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9A40C" w14:textId="77777777" w:rsidR="00DC2594" w:rsidRDefault="00207901">
      <w:pPr>
        <w:pStyle w:val="a3"/>
        <w:spacing w:line="440" w:lineRule="exact"/>
        <w:ind w:firstLineChars="0" w:firstLine="0"/>
        <w:jc w:val="left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</w:rPr>
        <w:t>附件</w:t>
      </w:r>
    </w:p>
    <w:p w14:paraId="1EF06E4C" w14:textId="77777777" w:rsidR="00DC2594" w:rsidRDefault="00DC2594">
      <w:pPr>
        <w:pStyle w:val="a3"/>
        <w:spacing w:line="440" w:lineRule="exact"/>
        <w:ind w:firstLineChars="0" w:firstLine="0"/>
        <w:jc w:val="left"/>
        <w:rPr>
          <w:rFonts w:ascii="仿宋" w:eastAsia="仿宋" w:hAnsi="仿宋" w:cs="仿宋"/>
          <w:b/>
          <w:bCs/>
          <w:color w:val="000000"/>
          <w:kern w:val="0"/>
          <w:sz w:val="44"/>
          <w:szCs w:val="44"/>
        </w:rPr>
      </w:pPr>
    </w:p>
    <w:p w14:paraId="29D9322A" w14:textId="77777777" w:rsidR="00DC2594" w:rsidRDefault="00207901">
      <w:pPr>
        <w:pStyle w:val="a3"/>
        <w:spacing w:line="440" w:lineRule="exact"/>
        <w:ind w:firstLineChars="0" w:firstLine="0"/>
        <w:jc w:val="center"/>
        <w:rPr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44"/>
          <w:szCs w:val="44"/>
        </w:rPr>
        <w:t>广安市建筑业企业资质审批决定一览表</w:t>
      </w:r>
    </w:p>
    <w:tbl>
      <w:tblPr>
        <w:tblpPr w:leftFromText="180" w:rightFromText="180" w:vertAnchor="text" w:horzAnchor="page" w:tblpX="1269" w:tblpY="274"/>
        <w:tblOverlap w:val="never"/>
        <w:tblW w:w="9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943"/>
        <w:gridCol w:w="2788"/>
        <w:gridCol w:w="2589"/>
        <w:gridCol w:w="1296"/>
      </w:tblGrid>
      <w:tr w:rsidR="00DC2594" w14:paraId="07B1C296" w14:textId="77777777">
        <w:trPr>
          <w:trHeight w:val="102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95474" w14:textId="77777777" w:rsidR="00DC2594" w:rsidRDefault="00207901">
            <w:pPr>
              <w:spacing w:line="160" w:lineRule="atLeas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8062" w14:textId="77777777" w:rsidR="00DC2594" w:rsidRDefault="00207901">
            <w:pPr>
              <w:tabs>
                <w:tab w:val="left" w:pos="805"/>
              </w:tabs>
              <w:spacing w:line="160" w:lineRule="atLeas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463E4" w14:textId="77777777" w:rsidR="00DC2594" w:rsidRDefault="00207901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申请事项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B81D" w14:textId="77777777" w:rsidR="00DC2594" w:rsidRDefault="00207901">
            <w:pPr>
              <w:spacing w:line="160" w:lineRule="atLeas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决定意见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23AEB" w14:textId="77777777" w:rsidR="00DC2594" w:rsidRDefault="00207901">
            <w:pPr>
              <w:spacing w:line="160" w:lineRule="atLeas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备</w:t>
            </w:r>
            <w:r>
              <w:rPr>
                <w:rFonts w:eastAsia="方正仿宋_GBK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注</w:t>
            </w:r>
          </w:p>
        </w:tc>
      </w:tr>
      <w:tr w:rsidR="00DC2594" w14:paraId="75D6EFF6" w14:textId="77777777">
        <w:trPr>
          <w:trHeight w:val="121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EE72" w14:textId="77777777" w:rsidR="00DC2594" w:rsidRDefault="0020790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075E" w14:textId="1700983D" w:rsidR="00DC2594" w:rsidRDefault="00207901" w:rsidP="00DE69E1">
            <w:pPr>
              <w:widowControl/>
              <w:spacing w:line="32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广安</w:t>
            </w:r>
            <w:r w:rsidR="00DE69E1">
              <w:rPr>
                <w:rFonts w:ascii="仿宋" w:eastAsia="仿宋" w:hAnsi="仿宋" w:cs="仿宋" w:hint="eastAsia"/>
                <w:sz w:val="24"/>
                <w:szCs w:val="24"/>
              </w:rPr>
              <w:t>德</w:t>
            </w:r>
            <w:r w:rsidR="00DE69E1">
              <w:rPr>
                <w:rFonts w:ascii="仿宋" w:eastAsia="仿宋" w:hAnsi="仿宋" w:cs="仿宋"/>
                <w:sz w:val="24"/>
                <w:szCs w:val="24"/>
              </w:rPr>
              <w:t>丰建筑劳务有限公司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2DC9B" w14:textId="77777777" w:rsidR="00DC2594" w:rsidRDefault="00207901">
            <w:pPr>
              <w:spacing w:line="3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筑业企业资质延续：</w:t>
            </w:r>
          </w:p>
          <w:p w14:paraId="5C4655F7" w14:textId="77777777" w:rsidR="00DC2594" w:rsidRDefault="00207901">
            <w:pPr>
              <w:spacing w:line="32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模板脚手架专业承包资质不分等级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543B" w14:textId="6D01F0CF" w:rsidR="00DC2594" w:rsidRDefault="00207901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批准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C984" w14:textId="77777777" w:rsidR="00DC2594" w:rsidRDefault="00DC2594">
            <w:pPr>
              <w:spacing w:line="32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</w:tbl>
    <w:p w14:paraId="0C89B152" w14:textId="77777777" w:rsidR="00DC2594" w:rsidRDefault="00DC2594">
      <w:bookmarkStart w:id="0" w:name="_GoBack"/>
      <w:bookmarkEnd w:id="0"/>
    </w:p>
    <w:sectPr w:rsidR="00DC2594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M2IyZGZkY2JhMjU4ZWRhYjhkNDcxYzliOTdiNzcifQ=="/>
  </w:docVars>
  <w:rsids>
    <w:rsidRoot w:val="432A138A"/>
    <w:rsid w:val="00207901"/>
    <w:rsid w:val="00AF7151"/>
    <w:rsid w:val="00B9776E"/>
    <w:rsid w:val="00DC2594"/>
    <w:rsid w:val="00DE69E1"/>
    <w:rsid w:val="077D3BBE"/>
    <w:rsid w:val="1BA52EAF"/>
    <w:rsid w:val="256C4BC8"/>
    <w:rsid w:val="2EF55906"/>
    <w:rsid w:val="30F22619"/>
    <w:rsid w:val="415B4049"/>
    <w:rsid w:val="432A138A"/>
    <w:rsid w:val="4D9C3CF0"/>
    <w:rsid w:val="5B0111E2"/>
    <w:rsid w:val="5C39221D"/>
    <w:rsid w:val="696C75F8"/>
    <w:rsid w:val="6E1A7942"/>
    <w:rsid w:val="7E5A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C914AD-5F99-47D7-A484-08072F8C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正文"/>
    <w:basedOn w:val="a"/>
    <w:qFormat/>
    <w:pPr>
      <w:spacing w:line="580" w:lineRule="exact"/>
      <w:ind w:firstLineChars="200" w:firstLine="2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赵雪飞</cp:lastModifiedBy>
  <cp:revision>4</cp:revision>
  <cp:lastPrinted>2024-10-16T09:15:00Z</cp:lastPrinted>
  <dcterms:created xsi:type="dcterms:W3CDTF">2024-01-22T05:37:00Z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63A8994EAAC644998DD59571F0851A3D_12</vt:lpwstr>
  </property>
  <property fmtid="{D5CDD505-2E9C-101B-9397-08002B2CF9AE}" pid="4" name="KSOTemplateDocerSaveRecord">
    <vt:lpwstr>eyJoZGlkIjoiMGM3YWM2N2FjODMzN2FjNDc2YTg0ODA2MzljMWFlMTYiLCJ1c2VySWQiOiI5MjE5NzU0NTkifQ==</vt:lpwstr>
  </property>
</Properties>
</file>