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F3D330">
      <w:pPr>
        <w:jc w:val="center"/>
        <w:rPr>
          <w:rFonts w:hint="eastAsia" w:ascii="方正小标宋_GBK" w:hAnsi="方正小标宋_GBK" w:eastAsia="方正小标宋_GBK" w:cs="方正小标宋_GBK"/>
          <w:sz w:val="44"/>
          <w:szCs w:val="44"/>
        </w:rPr>
      </w:pPr>
    </w:p>
    <w:p w14:paraId="0FF9C53D">
      <w:pPr>
        <w:jc w:val="center"/>
        <w:rPr>
          <w:rFonts w:hint="eastAsia" w:ascii="方正小标宋_GBK" w:hAnsi="方正小标宋_GBK" w:eastAsia="方正小标宋_GBK" w:cs="方正小标宋_GBK"/>
          <w:sz w:val="44"/>
          <w:szCs w:val="44"/>
        </w:rPr>
      </w:pPr>
    </w:p>
    <w:p w14:paraId="7C105EBE">
      <w:pPr>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四川省广安市岳池县</w:t>
      </w:r>
    </w:p>
    <w:p w14:paraId="1B0F97F6">
      <w:pPr>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龙孔镇履行职责事项清单</w:t>
      </w:r>
    </w:p>
    <w:p w14:paraId="40457270">
      <w:pP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br w:type="page"/>
      </w:r>
    </w:p>
    <w:p w14:paraId="434403C3">
      <w:pPr>
        <w:jc w:val="center"/>
        <w:rPr>
          <w:rFonts w:hint="eastAsia" w:ascii="方正小标宋_GBK" w:hAnsi="方正小标宋_GBK" w:eastAsia="方正小标宋_GBK" w:cs="方正小标宋_GBK"/>
          <w:sz w:val="44"/>
          <w:szCs w:val="44"/>
        </w:rPr>
      </w:pPr>
    </w:p>
    <w:p w14:paraId="235117D9">
      <w:pPr>
        <w:pStyle w:val="2"/>
        <w:rPr>
          <w:sz w:val="72"/>
          <w:szCs w:val="72"/>
        </w:rPr>
      </w:pPr>
      <w:r>
        <w:rPr>
          <w:rFonts w:hint="eastAsia"/>
          <w:sz w:val="72"/>
          <w:szCs w:val="72"/>
        </w:rPr>
        <w:t>目  录</w:t>
      </w:r>
    </w:p>
    <w:p w14:paraId="790CA8A9"/>
    <w:p w14:paraId="75AF4A83">
      <w:pPr>
        <w:pStyle w:val="2"/>
        <w:spacing w:line="590" w:lineRule="exact"/>
        <w:jc w:val="left"/>
        <w:rPr>
          <w:rFonts w:hint="eastAsia" w:ascii="Times New Roman" w:hAnsi="Times New Roman" w:eastAsia="方正楷体_GBK" w:cs="Times New Roman"/>
          <w:b w:val="0"/>
          <w:bCs/>
          <w:sz w:val="44"/>
          <w:szCs w:val="44"/>
        </w:rPr>
      </w:pPr>
      <w:r>
        <w:rPr>
          <w:rFonts w:ascii="Times New Roman" w:hAnsi="Times New Roman" w:eastAsia="方正楷体_GBK" w:cs="Times New Roman"/>
          <w:b w:val="0"/>
          <w:bCs/>
          <w:sz w:val="44"/>
          <w:szCs w:val="44"/>
        </w:rPr>
        <w:t>1.基本履职事项清单</w:t>
      </w:r>
      <w:r>
        <w:rPr>
          <w:rFonts w:hint="eastAsia" w:ascii="Times New Roman" w:hAnsi="Times New Roman" w:eastAsia="方正楷体_GBK" w:cs="Times New Roman"/>
          <w:b w:val="0"/>
          <w:bCs/>
          <w:sz w:val="44"/>
          <w:szCs w:val="44"/>
        </w:rPr>
        <w:t>………………………………</w:t>
      </w:r>
      <w:r>
        <w:rPr>
          <w:rFonts w:hint="eastAsia" w:ascii="Times New Roman" w:hAnsi="Times New Roman" w:eastAsia="方正楷体_GBK" w:cs="Times New Roman"/>
          <w:b w:val="0"/>
          <w:bCs/>
          <w:sz w:val="44"/>
          <w:szCs w:val="44"/>
          <w:lang w:eastAsia="zh-CN"/>
        </w:rPr>
        <w:t>……</w:t>
      </w:r>
      <w:r>
        <w:rPr>
          <w:rFonts w:hint="eastAsia" w:ascii="Times New Roman" w:hAnsi="Times New Roman" w:eastAsia="方正楷体_GBK" w:cs="Times New Roman"/>
          <w:b w:val="0"/>
          <w:bCs/>
          <w:sz w:val="44"/>
          <w:szCs w:val="44"/>
        </w:rPr>
        <w:t>………………</w:t>
      </w:r>
      <w:r>
        <w:rPr>
          <w:rFonts w:ascii="Times New Roman" w:hAnsi="Times New Roman" w:eastAsia="方正楷体_GBK" w:cs="Times New Roman"/>
          <w:b w:val="0"/>
          <w:bCs/>
          <w:sz w:val="44"/>
          <w:szCs w:val="44"/>
        </w:rPr>
        <w:t>1</w:t>
      </w:r>
    </w:p>
    <w:p w14:paraId="60CA6BD0">
      <w:pPr>
        <w:adjustRightInd w:val="0"/>
        <w:snapToGrid w:val="0"/>
        <w:spacing w:line="590" w:lineRule="exact"/>
        <w:jc w:val="left"/>
        <w:rPr>
          <w:rFonts w:hint="eastAsia" w:ascii="Times New Roman" w:hAnsi="Times New Roman" w:eastAsia="方正楷体_GBK" w:cs="Times New Roman"/>
          <w:bCs/>
          <w:sz w:val="44"/>
          <w:szCs w:val="44"/>
        </w:rPr>
      </w:pPr>
      <w:r>
        <w:rPr>
          <w:rFonts w:ascii="Times New Roman" w:hAnsi="Times New Roman" w:eastAsia="方正楷体_GBK" w:cs="Times New Roman"/>
          <w:bCs/>
          <w:sz w:val="44"/>
          <w:szCs w:val="44"/>
        </w:rPr>
        <w:t>2.</w:t>
      </w:r>
      <w:r>
        <w:rPr>
          <w:rFonts w:hint="eastAsia" w:ascii="Times New Roman" w:hAnsi="Times New Roman" w:eastAsia="方正楷体_GBK" w:cs="Times New Roman"/>
          <w:bCs/>
          <w:sz w:val="44"/>
          <w:szCs w:val="44"/>
        </w:rPr>
        <w:t>镇</w:t>
      </w:r>
      <w:r>
        <w:rPr>
          <w:rFonts w:ascii="Times New Roman" w:hAnsi="Times New Roman" w:eastAsia="方正楷体_GBK" w:cs="Times New Roman"/>
          <w:bCs/>
          <w:sz w:val="44"/>
          <w:szCs w:val="44"/>
        </w:rPr>
        <w:t>配合履职事项清单</w:t>
      </w:r>
      <w:r>
        <w:rPr>
          <w:rFonts w:hint="eastAsia" w:ascii="Times New Roman" w:hAnsi="Times New Roman" w:eastAsia="方正楷体_GBK" w:cs="Times New Roman"/>
          <w:bCs/>
          <w:sz w:val="44"/>
          <w:szCs w:val="44"/>
        </w:rPr>
        <w:t>…………………………</w:t>
      </w:r>
      <w:r>
        <w:rPr>
          <w:rFonts w:hint="eastAsia" w:ascii="Times New Roman" w:hAnsi="Times New Roman" w:eastAsia="方正楷体_GBK" w:cs="Times New Roman"/>
          <w:bCs/>
          <w:sz w:val="44"/>
          <w:szCs w:val="44"/>
          <w:lang w:eastAsia="zh-CN"/>
        </w:rPr>
        <w:t>……</w:t>
      </w:r>
      <w:r>
        <w:rPr>
          <w:rFonts w:hint="eastAsia" w:ascii="Times New Roman" w:hAnsi="Times New Roman" w:eastAsia="方正楷体_GBK" w:cs="Times New Roman"/>
          <w:bCs/>
          <w:sz w:val="44"/>
          <w:szCs w:val="44"/>
        </w:rPr>
        <w:t>…………………11</w:t>
      </w:r>
    </w:p>
    <w:p w14:paraId="5096FDE0">
      <w:pPr>
        <w:pStyle w:val="2"/>
        <w:adjustRightInd w:val="0"/>
        <w:snapToGrid w:val="0"/>
        <w:spacing w:before="0" w:after="0" w:line="590" w:lineRule="exact"/>
        <w:jc w:val="left"/>
        <w:rPr>
          <w:rFonts w:hint="eastAsia" w:ascii="方正楷体_GBK" w:hAnsi="方正楷体_GBK" w:eastAsia="方正楷体_GBK" w:cs="方正楷体_GBK"/>
          <w:b w:val="0"/>
          <w:bCs/>
          <w:sz w:val="44"/>
          <w:szCs w:val="44"/>
          <w:lang w:eastAsia="zh-CN"/>
        </w:rPr>
      </w:pPr>
      <w:r>
        <w:rPr>
          <w:rFonts w:hint="eastAsia" w:ascii="Times New Roman" w:hAnsi="Times New Roman" w:eastAsia="方正楷体_GBK" w:cs="Times New Roman"/>
          <w:b w:val="0"/>
          <w:bCs/>
          <w:sz w:val="44"/>
          <w:szCs w:val="44"/>
        </w:rPr>
        <w:t>3.</w:t>
      </w:r>
      <w:r>
        <w:rPr>
          <w:rFonts w:ascii="Times New Roman" w:hAnsi="Times New Roman" w:eastAsia="方正楷体_GBK" w:cs="Times New Roman"/>
          <w:b w:val="0"/>
          <w:bCs/>
          <w:sz w:val="44"/>
          <w:szCs w:val="44"/>
        </w:rPr>
        <w:t>上级部门收回事</w:t>
      </w:r>
      <w:r>
        <w:rPr>
          <w:rFonts w:hint="eastAsia" w:ascii="方正楷体_GBK" w:hAnsi="方正楷体_GBK" w:eastAsia="方正楷体_GBK" w:cs="方正楷体_GBK"/>
          <w:b w:val="0"/>
          <w:bCs/>
          <w:sz w:val="44"/>
          <w:szCs w:val="44"/>
        </w:rPr>
        <w:t>项清单……………………………………</w:t>
      </w:r>
      <w:r>
        <w:rPr>
          <w:rFonts w:hint="eastAsia" w:ascii="方正楷体_GBK" w:hAnsi="方正楷体_GBK" w:eastAsia="方正楷体_GBK" w:cs="方正楷体_GBK"/>
          <w:b w:val="0"/>
          <w:bCs/>
          <w:sz w:val="44"/>
          <w:szCs w:val="44"/>
          <w:lang w:eastAsia="zh-CN"/>
        </w:rPr>
        <w:t>……</w:t>
      </w:r>
      <w:r>
        <w:rPr>
          <w:rFonts w:hint="eastAsia" w:ascii="方正楷体_GBK" w:hAnsi="方正楷体_GBK" w:eastAsia="方正楷体_GBK" w:cs="方正楷体_GBK"/>
          <w:b w:val="0"/>
          <w:bCs/>
          <w:sz w:val="44"/>
          <w:szCs w:val="44"/>
        </w:rPr>
        <w:t>……</w:t>
      </w:r>
      <w:r>
        <w:rPr>
          <w:rFonts w:hint="eastAsia" w:ascii="Times New Roman" w:hAnsi="Times New Roman" w:eastAsia="方正楷体_GBK" w:cs="Times New Roman"/>
          <w:b w:val="0"/>
          <w:bCs/>
          <w:sz w:val="44"/>
          <w:szCs w:val="44"/>
        </w:rPr>
        <w:t>7</w:t>
      </w:r>
      <w:r>
        <w:rPr>
          <w:rFonts w:hint="eastAsia" w:ascii="Times New Roman" w:hAnsi="Times New Roman" w:eastAsia="方正楷体_GBK" w:cs="Times New Roman"/>
          <w:b w:val="0"/>
          <w:bCs/>
          <w:sz w:val="44"/>
          <w:szCs w:val="44"/>
          <w:lang w:val="en-US" w:eastAsia="zh-CN"/>
        </w:rPr>
        <w:t>2</w:t>
      </w:r>
    </w:p>
    <w:p w14:paraId="4B96691E"/>
    <w:p w14:paraId="644B8F92">
      <w:pPr>
        <w:jc w:val="center"/>
        <w:rPr>
          <w:rFonts w:hint="eastAsia" w:ascii="方正小标宋_GBK" w:hAnsi="方正小标宋_GBK" w:eastAsia="方正小标宋_GBK" w:cs="方正小标宋_GBK"/>
          <w:sz w:val="44"/>
          <w:szCs w:val="44"/>
        </w:rPr>
        <w:sectPr>
          <w:pgSz w:w="16838" w:h="11906" w:orient="landscape"/>
          <w:pgMar w:top="1531" w:right="2041" w:bottom="1531" w:left="1701" w:header="851" w:footer="992" w:gutter="0"/>
          <w:cols w:space="425" w:num="1"/>
          <w:docGrid w:type="lines" w:linePitch="312" w:charSpace="0"/>
        </w:sectPr>
      </w:pPr>
    </w:p>
    <w:p w14:paraId="41CFAE8D">
      <w:pPr>
        <w:jc w:val="center"/>
      </w:pPr>
      <w:r>
        <w:rPr>
          <w:rFonts w:hint="eastAsia" w:ascii="方正小标宋_GBK" w:hAnsi="方正小标宋_GBK" w:eastAsia="方正小标宋_GBK" w:cs="方正小标宋_GBK"/>
          <w:sz w:val="44"/>
          <w:szCs w:val="44"/>
        </w:rPr>
        <w:t>基本履职事项清单</w:t>
      </w:r>
    </w:p>
    <w:tbl>
      <w:tblPr>
        <w:tblStyle w:val="7"/>
        <w:tblW w:w="13058" w:type="dxa"/>
        <w:jc w:val="center"/>
        <w:tblLayout w:type="fixed"/>
        <w:tblCellMar>
          <w:top w:w="0" w:type="dxa"/>
          <w:left w:w="108" w:type="dxa"/>
          <w:bottom w:w="0" w:type="dxa"/>
          <w:right w:w="108" w:type="dxa"/>
        </w:tblCellMar>
      </w:tblPr>
      <w:tblGrid>
        <w:gridCol w:w="1061"/>
        <w:gridCol w:w="11997"/>
      </w:tblGrid>
      <w:tr w14:paraId="59353AD1">
        <w:tblPrEx>
          <w:tblCellMar>
            <w:top w:w="0" w:type="dxa"/>
            <w:left w:w="108" w:type="dxa"/>
            <w:bottom w:w="0" w:type="dxa"/>
            <w:right w:w="108" w:type="dxa"/>
          </w:tblCellMar>
        </w:tblPrEx>
        <w:trPr>
          <w:cantSplit/>
          <w:trHeight w:val="618" w:hRule="atLeast"/>
          <w:tblHeader/>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8413F">
            <w:pPr>
              <w:widowControl/>
              <w:spacing w:line="360" w:lineRule="exact"/>
              <w:jc w:val="center"/>
              <w:textAlignment w:val="center"/>
              <w:rPr>
                <w:rFonts w:hint="eastAsia" w:ascii="方正黑体_GBK" w:hAnsi="方正黑体_GBK" w:eastAsia="方正黑体_GBK" w:cs="方正黑体_GBK"/>
                <w:color w:val="000000"/>
                <w:sz w:val="24"/>
              </w:rPr>
            </w:pPr>
            <w:r>
              <w:rPr>
                <w:rFonts w:hint="eastAsia" w:ascii="方正黑体_GBK" w:hAnsi="方正黑体_GBK" w:eastAsia="方正黑体_GBK" w:cs="方正黑体_GBK"/>
                <w:color w:val="000000"/>
                <w:kern w:val="0"/>
                <w:sz w:val="24"/>
                <w:lang w:bidi="ar"/>
              </w:rPr>
              <w:t>序 号</w:t>
            </w:r>
          </w:p>
        </w:tc>
        <w:tc>
          <w:tcPr>
            <w:tcW w:w="11997" w:type="dxa"/>
            <w:tcBorders>
              <w:top w:val="single" w:color="000000" w:sz="4" w:space="0"/>
              <w:left w:val="single" w:color="000000" w:sz="4" w:space="0"/>
              <w:bottom w:val="single" w:color="000000" w:sz="4" w:space="0"/>
              <w:right w:val="single" w:color="auto" w:sz="4" w:space="0"/>
            </w:tcBorders>
            <w:shd w:val="clear" w:color="auto" w:fill="auto"/>
            <w:vAlign w:val="center"/>
          </w:tcPr>
          <w:p w14:paraId="559BE88D">
            <w:pPr>
              <w:widowControl/>
              <w:spacing w:line="360" w:lineRule="exact"/>
              <w:jc w:val="center"/>
              <w:textAlignment w:val="center"/>
              <w:rPr>
                <w:rFonts w:hint="eastAsia" w:ascii="方正黑体_GBK" w:hAnsi="方正黑体_GBK" w:eastAsia="方正黑体_GBK" w:cs="方正黑体_GBK"/>
                <w:color w:val="000000"/>
                <w:sz w:val="24"/>
              </w:rPr>
            </w:pPr>
            <w:r>
              <w:rPr>
                <w:rFonts w:hint="eastAsia" w:ascii="方正黑体_GBK" w:hAnsi="方正黑体_GBK" w:eastAsia="方正黑体_GBK" w:cs="方正黑体_GBK"/>
                <w:color w:val="000000"/>
                <w:kern w:val="0"/>
                <w:sz w:val="24"/>
                <w:lang w:bidi="ar"/>
              </w:rPr>
              <w:t>事项名称</w:t>
            </w:r>
          </w:p>
        </w:tc>
      </w:tr>
      <w:tr w14:paraId="29D78477">
        <w:tblPrEx>
          <w:tblCellMar>
            <w:top w:w="0" w:type="dxa"/>
            <w:left w:w="108" w:type="dxa"/>
            <w:bottom w:w="0" w:type="dxa"/>
            <w:right w:w="108" w:type="dxa"/>
          </w:tblCellMar>
        </w:tblPrEx>
        <w:trPr>
          <w:cantSplit/>
          <w:trHeight w:val="445" w:hRule="atLeast"/>
          <w:jc w:val="center"/>
        </w:trPr>
        <w:tc>
          <w:tcPr>
            <w:tcW w:w="13058"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6A1E5CB5">
            <w:pPr>
              <w:widowControl/>
              <w:spacing w:line="360" w:lineRule="exact"/>
              <w:textAlignment w:val="center"/>
              <w:rPr>
                <w:rFonts w:ascii="Times New Roman" w:hAnsi="Times New Roman" w:eastAsia="方正仿宋_GBK" w:cs="方正黑体_GBK"/>
                <w:color w:val="000000"/>
                <w:sz w:val="24"/>
              </w:rPr>
            </w:pPr>
            <w:r>
              <w:rPr>
                <w:rFonts w:ascii="Times New Roman" w:hAnsi="Times New Roman" w:eastAsia="方正黑体_GBK" w:cs="Times New Roman"/>
                <w:color w:val="000000"/>
                <w:kern w:val="0"/>
                <w:sz w:val="24"/>
                <w:lang w:bidi="ar"/>
              </w:rPr>
              <w:t>一、党的建设（</w:t>
            </w:r>
            <w:r>
              <w:rPr>
                <w:rFonts w:hint="eastAsia" w:ascii="Times New Roman" w:hAnsi="Times New Roman" w:eastAsia="方正黑体_GBK" w:cs="Times New Roman"/>
                <w:color w:val="000000"/>
                <w:kern w:val="0"/>
                <w:sz w:val="24"/>
                <w:lang w:bidi="ar"/>
              </w:rPr>
              <w:t>22</w:t>
            </w:r>
            <w:r>
              <w:rPr>
                <w:rFonts w:ascii="Times New Roman" w:hAnsi="Times New Roman" w:eastAsia="方正黑体_GBK" w:cs="Times New Roman"/>
                <w:color w:val="000000"/>
                <w:kern w:val="0"/>
                <w:sz w:val="24"/>
                <w:lang w:bidi="ar"/>
              </w:rPr>
              <w:t>项）</w:t>
            </w:r>
          </w:p>
        </w:tc>
      </w:tr>
      <w:tr w14:paraId="19DA0B1C">
        <w:tblPrEx>
          <w:tblCellMar>
            <w:top w:w="0" w:type="dxa"/>
            <w:left w:w="108" w:type="dxa"/>
            <w:bottom w:w="0" w:type="dxa"/>
            <w:right w:w="108" w:type="dxa"/>
          </w:tblCellMar>
        </w:tblPrEx>
        <w:trPr>
          <w:cantSplit/>
          <w:trHeight w:val="136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1949C">
            <w:pPr>
              <w:pStyle w:val="29"/>
              <w:widowControl/>
              <w:numPr>
                <w:ilvl w:val="0"/>
                <w:numId w:val="2"/>
              </w:numPr>
              <w:spacing w:line="360" w:lineRule="exact"/>
              <w:ind w:firstLineChars="0"/>
              <w:jc w:val="center"/>
              <w:textAlignment w:val="center"/>
              <w:rPr>
                <w:rFonts w:ascii="Times New Roman" w:hAnsi="Times New Roman" w:eastAsia="方正仿宋_GBK" w:cs="Times New Roman"/>
                <w:color w:val="000000"/>
                <w:sz w:val="24"/>
              </w:rPr>
            </w:pPr>
          </w:p>
        </w:tc>
        <w:tc>
          <w:tcPr>
            <w:tcW w:w="1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EF42B">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学习贯彻落实习近平新时代中国特色社会主义思想和习近平总书记对四川工作系列重要指示精神，宣传和执行党的路线、方针、政策，宣传和执行党中央、上级党组织及本级党组织的决议，按照党中央部署开展党内集中教育，加强政治建设，严格落实“第一议题”制度，坚定拥护“两个确立”、坚决做到“两个维护”</w:t>
            </w:r>
          </w:p>
        </w:tc>
      </w:tr>
      <w:tr w14:paraId="41C4B3BA">
        <w:tblPrEx>
          <w:tblCellMar>
            <w:top w:w="0" w:type="dxa"/>
            <w:left w:w="108" w:type="dxa"/>
            <w:bottom w:w="0" w:type="dxa"/>
            <w:right w:w="108" w:type="dxa"/>
          </w:tblCellMar>
        </w:tblPrEx>
        <w:trPr>
          <w:cantSplit/>
          <w:trHeight w:val="80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903D1">
            <w:pPr>
              <w:pStyle w:val="29"/>
              <w:widowControl/>
              <w:numPr>
                <w:ilvl w:val="0"/>
                <w:numId w:val="2"/>
              </w:numPr>
              <w:spacing w:line="360" w:lineRule="exact"/>
              <w:ind w:firstLineChars="0"/>
              <w:jc w:val="center"/>
              <w:textAlignment w:val="center"/>
              <w:rPr>
                <w:rFonts w:ascii="Times New Roman" w:hAnsi="Times New Roman" w:eastAsia="方正仿宋_GBK" w:cs="Times New Roman"/>
                <w:color w:val="000000"/>
                <w:sz w:val="24"/>
              </w:rPr>
            </w:pPr>
          </w:p>
        </w:tc>
        <w:tc>
          <w:tcPr>
            <w:tcW w:w="1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4502D">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加强党委自身建设，贯彻民主集中制，研究决策“三重一大”（重大事项决策、重要干部任免、重大项目安排和大额资金使用）事项，统一领导基层各类组织建设</w:t>
            </w:r>
          </w:p>
        </w:tc>
      </w:tr>
      <w:tr w14:paraId="0C28ADA8">
        <w:tblPrEx>
          <w:tblCellMar>
            <w:top w:w="0" w:type="dxa"/>
            <w:left w:w="108" w:type="dxa"/>
            <w:bottom w:w="0" w:type="dxa"/>
            <w:right w:w="108" w:type="dxa"/>
          </w:tblCellMar>
        </w:tblPrEx>
        <w:trPr>
          <w:cantSplit/>
          <w:trHeight w:val="75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FB745">
            <w:pPr>
              <w:pStyle w:val="29"/>
              <w:widowControl/>
              <w:numPr>
                <w:ilvl w:val="0"/>
                <w:numId w:val="2"/>
              </w:numPr>
              <w:spacing w:line="360" w:lineRule="exact"/>
              <w:ind w:firstLineChars="0"/>
              <w:jc w:val="center"/>
              <w:textAlignment w:val="center"/>
              <w:rPr>
                <w:rFonts w:ascii="Times New Roman" w:hAnsi="Times New Roman" w:eastAsia="方正仿宋_GBK" w:cs="Times New Roman"/>
                <w:color w:val="000000"/>
                <w:sz w:val="24"/>
              </w:rPr>
            </w:pPr>
          </w:p>
        </w:tc>
        <w:tc>
          <w:tcPr>
            <w:tcW w:w="1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69D97">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执行党的组织生活制度，召开民主生活会、组织生活会，开展“三会一课”、谈心谈话、民主评议党员和主题党日活动，组织实施党建述职</w:t>
            </w:r>
          </w:p>
        </w:tc>
      </w:tr>
      <w:tr w14:paraId="42C6B984">
        <w:tblPrEx>
          <w:tblCellMar>
            <w:top w:w="0" w:type="dxa"/>
            <w:left w:w="108" w:type="dxa"/>
            <w:bottom w:w="0" w:type="dxa"/>
            <w:right w:w="108" w:type="dxa"/>
          </w:tblCellMar>
        </w:tblPrEx>
        <w:trPr>
          <w:cantSplit/>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ACCFE">
            <w:pPr>
              <w:pStyle w:val="29"/>
              <w:widowControl/>
              <w:numPr>
                <w:ilvl w:val="0"/>
                <w:numId w:val="2"/>
              </w:numPr>
              <w:spacing w:line="360" w:lineRule="exact"/>
              <w:ind w:firstLineChars="0"/>
              <w:jc w:val="center"/>
              <w:textAlignment w:val="center"/>
              <w:rPr>
                <w:rFonts w:ascii="Times New Roman" w:hAnsi="Times New Roman" w:eastAsia="方正仿宋_GBK" w:cs="Times New Roman"/>
                <w:color w:val="000000"/>
                <w:sz w:val="24"/>
              </w:rPr>
            </w:pPr>
          </w:p>
        </w:tc>
        <w:tc>
          <w:tcPr>
            <w:tcW w:w="1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6E046">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党员发展、教育、管理、服务和监督，党内表彰、慰问、帮扶和激励，党费收缴、使用和管理</w:t>
            </w:r>
          </w:p>
        </w:tc>
      </w:tr>
      <w:tr w14:paraId="100D1E09">
        <w:tblPrEx>
          <w:tblCellMar>
            <w:top w:w="0" w:type="dxa"/>
            <w:left w:w="108" w:type="dxa"/>
            <w:bottom w:w="0" w:type="dxa"/>
            <w:right w:w="108" w:type="dxa"/>
          </w:tblCellMar>
        </w:tblPrEx>
        <w:trPr>
          <w:cantSplit/>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7DFDB">
            <w:pPr>
              <w:pStyle w:val="29"/>
              <w:widowControl/>
              <w:numPr>
                <w:ilvl w:val="0"/>
                <w:numId w:val="2"/>
              </w:numPr>
              <w:spacing w:line="360" w:lineRule="exact"/>
              <w:ind w:firstLineChars="0"/>
              <w:jc w:val="center"/>
              <w:textAlignment w:val="center"/>
              <w:rPr>
                <w:rFonts w:ascii="Times New Roman" w:hAnsi="Times New Roman" w:eastAsia="方正仿宋_GBK" w:cs="Times New Roman"/>
                <w:color w:val="000000"/>
                <w:sz w:val="24"/>
              </w:rPr>
            </w:pPr>
          </w:p>
        </w:tc>
        <w:tc>
          <w:tcPr>
            <w:tcW w:w="1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3CBC4">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i w:val="0"/>
                <w:iCs w:val="0"/>
                <w:color w:val="000000"/>
                <w:sz w:val="24"/>
                <w:szCs w:val="24"/>
                <w:u w:val="none"/>
              </w:rPr>
              <w:t>选举党代表</w:t>
            </w:r>
            <w:r>
              <w:rPr>
                <w:rFonts w:hint="eastAsia" w:ascii="Times New Roman" w:hAnsi="Times New Roman" w:eastAsia="方正仿宋_GBK" w:cs="方正仿宋_GBK"/>
                <w:i w:val="0"/>
                <w:iCs w:val="0"/>
                <w:color w:val="000000"/>
                <w:sz w:val="24"/>
                <w:szCs w:val="24"/>
                <w:u w:val="none"/>
                <w:lang w:eastAsia="zh-CN"/>
              </w:rPr>
              <w:t>，</w:t>
            </w:r>
            <w:r>
              <w:rPr>
                <w:rFonts w:hint="eastAsia" w:ascii="Times New Roman" w:hAnsi="Times New Roman" w:eastAsia="方正仿宋_GBK" w:cs="方正仿宋_GBK"/>
                <w:i w:val="0"/>
                <w:iCs w:val="0"/>
                <w:color w:val="000000"/>
                <w:sz w:val="24"/>
                <w:szCs w:val="24"/>
                <w:u w:val="none"/>
              </w:rPr>
              <w:t>召开党员代表大会（党员大会），开展党委换届，推动党代表履职</w:t>
            </w:r>
            <w:bookmarkStart w:id="0" w:name="_GoBack"/>
            <w:bookmarkEnd w:id="0"/>
          </w:p>
        </w:tc>
      </w:tr>
      <w:tr w14:paraId="21F75667">
        <w:tblPrEx>
          <w:tblCellMar>
            <w:top w:w="0" w:type="dxa"/>
            <w:left w:w="108" w:type="dxa"/>
            <w:bottom w:w="0" w:type="dxa"/>
            <w:right w:w="108" w:type="dxa"/>
          </w:tblCellMar>
        </w:tblPrEx>
        <w:trPr>
          <w:cantSplit/>
          <w:trHeight w:val="71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5EE3F">
            <w:pPr>
              <w:pStyle w:val="29"/>
              <w:widowControl/>
              <w:numPr>
                <w:ilvl w:val="0"/>
                <w:numId w:val="2"/>
              </w:numPr>
              <w:spacing w:line="360" w:lineRule="exact"/>
              <w:ind w:firstLineChars="0"/>
              <w:jc w:val="center"/>
              <w:textAlignment w:val="center"/>
              <w:rPr>
                <w:rFonts w:ascii="Times New Roman" w:hAnsi="Times New Roman" w:eastAsia="方正仿宋_GBK" w:cs="Times New Roman"/>
                <w:color w:val="000000"/>
                <w:sz w:val="24"/>
              </w:rPr>
            </w:pPr>
          </w:p>
        </w:tc>
        <w:tc>
          <w:tcPr>
            <w:tcW w:w="1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1E2D2">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加强村（社区）班子及干部队伍建设，指导村（居）民委员会、监督委员会推进规范化建设、推进换届选举工作，开展村（社区）党组织书记后备力量及其他后备力量摸排、考察、培养、管理</w:t>
            </w:r>
          </w:p>
        </w:tc>
      </w:tr>
      <w:tr w14:paraId="3B3C4571">
        <w:tblPrEx>
          <w:tblCellMar>
            <w:top w:w="0" w:type="dxa"/>
            <w:left w:w="108" w:type="dxa"/>
            <w:bottom w:w="0" w:type="dxa"/>
            <w:right w:w="108" w:type="dxa"/>
          </w:tblCellMar>
        </w:tblPrEx>
        <w:trPr>
          <w:cantSplit/>
          <w:trHeight w:val="41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A652B">
            <w:pPr>
              <w:pStyle w:val="29"/>
              <w:widowControl/>
              <w:numPr>
                <w:ilvl w:val="0"/>
                <w:numId w:val="2"/>
              </w:numPr>
              <w:spacing w:line="360" w:lineRule="exact"/>
              <w:ind w:firstLineChars="0"/>
              <w:jc w:val="center"/>
              <w:textAlignment w:val="center"/>
              <w:rPr>
                <w:rFonts w:ascii="Times New Roman" w:hAnsi="Times New Roman" w:eastAsia="方正仿宋_GBK" w:cs="Times New Roman"/>
                <w:color w:val="000000"/>
                <w:sz w:val="24"/>
              </w:rPr>
            </w:pPr>
          </w:p>
        </w:tc>
        <w:tc>
          <w:tcPr>
            <w:tcW w:w="1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7DB7F">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人才选拔、培养、管理、使用和服务</w:t>
            </w:r>
          </w:p>
        </w:tc>
      </w:tr>
      <w:tr w14:paraId="107ABAAE">
        <w:tblPrEx>
          <w:tblCellMar>
            <w:top w:w="0" w:type="dxa"/>
            <w:left w:w="108" w:type="dxa"/>
            <w:bottom w:w="0" w:type="dxa"/>
            <w:right w:w="108" w:type="dxa"/>
          </w:tblCellMar>
        </w:tblPrEx>
        <w:trPr>
          <w:cantSplit/>
          <w:trHeight w:val="46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0E3A2">
            <w:pPr>
              <w:pStyle w:val="29"/>
              <w:widowControl/>
              <w:numPr>
                <w:ilvl w:val="0"/>
                <w:numId w:val="2"/>
              </w:numPr>
              <w:spacing w:line="360" w:lineRule="exact"/>
              <w:ind w:firstLineChars="0"/>
              <w:jc w:val="center"/>
              <w:textAlignment w:val="center"/>
              <w:rPr>
                <w:rFonts w:ascii="Times New Roman" w:hAnsi="Times New Roman" w:eastAsia="方正仿宋_GBK" w:cs="Times New Roman"/>
                <w:color w:val="000000"/>
                <w:sz w:val="24"/>
              </w:rPr>
            </w:pPr>
          </w:p>
        </w:tc>
        <w:tc>
          <w:tcPr>
            <w:tcW w:w="1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980B0">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落实党务公开制度，推动基层党务工作规范运行</w:t>
            </w:r>
          </w:p>
        </w:tc>
      </w:tr>
      <w:tr w14:paraId="244F16EC">
        <w:tblPrEx>
          <w:tblCellMar>
            <w:top w:w="0" w:type="dxa"/>
            <w:left w:w="108" w:type="dxa"/>
            <w:bottom w:w="0" w:type="dxa"/>
            <w:right w:w="108" w:type="dxa"/>
          </w:tblCellMar>
        </w:tblPrEx>
        <w:trPr>
          <w:cantSplit/>
          <w:trHeight w:val="75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8576A">
            <w:pPr>
              <w:pStyle w:val="29"/>
              <w:widowControl/>
              <w:numPr>
                <w:ilvl w:val="0"/>
                <w:numId w:val="2"/>
              </w:numPr>
              <w:spacing w:line="360" w:lineRule="exact"/>
              <w:ind w:firstLineChars="0"/>
              <w:jc w:val="center"/>
              <w:textAlignment w:val="center"/>
              <w:rPr>
                <w:rFonts w:ascii="Times New Roman" w:hAnsi="Times New Roman" w:eastAsia="方正仿宋_GBK" w:cs="Times New Roman"/>
                <w:color w:val="000000"/>
                <w:sz w:val="24"/>
              </w:rPr>
            </w:pPr>
          </w:p>
        </w:tc>
        <w:tc>
          <w:tcPr>
            <w:tcW w:w="1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E4BD0">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落实统战工作责任制，开展民主党派成员、无党派人士、党外知识分子、少数民族人士、宗教界人士、非公有制经济人士、新的社会阶层人士、出国和归国留学人员、港澳台同胞及其在大陆的亲属、华侨、归侨及侨眷等统一战线工作</w:t>
            </w:r>
          </w:p>
        </w:tc>
      </w:tr>
      <w:tr w14:paraId="5C1CDE88">
        <w:tblPrEx>
          <w:tblCellMar>
            <w:top w:w="0" w:type="dxa"/>
            <w:left w:w="108" w:type="dxa"/>
            <w:bottom w:w="0" w:type="dxa"/>
            <w:right w:w="108" w:type="dxa"/>
          </w:tblCellMar>
        </w:tblPrEx>
        <w:trPr>
          <w:cantSplit/>
          <w:trHeight w:val="51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F2398">
            <w:pPr>
              <w:pStyle w:val="29"/>
              <w:widowControl/>
              <w:numPr>
                <w:ilvl w:val="0"/>
                <w:numId w:val="2"/>
              </w:numPr>
              <w:spacing w:line="360" w:lineRule="exact"/>
              <w:ind w:firstLineChars="0"/>
              <w:jc w:val="center"/>
              <w:textAlignment w:val="center"/>
              <w:rPr>
                <w:rFonts w:ascii="Times New Roman" w:hAnsi="Times New Roman" w:eastAsia="方正仿宋_GBK" w:cs="Times New Roman"/>
                <w:color w:val="000000"/>
                <w:sz w:val="24"/>
              </w:rPr>
            </w:pPr>
          </w:p>
        </w:tc>
        <w:tc>
          <w:tcPr>
            <w:tcW w:w="1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5391C">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铸牢中华民族共同体意识，宣传党的民族理论和方针政策，维护少数民族群众合法权益</w:t>
            </w:r>
          </w:p>
        </w:tc>
      </w:tr>
      <w:tr w14:paraId="54BA3270">
        <w:tblPrEx>
          <w:tblCellMar>
            <w:top w:w="0" w:type="dxa"/>
            <w:left w:w="108" w:type="dxa"/>
            <w:bottom w:w="0" w:type="dxa"/>
            <w:right w:w="108" w:type="dxa"/>
          </w:tblCellMar>
        </w:tblPrEx>
        <w:trPr>
          <w:cantSplit/>
          <w:trHeight w:val="63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1EEE2">
            <w:pPr>
              <w:pStyle w:val="29"/>
              <w:widowControl/>
              <w:numPr>
                <w:ilvl w:val="0"/>
                <w:numId w:val="2"/>
              </w:numPr>
              <w:spacing w:line="360" w:lineRule="exact"/>
              <w:ind w:firstLineChars="0"/>
              <w:jc w:val="center"/>
              <w:textAlignment w:val="center"/>
              <w:rPr>
                <w:rFonts w:ascii="Times New Roman" w:hAnsi="Times New Roman" w:eastAsia="方正仿宋_GBK" w:cs="Times New Roman"/>
                <w:color w:val="000000"/>
                <w:sz w:val="24"/>
              </w:rPr>
            </w:pPr>
          </w:p>
        </w:tc>
        <w:tc>
          <w:tcPr>
            <w:tcW w:w="1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62806">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宣传党的宗教理论和方针政策，依法保护公民宗教信仰自由</w:t>
            </w:r>
          </w:p>
        </w:tc>
      </w:tr>
      <w:tr w14:paraId="6859514D">
        <w:tblPrEx>
          <w:tblCellMar>
            <w:top w:w="0" w:type="dxa"/>
            <w:left w:w="108" w:type="dxa"/>
            <w:bottom w:w="0" w:type="dxa"/>
            <w:right w:w="108" w:type="dxa"/>
          </w:tblCellMar>
        </w:tblPrEx>
        <w:trPr>
          <w:cantSplit/>
          <w:trHeight w:val="94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DDEBD">
            <w:pPr>
              <w:pStyle w:val="29"/>
              <w:widowControl/>
              <w:numPr>
                <w:ilvl w:val="0"/>
                <w:numId w:val="2"/>
              </w:numPr>
              <w:spacing w:line="360" w:lineRule="exact"/>
              <w:ind w:firstLineChars="0"/>
              <w:jc w:val="center"/>
              <w:textAlignment w:val="center"/>
              <w:rPr>
                <w:rFonts w:ascii="Times New Roman" w:hAnsi="Times New Roman" w:eastAsia="方正仿宋_GBK" w:cs="Times New Roman"/>
                <w:color w:val="000000"/>
                <w:sz w:val="24"/>
              </w:rPr>
            </w:pPr>
          </w:p>
        </w:tc>
        <w:tc>
          <w:tcPr>
            <w:tcW w:w="1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6A94A">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落实全面从严治党责任制，履行党风廉政建设党委主体责任、党委书记</w:t>
            </w:r>
            <w:r>
              <w:rPr>
                <w:rFonts w:hint="eastAsia" w:ascii="Times New Roman" w:hAnsi="Times New Roman" w:eastAsia="方正仿宋_GBK" w:cs="Times New Roman"/>
                <w:color w:val="000000"/>
                <w:kern w:val="0"/>
                <w:sz w:val="24"/>
                <w:lang w:bidi="ar"/>
              </w:rPr>
              <w:t>“</w:t>
            </w:r>
            <w:r>
              <w:rPr>
                <w:rFonts w:hint="eastAsia" w:ascii="Times New Roman" w:hAnsi="Times New Roman" w:eastAsia="方正仿宋_GBK" w:cs="方正仿宋_GBK"/>
                <w:color w:val="000000"/>
                <w:kern w:val="0"/>
                <w:sz w:val="24"/>
                <w:lang w:bidi="ar"/>
              </w:rPr>
              <w:t>第一责任人</w:t>
            </w:r>
            <w:r>
              <w:rPr>
                <w:rFonts w:hint="eastAsia" w:ascii="Times New Roman" w:hAnsi="Times New Roman" w:eastAsia="方正仿宋_GBK" w:cs="Times New Roman"/>
                <w:color w:val="000000"/>
                <w:kern w:val="0"/>
                <w:sz w:val="24"/>
                <w:lang w:bidi="ar"/>
              </w:rPr>
              <w:t>”</w:t>
            </w:r>
            <w:r>
              <w:rPr>
                <w:rFonts w:hint="eastAsia" w:ascii="Times New Roman" w:hAnsi="Times New Roman" w:eastAsia="方正仿宋_GBK" w:cs="方正仿宋_GBK"/>
                <w:color w:val="000000"/>
                <w:kern w:val="0"/>
                <w:sz w:val="24"/>
                <w:lang w:bidi="ar"/>
              </w:rPr>
              <w:t>责任、领导班子成员</w:t>
            </w:r>
            <w:r>
              <w:rPr>
                <w:rFonts w:hint="eastAsia" w:ascii="Times New Roman" w:hAnsi="Times New Roman" w:eastAsia="方正仿宋_GBK" w:cs="Times New Roman"/>
                <w:color w:val="000000"/>
                <w:kern w:val="0"/>
                <w:sz w:val="24"/>
                <w:lang w:bidi="ar"/>
              </w:rPr>
              <w:t>“</w:t>
            </w:r>
            <w:r>
              <w:rPr>
                <w:rFonts w:hint="eastAsia" w:ascii="Times New Roman" w:hAnsi="Times New Roman" w:eastAsia="方正仿宋_GBK" w:cs="方正仿宋_GBK"/>
                <w:color w:val="000000"/>
                <w:kern w:val="0"/>
                <w:sz w:val="24"/>
                <w:lang w:bidi="ar"/>
              </w:rPr>
              <w:t>一岗双责</w:t>
            </w:r>
            <w:r>
              <w:rPr>
                <w:rFonts w:hint="eastAsia" w:ascii="Times New Roman" w:hAnsi="Times New Roman" w:eastAsia="方正仿宋_GBK" w:cs="Times New Roman"/>
                <w:color w:val="000000"/>
                <w:kern w:val="0"/>
                <w:sz w:val="24"/>
                <w:lang w:bidi="ar"/>
              </w:rPr>
              <w:t>”</w:t>
            </w:r>
            <w:r>
              <w:rPr>
                <w:rFonts w:hint="eastAsia" w:ascii="Times New Roman" w:hAnsi="Times New Roman" w:eastAsia="方正仿宋_GBK" w:cs="方正仿宋_GBK"/>
                <w:color w:val="000000"/>
                <w:kern w:val="0"/>
                <w:sz w:val="24"/>
                <w:lang w:bidi="ar"/>
              </w:rPr>
              <w:t>责任</w:t>
            </w:r>
          </w:p>
        </w:tc>
      </w:tr>
      <w:tr w14:paraId="3BC8F440">
        <w:tblPrEx>
          <w:tblCellMar>
            <w:top w:w="0" w:type="dxa"/>
            <w:left w:w="108" w:type="dxa"/>
            <w:bottom w:w="0" w:type="dxa"/>
            <w:right w:w="108" w:type="dxa"/>
          </w:tblCellMar>
        </w:tblPrEx>
        <w:trPr>
          <w:cantSplit/>
          <w:trHeight w:val="74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0D382">
            <w:pPr>
              <w:pStyle w:val="29"/>
              <w:widowControl/>
              <w:numPr>
                <w:ilvl w:val="0"/>
                <w:numId w:val="2"/>
              </w:numPr>
              <w:spacing w:line="360" w:lineRule="exact"/>
              <w:ind w:firstLineChars="0"/>
              <w:jc w:val="center"/>
              <w:textAlignment w:val="center"/>
              <w:rPr>
                <w:rFonts w:ascii="Times New Roman" w:hAnsi="Times New Roman" w:eastAsia="方正仿宋_GBK" w:cs="Times New Roman"/>
                <w:color w:val="000000"/>
                <w:sz w:val="24"/>
              </w:rPr>
            </w:pPr>
          </w:p>
        </w:tc>
        <w:tc>
          <w:tcPr>
            <w:tcW w:w="1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F0894">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深化纪律作风建设、新时代廉洁文化建设，开展党规党纪和国家法律法规学习、警示教育和以案促改工作，落实中央八项规定及其实施细则精神，推进反腐败工作</w:t>
            </w:r>
          </w:p>
        </w:tc>
      </w:tr>
      <w:tr w14:paraId="09876E34">
        <w:tblPrEx>
          <w:tblCellMar>
            <w:top w:w="0" w:type="dxa"/>
            <w:left w:w="108" w:type="dxa"/>
            <w:bottom w:w="0" w:type="dxa"/>
            <w:right w:w="108" w:type="dxa"/>
          </w:tblCellMar>
        </w:tblPrEx>
        <w:trPr>
          <w:cantSplit/>
          <w:trHeight w:val="90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F16F7">
            <w:pPr>
              <w:pStyle w:val="29"/>
              <w:widowControl/>
              <w:numPr>
                <w:ilvl w:val="0"/>
                <w:numId w:val="2"/>
              </w:numPr>
              <w:spacing w:line="360" w:lineRule="exact"/>
              <w:ind w:firstLineChars="0"/>
              <w:jc w:val="center"/>
              <w:textAlignment w:val="center"/>
              <w:rPr>
                <w:rFonts w:ascii="Times New Roman" w:hAnsi="Times New Roman" w:eastAsia="方正仿宋_GBK" w:cs="Times New Roman"/>
                <w:color w:val="000000"/>
                <w:sz w:val="24"/>
              </w:rPr>
            </w:pPr>
          </w:p>
        </w:tc>
        <w:tc>
          <w:tcPr>
            <w:tcW w:w="1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0C1CC">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监督、执纪、问责，监督党组织、党员履行职责、行使权力、廉洁自律情况，受理和处置对党组织、党员的检举、控告及申诉</w:t>
            </w:r>
          </w:p>
        </w:tc>
      </w:tr>
      <w:tr w14:paraId="13ADE7F6">
        <w:tblPrEx>
          <w:tblCellMar>
            <w:top w:w="0" w:type="dxa"/>
            <w:left w:w="108" w:type="dxa"/>
            <w:bottom w:w="0" w:type="dxa"/>
            <w:right w:w="108" w:type="dxa"/>
          </w:tblCellMar>
        </w:tblPrEx>
        <w:trPr>
          <w:cantSplit/>
          <w:trHeight w:val="60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B721F">
            <w:pPr>
              <w:pStyle w:val="29"/>
              <w:widowControl/>
              <w:numPr>
                <w:ilvl w:val="0"/>
                <w:numId w:val="2"/>
              </w:numPr>
              <w:spacing w:line="360" w:lineRule="exact"/>
              <w:ind w:firstLineChars="0"/>
              <w:jc w:val="center"/>
              <w:textAlignment w:val="center"/>
              <w:rPr>
                <w:rFonts w:ascii="Times New Roman" w:hAnsi="Times New Roman" w:eastAsia="方正仿宋_GBK" w:cs="Times New Roman"/>
                <w:color w:val="000000"/>
                <w:sz w:val="24"/>
              </w:rPr>
            </w:pPr>
          </w:p>
        </w:tc>
        <w:tc>
          <w:tcPr>
            <w:tcW w:w="1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5CFB4">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按照职责权限，开展审查调查工作，对失职失责、违纪违法的党员干部依规依纪依法作出处理或处分决定</w:t>
            </w:r>
          </w:p>
        </w:tc>
      </w:tr>
      <w:tr w14:paraId="5FA3E0D5">
        <w:tblPrEx>
          <w:tblCellMar>
            <w:top w:w="0" w:type="dxa"/>
            <w:left w:w="108" w:type="dxa"/>
            <w:bottom w:w="0" w:type="dxa"/>
            <w:right w:w="108" w:type="dxa"/>
          </w:tblCellMar>
        </w:tblPrEx>
        <w:trPr>
          <w:cantSplit/>
          <w:trHeight w:val="75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88B5B">
            <w:pPr>
              <w:pStyle w:val="29"/>
              <w:widowControl/>
              <w:numPr>
                <w:ilvl w:val="0"/>
                <w:numId w:val="2"/>
              </w:numPr>
              <w:spacing w:line="360" w:lineRule="exact"/>
              <w:ind w:firstLineChars="0"/>
              <w:jc w:val="center"/>
              <w:textAlignment w:val="center"/>
              <w:rPr>
                <w:rFonts w:ascii="Times New Roman" w:hAnsi="Times New Roman" w:eastAsia="方正仿宋_GBK" w:cs="Times New Roman"/>
                <w:color w:val="000000"/>
                <w:sz w:val="24"/>
              </w:rPr>
            </w:pPr>
          </w:p>
        </w:tc>
        <w:tc>
          <w:tcPr>
            <w:tcW w:w="1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6E460">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健全党建引领基层治理机制，推进共建共治共享，建立健全自治、法治、德治相结合的乡村社会治理体系，推进“积分制、清单制+数字化”乡村治理模式，建设和美乡村</w:t>
            </w:r>
          </w:p>
        </w:tc>
      </w:tr>
      <w:tr w14:paraId="00C9559C">
        <w:tblPrEx>
          <w:tblCellMar>
            <w:top w:w="0" w:type="dxa"/>
            <w:left w:w="108" w:type="dxa"/>
            <w:bottom w:w="0" w:type="dxa"/>
            <w:right w:w="108" w:type="dxa"/>
          </w:tblCellMar>
        </w:tblPrEx>
        <w:trPr>
          <w:cantSplit/>
          <w:trHeight w:val="112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540CB">
            <w:pPr>
              <w:pStyle w:val="29"/>
              <w:widowControl/>
              <w:numPr>
                <w:ilvl w:val="0"/>
                <w:numId w:val="2"/>
              </w:numPr>
              <w:spacing w:line="360" w:lineRule="exact"/>
              <w:ind w:firstLineChars="0"/>
              <w:jc w:val="center"/>
              <w:textAlignment w:val="center"/>
              <w:rPr>
                <w:rFonts w:ascii="Times New Roman" w:hAnsi="Times New Roman" w:eastAsia="方正仿宋_GBK" w:cs="Times New Roman"/>
                <w:color w:val="000000"/>
                <w:sz w:val="24"/>
              </w:rPr>
            </w:pPr>
          </w:p>
        </w:tc>
        <w:tc>
          <w:tcPr>
            <w:tcW w:w="1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3776C">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宣传贯彻宪法、法律、法规、上级人民代表大会及其常务委员会和本级人民代表大会的决议、决定；组织开展人大代表选举，召开人民代表大会会议；规范性文件备案审查；开展人大工作规范化建设，支持和保障人大代表依法履职；办理人大代表建议</w:t>
            </w:r>
          </w:p>
        </w:tc>
      </w:tr>
      <w:tr w14:paraId="1AB4C2E3">
        <w:tblPrEx>
          <w:tblCellMar>
            <w:top w:w="0" w:type="dxa"/>
            <w:left w:w="108" w:type="dxa"/>
            <w:bottom w:w="0" w:type="dxa"/>
            <w:right w:w="108" w:type="dxa"/>
          </w:tblCellMar>
        </w:tblPrEx>
        <w:trPr>
          <w:cantSplit/>
          <w:trHeight w:val="66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60050">
            <w:pPr>
              <w:pStyle w:val="29"/>
              <w:widowControl/>
              <w:numPr>
                <w:ilvl w:val="0"/>
                <w:numId w:val="2"/>
              </w:numPr>
              <w:spacing w:line="360" w:lineRule="exact"/>
              <w:ind w:firstLineChars="0"/>
              <w:jc w:val="center"/>
              <w:textAlignment w:val="center"/>
              <w:rPr>
                <w:rFonts w:ascii="Times New Roman" w:hAnsi="Times New Roman" w:eastAsia="方正仿宋_GBK" w:cs="Times New Roman"/>
                <w:color w:val="000000"/>
                <w:sz w:val="24"/>
              </w:rPr>
            </w:pPr>
          </w:p>
        </w:tc>
        <w:tc>
          <w:tcPr>
            <w:tcW w:w="1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6D136">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支持保障政协委员开展政治协商、民主监督和参政议政，做好委员联络服务和调研视察相关工作；办理政协委员提案</w:t>
            </w:r>
          </w:p>
        </w:tc>
      </w:tr>
      <w:tr w14:paraId="43F5ED6A">
        <w:tblPrEx>
          <w:tblCellMar>
            <w:top w:w="0" w:type="dxa"/>
            <w:left w:w="108" w:type="dxa"/>
            <w:bottom w:w="0" w:type="dxa"/>
            <w:right w:w="108" w:type="dxa"/>
          </w:tblCellMar>
        </w:tblPrEx>
        <w:trPr>
          <w:cantSplit/>
          <w:trHeight w:val="83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52FC5">
            <w:pPr>
              <w:pStyle w:val="29"/>
              <w:widowControl/>
              <w:numPr>
                <w:ilvl w:val="0"/>
                <w:numId w:val="2"/>
              </w:numPr>
              <w:spacing w:line="360" w:lineRule="exact"/>
              <w:ind w:firstLineChars="0"/>
              <w:jc w:val="center"/>
              <w:textAlignment w:val="center"/>
              <w:rPr>
                <w:rFonts w:ascii="Times New Roman" w:hAnsi="Times New Roman" w:eastAsia="方正仿宋_GBK" w:cs="Times New Roman"/>
                <w:color w:val="000000"/>
                <w:sz w:val="24"/>
              </w:rPr>
            </w:pPr>
          </w:p>
        </w:tc>
        <w:tc>
          <w:tcPr>
            <w:tcW w:w="1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66B7A">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基层工会组织建设及阵地建设、工会经费管理、会员服务、困难职工帮扶救助、先进评选、劳模推荐，维护职工合法权益</w:t>
            </w:r>
          </w:p>
        </w:tc>
      </w:tr>
      <w:tr w14:paraId="16A32BE9">
        <w:tblPrEx>
          <w:tblCellMar>
            <w:top w:w="0" w:type="dxa"/>
            <w:left w:w="108" w:type="dxa"/>
            <w:bottom w:w="0" w:type="dxa"/>
            <w:right w:w="108" w:type="dxa"/>
          </w:tblCellMar>
        </w:tblPrEx>
        <w:trPr>
          <w:cantSplit/>
          <w:trHeight w:val="54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1E5A5">
            <w:pPr>
              <w:pStyle w:val="29"/>
              <w:widowControl/>
              <w:numPr>
                <w:ilvl w:val="0"/>
                <w:numId w:val="2"/>
              </w:numPr>
              <w:spacing w:line="360" w:lineRule="exact"/>
              <w:ind w:firstLineChars="0"/>
              <w:jc w:val="center"/>
              <w:textAlignment w:val="center"/>
              <w:rPr>
                <w:rFonts w:ascii="Times New Roman" w:hAnsi="Times New Roman" w:eastAsia="方正仿宋_GBK" w:cs="Times New Roman"/>
                <w:color w:val="000000"/>
                <w:sz w:val="24"/>
              </w:rPr>
            </w:pPr>
          </w:p>
        </w:tc>
        <w:tc>
          <w:tcPr>
            <w:tcW w:w="1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3BCE9">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基层团组织建设及阵地建设，团员发展、教育和管理；“三支一扶”人员及西部计划志愿者日常管理服务</w:t>
            </w:r>
          </w:p>
        </w:tc>
      </w:tr>
      <w:tr w14:paraId="37D28220">
        <w:tblPrEx>
          <w:tblCellMar>
            <w:top w:w="0" w:type="dxa"/>
            <w:left w:w="108" w:type="dxa"/>
            <w:bottom w:w="0" w:type="dxa"/>
            <w:right w:w="108" w:type="dxa"/>
          </w:tblCellMar>
        </w:tblPrEx>
        <w:trPr>
          <w:cantSplit/>
          <w:trHeight w:val="9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84777">
            <w:pPr>
              <w:pStyle w:val="29"/>
              <w:widowControl/>
              <w:numPr>
                <w:ilvl w:val="0"/>
                <w:numId w:val="2"/>
              </w:numPr>
              <w:spacing w:line="360" w:lineRule="exact"/>
              <w:ind w:firstLineChars="0"/>
              <w:jc w:val="center"/>
              <w:textAlignment w:val="center"/>
              <w:rPr>
                <w:rFonts w:ascii="Times New Roman" w:hAnsi="Times New Roman" w:eastAsia="方正仿宋_GBK" w:cs="Times New Roman"/>
                <w:color w:val="000000"/>
                <w:sz w:val="24"/>
              </w:rPr>
            </w:pPr>
          </w:p>
        </w:tc>
        <w:tc>
          <w:tcPr>
            <w:tcW w:w="1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A4E16">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基层妇联组织建设及阵地建设，推荐、选举妇女代表，选树妇女先进典型；开展妇女思想政治引领、妇女儿童关爱帮扶、婚姻家庭纠纷调解、妇女综合素质和就业技能提升、家庭家教家风建设，维护妇女儿童合法权益</w:t>
            </w:r>
          </w:p>
        </w:tc>
      </w:tr>
      <w:tr w14:paraId="7FA15FCA">
        <w:tblPrEx>
          <w:tblCellMar>
            <w:top w:w="0" w:type="dxa"/>
            <w:left w:w="108" w:type="dxa"/>
            <w:bottom w:w="0" w:type="dxa"/>
            <w:right w:w="108" w:type="dxa"/>
          </w:tblCellMar>
        </w:tblPrEx>
        <w:trPr>
          <w:cantSplit/>
          <w:trHeight w:val="88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6E131">
            <w:pPr>
              <w:pStyle w:val="29"/>
              <w:widowControl/>
              <w:numPr>
                <w:ilvl w:val="0"/>
                <w:numId w:val="2"/>
              </w:numPr>
              <w:spacing w:line="360" w:lineRule="exact"/>
              <w:ind w:firstLineChars="0"/>
              <w:jc w:val="center"/>
              <w:textAlignment w:val="center"/>
              <w:rPr>
                <w:rFonts w:ascii="Times New Roman" w:hAnsi="Times New Roman" w:eastAsia="方正仿宋_GBK" w:cs="Times New Roman"/>
                <w:color w:val="000000"/>
                <w:sz w:val="24"/>
              </w:rPr>
            </w:pPr>
          </w:p>
        </w:tc>
        <w:tc>
          <w:tcPr>
            <w:tcW w:w="11997" w:type="dxa"/>
            <w:tcBorders>
              <w:top w:val="single" w:color="000000" w:sz="4" w:space="0"/>
              <w:left w:val="single" w:color="000000" w:sz="4" w:space="0"/>
              <w:bottom w:val="single" w:color="000000" w:sz="4" w:space="0"/>
              <w:right w:val="single" w:color="auto" w:sz="4" w:space="0"/>
            </w:tcBorders>
            <w:shd w:val="clear" w:color="auto" w:fill="auto"/>
            <w:vAlign w:val="center"/>
          </w:tcPr>
          <w:p w14:paraId="4B89C6ED">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基层科协组织建设，推荐科协代表和基层优秀科技工作者；宣传科普知识，开展科技服务，推广实用技术，科普阵地日常维护</w:t>
            </w:r>
          </w:p>
        </w:tc>
      </w:tr>
      <w:tr w14:paraId="1F7CF96A">
        <w:tblPrEx>
          <w:tblCellMar>
            <w:top w:w="0" w:type="dxa"/>
            <w:left w:w="108" w:type="dxa"/>
            <w:bottom w:w="0" w:type="dxa"/>
            <w:right w:w="108" w:type="dxa"/>
          </w:tblCellMar>
        </w:tblPrEx>
        <w:trPr>
          <w:cantSplit/>
          <w:trHeight w:val="405" w:hRule="atLeast"/>
          <w:jc w:val="center"/>
        </w:trPr>
        <w:tc>
          <w:tcPr>
            <w:tcW w:w="13058"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6CE4C596">
            <w:pPr>
              <w:widowControl/>
              <w:spacing w:line="360" w:lineRule="exact"/>
              <w:textAlignment w:val="center"/>
              <w:rPr>
                <w:rFonts w:ascii="Times New Roman" w:hAnsi="Times New Roman" w:eastAsia="方正仿宋_GBK" w:cs="方正黑体_GBK"/>
                <w:color w:val="000000"/>
                <w:sz w:val="24"/>
              </w:rPr>
            </w:pPr>
            <w:r>
              <w:rPr>
                <w:rFonts w:hint="eastAsia" w:ascii="Times New Roman" w:hAnsi="Times New Roman" w:eastAsia="方正黑体_GBK" w:cs="Times New Roman"/>
                <w:color w:val="000000"/>
                <w:kern w:val="0"/>
                <w:sz w:val="24"/>
                <w:lang w:bidi="ar"/>
              </w:rPr>
              <w:t>二、经济发展（5项）</w:t>
            </w:r>
          </w:p>
        </w:tc>
      </w:tr>
      <w:tr w14:paraId="6A017E7D">
        <w:tblPrEx>
          <w:tblCellMar>
            <w:top w:w="0" w:type="dxa"/>
            <w:left w:w="108" w:type="dxa"/>
            <w:bottom w:w="0" w:type="dxa"/>
            <w:right w:w="108" w:type="dxa"/>
          </w:tblCellMar>
        </w:tblPrEx>
        <w:trPr>
          <w:cantSplit/>
          <w:trHeight w:val="54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91CF8">
            <w:pPr>
              <w:widowControl/>
              <w:spacing w:line="360" w:lineRule="exact"/>
              <w:jc w:val="center"/>
              <w:textAlignment w:val="center"/>
              <w:rPr>
                <w:rFonts w:hint="eastAsia"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23</w:t>
            </w:r>
          </w:p>
        </w:tc>
        <w:tc>
          <w:tcPr>
            <w:tcW w:w="1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9182D">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制定并执行经济和社会发展计划</w:t>
            </w:r>
          </w:p>
        </w:tc>
      </w:tr>
      <w:tr w14:paraId="2AE953BD">
        <w:tblPrEx>
          <w:tblCellMar>
            <w:top w:w="0" w:type="dxa"/>
            <w:left w:w="108" w:type="dxa"/>
            <w:bottom w:w="0" w:type="dxa"/>
            <w:right w:w="108" w:type="dxa"/>
          </w:tblCellMar>
        </w:tblPrEx>
        <w:trPr>
          <w:cantSplit/>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E8343">
            <w:pPr>
              <w:widowControl/>
              <w:spacing w:line="360" w:lineRule="exact"/>
              <w:jc w:val="center"/>
              <w:textAlignment w:val="center"/>
              <w:rPr>
                <w:rFonts w:hint="eastAsia"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24</w:t>
            </w:r>
          </w:p>
        </w:tc>
        <w:tc>
          <w:tcPr>
            <w:tcW w:w="1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E72DE">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落实项目建设单位主体责任，开展项目规划、立项申报、预算编制、招标、建设管理</w:t>
            </w:r>
          </w:p>
        </w:tc>
      </w:tr>
      <w:tr w14:paraId="6BFB7797">
        <w:tblPrEx>
          <w:tblCellMar>
            <w:top w:w="0" w:type="dxa"/>
            <w:left w:w="108" w:type="dxa"/>
            <w:bottom w:w="0" w:type="dxa"/>
            <w:right w:w="108" w:type="dxa"/>
          </w:tblCellMar>
        </w:tblPrEx>
        <w:trPr>
          <w:cantSplit/>
          <w:trHeight w:val="52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E5021">
            <w:pPr>
              <w:widowControl/>
              <w:spacing w:line="360" w:lineRule="exact"/>
              <w:jc w:val="center"/>
              <w:textAlignment w:val="center"/>
              <w:rPr>
                <w:rFonts w:hint="eastAsia"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25</w:t>
            </w:r>
          </w:p>
        </w:tc>
        <w:tc>
          <w:tcPr>
            <w:tcW w:w="1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4E3FE">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优化营商环境，健全企业服务机制，落实涉企政务服务措施，协调解决要素保障等重大问题</w:t>
            </w:r>
          </w:p>
        </w:tc>
      </w:tr>
      <w:tr w14:paraId="08930FC3">
        <w:tblPrEx>
          <w:tblCellMar>
            <w:top w:w="0" w:type="dxa"/>
            <w:left w:w="108" w:type="dxa"/>
            <w:bottom w:w="0" w:type="dxa"/>
            <w:right w:w="108" w:type="dxa"/>
          </w:tblCellMar>
        </w:tblPrEx>
        <w:trPr>
          <w:cantSplit/>
          <w:trHeight w:val="54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7C07C">
            <w:pPr>
              <w:widowControl/>
              <w:spacing w:line="360" w:lineRule="exact"/>
              <w:jc w:val="center"/>
              <w:textAlignment w:val="center"/>
              <w:rPr>
                <w:rFonts w:hint="eastAsia"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26</w:t>
            </w:r>
          </w:p>
        </w:tc>
        <w:tc>
          <w:tcPr>
            <w:tcW w:w="1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02CC9">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开展人口普查、经济普查、农业普查工作</w:t>
            </w:r>
          </w:p>
        </w:tc>
      </w:tr>
      <w:tr w14:paraId="6E3D3078">
        <w:tblPrEx>
          <w:tblCellMar>
            <w:top w:w="0" w:type="dxa"/>
            <w:left w:w="108" w:type="dxa"/>
            <w:bottom w:w="0" w:type="dxa"/>
            <w:right w:w="108" w:type="dxa"/>
          </w:tblCellMar>
        </w:tblPrEx>
        <w:trPr>
          <w:cantSplit/>
          <w:trHeight w:val="52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05F52">
            <w:pPr>
              <w:widowControl/>
              <w:spacing w:line="360" w:lineRule="exact"/>
              <w:jc w:val="center"/>
              <w:textAlignment w:val="center"/>
              <w:rPr>
                <w:rFonts w:hint="eastAsia"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27</w:t>
            </w:r>
          </w:p>
        </w:tc>
        <w:tc>
          <w:tcPr>
            <w:tcW w:w="1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57819">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基本单位名录库管理维护</w:t>
            </w:r>
          </w:p>
        </w:tc>
      </w:tr>
      <w:tr w14:paraId="176BB6D4">
        <w:tblPrEx>
          <w:tblCellMar>
            <w:top w:w="0" w:type="dxa"/>
            <w:left w:w="108" w:type="dxa"/>
            <w:bottom w:w="0" w:type="dxa"/>
            <w:right w:w="108" w:type="dxa"/>
          </w:tblCellMar>
        </w:tblPrEx>
        <w:trPr>
          <w:cantSplit/>
          <w:trHeight w:val="405" w:hRule="atLeast"/>
          <w:jc w:val="center"/>
        </w:trPr>
        <w:tc>
          <w:tcPr>
            <w:tcW w:w="13058"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3C79602F">
            <w:pPr>
              <w:widowControl/>
              <w:spacing w:line="360" w:lineRule="exact"/>
              <w:textAlignment w:val="center"/>
              <w:rPr>
                <w:rFonts w:ascii="Times New Roman" w:hAnsi="Times New Roman" w:eastAsia="方正仿宋_GBK" w:cs="方正黑体_GBK"/>
                <w:color w:val="000000"/>
                <w:sz w:val="24"/>
              </w:rPr>
            </w:pPr>
            <w:r>
              <w:rPr>
                <w:rFonts w:hint="eastAsia" w:ascii="Times New Roman" w:hAnsi="Times New Roman" w:eastAsia="方正黑体_GBK" w:cs="Times New Roman"/>
                <w:color w:val="000000"/>
                <w:kern w:val="0"/>
                <w:sz w:val="24"/>
                <w:lang w:bidi="ar"/>
              </w:rPr>
              <w:t>三、民生服务（9项）</w:t>
            </w:r>
          </w:p>
        </w:tc>
      </w:tr>
      <w:tr w14:paraId="55F1FE0D">
        <w:tblPrEx>
          <w:tblCellMar>
            <w:top w:w="0" w:type="dxa"/>
            <w:left w:w="108" w:type="dxa"/>
            <w:bottom w:w="0" w:type="dxa"/>
            <w:right w:w="108" w:type="dxa"/>
          </w:tblCellMar>
        </w:tblPrEx>
        <w:trPr>
          <w:cantSplit/>
          <w:trHeight w:val="130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1AEFF">
            <w:pPr>
              <w:widowControl/>
              <w:spacing w:line="360" w:lineRule="exact"/>
              <w:jc w:val="center"/>
              <w:textAlignment w:val="center"/>
              <w:rPr>
                <w:rFonts w:hint="eastAsia"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28</w:t>
            </w:r>
          </w:p>
        </w:tc>
        <w:tc>
          <w:tcPr>
            <w:tcW w:w="11997" w:type="dxa"/>
            <w:tcBorders>
              <w:top w:val="single" w:color="000000" w:sz="4" w:space="0"/>
              <w:left w:val="single" w:color="000000" w:sz="4" w:space="0"/>
              <w:bottom w:val="single" w:color="000000" w:sz="4" w:space="0"/>
              <w:right w:val="single" w:color="auto" w:sz="4" w:space="0"/>
            </w:tcBorders>
            <w:shd w:val="clear" w:color="auto" w:fill="auto"/>
            <w:vAlign w:val="center"/>
          </w:tcPr>
          <w:p w14:paraId="4AB32728">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摸排辖区内困难群众，对人均收入低于当地最低生活保障标准且家庭财产状况符合规定的家庭，按规定给予最低生活保障；对城乡“三无”人员按规定给予特困人员救助供养；针对因突发事件、意外伤害、重大疾病或者其他特殊原因导致基本生活陷入困境的对象，给予临时救助；为生活困难的精神障碍患者提供帮助</w:t>
            </w:r>
          </w:p>
        </w:tc>
      </w:tr>
      <w:tr w14:paraId="67AC460F">
        <w:tblPrEx>
          <w:tblCellMar>
            <w:top w:w="0" w:type="dxa"/>
            <w:left w:w="108" w:type="dxa"/>
            <w:bottom w:w="0" w:type="dxa"/>
            <w:right w:w="108" w:type="dxa"/>
          </w:tblCellMar>
        </w:tblPrEx>
        <w:trPr>
          <w:cantSplit/>
          <w:trHeight w:val="90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C0E5E">
            <w:pPr>
              <w:widowControl/>
              <w:spacing w:line="360" w:lineRule="exact"/>
              <w:jc w:val="center"/>
              <w:textAlignment w:val="center"/>
              <w:rPr>
                <w:rFonts w:hint="eastAsia"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29</w:t>
            </w:r>
          </w:p>
        </w:tc>
        <w:tc>
          <w:tcPr>
            <w:tcW w:w="1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FF73A">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摸排辖区内孤儿、留守儿童、事实无人抚养的儿童，建立信息台账，做好基本生活保障；孤儿、事实无人抚养儿童和其他困境儿童救助保障及</w:t>
            </w:r>
            <w:r>
              <w:rPr>
                <w:rFonts w:ascii="Times New Roman" w:hAnsi="Times New Roman" w:eastAsia="方正仿宋_GBK" w:cs="Times New Roman"/>
                <w:color w:val="000000"/>
                <w:kern w:val="0"/>
                <w:sz w:val="24"/>
                <w:lang w:bidi="ar"/>
              </w:rPr>
              <w:t>18</w:t>
            </w:r>
            <w:r>
              <w:rPr>
                <w:rFonts w:hint="eastAsia" w:ascii="Times New Roman" w:hAnsi="Times New Roman" w:eastAsia="方正仿宋_GBK" w:cs="方正仿宋_GBK"/>
                <w:color w:val="000000"/>
                <w:kern w:val="0"/>
                <w:sz w:val="24"/>
                <w:lang w:bidi="ar"/>
              </w:rPr>
              <w:t>周岁后仍在校学生助学金申请受理、查验核实和定期复核</w:t>
            </w:r>
          </w:p>
        </w:tc>
      </w:tr>
      <w:tr w14:paraId="04CC418F">
        <w:tblPrEx>
          <w:tblCellMar>
            <w:top w:w="0" w:type="dxa"/>
            <w:left w:w="108" w:type="dxa"/>
            <w:bottom w:w="0" w:type="dxa"/>
            <w:right w:w="108" w:type="dxa"/>
          </w:tblCellMar>
        </w:tblPrEx>
        <w:trPr>
          <w:cantSplit/>
          <w:trHeight w:val="60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88D0E">
            <w:pPr>
              <w:widowControl/>
              <w:spacing w:line="360" w:lineRule="exact"/>
              <w:jc w:val="center"/>
              <w:textAlignment w:val="center"/>
              <w:rPr>
                <w:rFonts w:hint="eastAsia"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30</w:t>
            </w:r>
          </w:p>
        </w:tc>
        <w:tc>
          <w:tcPr>
            <w:tcW w:w="1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84998">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困难残疾人生活补贴、重度残疾人护理补贴申请受理、初审、申报、公示和定期复核</w:t>
            </w:r>
          </w:p>
        </w:tc>
      </w:tr>
      <w:tr w14:paraId="15368018">
        <w:tblPrEx>
          <w:tblCellMar>
            <w:top w:w="0" w:type="dxa"/>
            <w:left w:w="108" w:type="dxa"/>
            <w:bottom w:w="0" w:type="dxa"/>
            <w:right w:w="108" w:type="dxa"/>
          </w:tblCellMar>
        </w:tblPrEx>
        <w:trPr>
          <w:cantSplit/>
          <w:trHeight w:val="54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BCFCF">
            <w:pPr>
              <w:widowControl/>
              <w:spacing w:line="360" w:lineRule="exact"/>
              <w:jc w:val="center"/>
              <w:textAlignment w:val="center"/>
              <w:rPr>
                <w:rFonts w:hint="eastAsia"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31</w:t>
            </w:r>
          </w:p>
        </w:tc>
        <w:tc>
          <w:tcPr>
            <w:tcW w:w="1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00F45">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开展殡葬政策宣传，推进殡葬移风易俗</w:t>
            </w:r>
          </w:p>
        </w:tc>
      </w:tr>
      <w:tr w14:paraId="4005EE36">
        <w:tblPrEx>
          <w:tblCellMar>
            <w:top w:w="0" w:type="dxa"/>
            <w:left w:w="108" w:type="dxa"/>
            <w:bottom w:w="0" w:type="dxa"/>
            <w:right w:w="108" w:type="dxa"/>
          </w:tblCellMar>
        </w:tblPrEx>
        <w:trPr>
          <w:cantSplit/>
          <w:trHeight w:val="75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CCAC5">
            <w:pPr>
              <w:widowControl/>
              <w:spacing w:line="360" w:lineRule="exact"/>
              <w:jc w:val="center"/>
              <w:textAlignment w:val="center"/>
              <w:rPr>
                <w:rFonts w:hint="eastAsia"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32</w:t>
            </w:r>
          </w:p>
        </w:tc>
        <w:tc>
          <w:tcPr>
            <w:tcW w:w="1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BCE4B">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开展未成年人关爱、帮扶、保护，加强政策宣传、家庭教育指导，落实孤儿、留守未成年人、困境未成年人、残疾未成年人等特殊困难未成年人关爱保护措施</w:t>
            </w:r>
          </w:p>
        </w:tc>
      </w:tr>
      <w:tr w14:paraId="5A1EC012">
        <w:tblPrEx>
          <w:tblCellMar>
            <w:top w:w="0" w:type="dxa"/>
            <w:left w:w="108" w:type="dxa"/>
            <w:bottom w:w="0" w:type="dxa"/>
            <w:right w:w="108" w:type="dxa"/>
          </w:tblCellMar>
        </w:tblPrEx>
        <w:trPr>
          <w:cantSplit/>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054B9">
            <w:pPr>
              <w:widowControl/>
              <w:spacing w:line="360" w:lineRule="exact"/>
              <w:jc w:val="center"/>
              <w:textAlignment w:val="center"/>
              <w:rPr>
                <w:rFonts w:hint="eastAsia"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33</w:t>
            </w:r>
          </w:p>
        </w:tc>
        <w:tc>
          <w:tcPr>
            <w:tcW w:w="1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F2582">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开展控辍保学，维护适龄儿童、少年接受义务教育权利</w:t>
            </w:r>
          </w:p>
        </w:tc>
      </w:tr>
      <w:tr w14:paraId="27AE51B6">
        <w:tblPrEx>
          <w:tblCellMar>
            <w:top w:w="0" w:type="dxa"/>
            <w:left w:w="108" w:type="dxa"/>
            <w:bottom w:w="0" w:type="dxa"/>
            <w:right w:w="108" w:type="dxa"/>
          </w:tblCellMar>
        </w:tblPrEx>
        <w:trPr>
          <w:cantSplit/>
          <w:trHeight w:val="75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B5631">
            <w:pPr>
              <w:widowControl/>
              <w:spacing w:line="360" w:lineRule="exact"/>
              <w:jc w:val="center"/>
              <w:textAlignment w:val="center"/>
              <w:rPr>
                <w:rFonts w:hint="eastAsia"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34</w:t>
            </w:r>
          </w:p>
        </w:tc>
        <w:tc>
          <w:tcPr>
            <w:tcW w:w="1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685F7">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落实老年人权益保障制度，建立和完善养老服务体系，改善养老条件，开展敬老爱老活动；建立独居、空巢、失能、重残特殊家庭老年人台账，提供探访关爱服务</w:t>
            </w:r>
          </w:p>
        </w:tc>
      </w:tr>
      <w:tr w14:paraId="761B238C">
        <w:tblPrEx>
          <w:tblCellMar>
            <w:top w:w="0" w:type="dxa"/>
            <w:left w:w="108" w:type="dxa"/>
            <w:bottom w:w="0" w:type="dxa"/>
            <w:right w:w="108" w:type="dxa"/>
          </w:tblCellMar>
        </w:tblPrEx>
        <w:trPr>
          <w:cantSplit/>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18C0E">
            <w:pPr>
              <w:widowControl/>
              <w:spacing w:line="360" w:lineRule="exact"/>
              <w:jc w:val="center"/>
              <w:textAlignment w:val="center"/>
              <w:rPr>
                <w:rFonts w:hint="eastAsia"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35</w:t>
            </w:r>
          </w:p>
        </w:tc>
        <w:tc>
          <w:tcPr>
            <w:tcW w:w="1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6E63B">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规范镇残联和村（社区）残协建设和管理，残疾人服务管理，维护残疾人合法权益</w:t>
            </w:r>
          </w:p>
        </w:tc>
      </w:tr>
      <w:tr w14:paraId="188A3CF2">
        <w:tblPrEx>
          <w:tblCellMar>
            <w:top w:w="0" w:type="dxa"/>
            <w:left w:w="108" w:type="dxa"/>
            <w:bottom w:w="0" w:type="dxa"/>
            <w:right w:w="108" w:type="dxa"/>
          </w:tblCellMar>
        </w:tblPrEx>
        <w:trPr>
          <w:cantSplit/>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FA1F5">
            <w:pPr>
              <w:widowControl/>
              <w:spacing w:line="360" w:lineRule="exact"/>
              <w:jc w:val="center"/>
              <w:textAlignment w:val="center"/>
              <w:rPr>
                <w:rFonts w:hint="eastAsia"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36</w:t>
            </w:r>
          </w:p>
        </w:tc>
        <w:tc>
          <w:tcPr>
            <w:tcW w:w="11997" w:type="dxa"/>
            <w:tcBorders>
              <w:top w:val="single" w:color="000000" w:sz="4" w:space="0"/>
              <w:left w:val="single" w:color="000000" w:sz="4" w:space="0"/>
              <w:bottom w:val="single" w:color="000000" w:sz="4" w:space="0"/>
              <w:right w:val="single" w:color="auto" w:sz="4" w:space="0"/>
            </w:tcBorders>
            <w:shd w:val="clear" w:color="auto" w:fill="auto"/>
            <w:vAlign w:val="center"/>
          </w:tcPr>
          <w:p w14:paraId="6064DD4A">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惠民、惠农补贴政策宣传、申报、核实、公示、信息审核和录入</w:t>
            </w:r>
          </w:p>
        </w:tc>
      </w:tr>
      <w:tr w14:paraId="5AD43D6D">
        <w:tblPrEx>
          <w:tblCellMar>
            <w:top w:w="0" w:type="dxa"/>
            <w:left w:w="108" w:type="dxa"/>
            <w:bottom w:w="0" w:type="dxa"/>
            <w:right w:w="108" w:type="dxa"/>
          </w:tblCellMar>
        </w:tblPrEx>
        <w:trPr>
          <w:cantSplit/>
          <w:trHeight w:val="405" w:hRule="atLeast"/>
          <w:jc w:val="center"/>
        </w:trPr>
        <w:tc>
          <w:tcPr>
            <w:tcW w:w="13058"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0A50DA52">
            <w:pPr>
              <w:widowControl/>
              <w:spacing w:line="360" w:lineRule="exact"/>
              <w:textAlignment w:val="center"/>
              <w:rPr>
                <w:rFonts w:ascii="Times New Roman" w:hAnsi="Times New Roman" w:eastAsia="方正仿宋_GBK" w:cs="方正黑体_GBK"/>
                <w:color w:val="000000"/>
                <w:sz w:val="24"/>
              </w:rPr>
            </w:pPr>
            <w:r>
              <w:rPr>
                <w:rFonts w:hint="eastAsia" w:ascii="Times New Roman" w:hAnsi="Times New Roman" w:eastAsia="方正黑体_GBK" w:cs="Times New Roman"/>
                <w:color w:val="000000"/>
                <w:kern w:val="0"/>
                <w:sz w:val="24"/>
                <w:lang w:bidi="ar"/>
              </w:rPr>
              <w:t>四、平安法治（7项）</w:t>
            </w:r>
          </w:p>
        </w:tc>
      </w:tr>
      <w:tr w14:paraId="75A27E40">
        <w:tblPrEx>
          <w:tblCellMar>
            <w:top w:w="0" w:type="dxa"/>
            <w:left w:w="108" w:type="dxa"/>
            <w:bottom w:w="0" w:type="dxa"/>
            <w:right w:w="108" w:type="dxa"/>
          </w:tblCellMar>
        </w:tblPrEx>
        <w:trPr>
          <w:cantSplit/>
          <w:trHeight w:val="187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55CEF">
            <w:pPr>
              <w:widowControl/>
              <w:spacing w:line="360" w:lineRule="exact"/>
              <w:jc w:val="center"/>
              <w:textAlignment w:val="center"/>
              <w:rPr>
                <w:rFonts w:hint="eastAsia"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37</w:t>
            </w:r>
          </w:p>
        </w:tc>
        <w:tc>
          <w:tcPr>
            <w:tcW w:w="1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B0A99">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坚持和发展新时代</w:t>
            </w:r>
            <w:r>
              <w:rPr>
                <w:rFonts w:hint="eastAsia" w:ascii="Times New Roman" w:hAnsi="Times New Roman" w:eastAsia="方正仿宋_GBK" w:cs="Times New Roman"/>
                <w:color w:val="000000"/>
                <w:kern w:val="0"/>
                <w:sz w:val="24"/>
                <w:lang w:bidi="ar"/>
              </w:rPr>
              <w:t>“</w:t>
            </w:r>
            <w:r>
              <w:rPr>
                <w:rFonts w:hint="eastAsia" w:ascii="Times New Roman" w:hAnsi="Times New Roman" w:eastAsia="方正仿宋_GBK" w:cs="方正仿宋_GBK"/>
                <w:color w:val="000000"/>
                <w:kern w:val="0"/>
                <w:sz w:val="24"/>
                <w:lang w:bidi="ar"/>
              </w:rPr>
              <w:t>枫桥经验</w:t>
            </w:r>
            <w:r>
              <w:rPr>
                <w:rFonts w:hint="eastAsia" w:ascii="Times New Roman" w:hAnsi="Times New Roman" w:eastAsia="方正仿宋_GBK" w:cs="Times New Roman"/>
                <w:color w:val="000000"/>
                <w:kern w:val="0"/>
                <w:sz w:val="24"/>
                <w:lang w:bidi="ar"/>
              </w:rPr>
              <w:t>”</w:t>
            </w:r>
            <w:r>
              <w:rPr>
                <w:rFonts w:hint="eastAsia" w:ascii="Times New Roman" w:hAnsi="Times New Roman" w:eastAsia="方正仿宋_GBK" w:cs="方正仿宋_GBK"/>
                <w:color w:val="000000"/>
                <w:kern w:val="0"/>
                <w:sz w:val="24"/>
                <w:lang w:bidi="ar"/>
              </w:rPr>
              <w:t>，建设综治中心，依法成立人民调解委员会，统筹派出所、司法所、人民法庭等力量，开展调解工作；摸清摸透各类矛盾纠纷，坚持主动靠前化早化小；对当事人提出的调解纠纷依法受理，组织开展调解，邀请当事人面对面陈述事实，调解员依法依规调和争议；调解成功的，组织双方签订调解协议书，调解不成的向上级矛盾调解处理机构报告，指导双方到上级机构调解、申请仲裁或诉讼；定期回访跟踪调解协议履行情况，防止矛盾反弹</w:t>
            </w:r>
          </w:p>
        </w:tc>
      </w:tr>
      <w:tr w14:paraId="0D98C328">
        <w:tblPrEx>
          <w:tblCellMar>
            <w:top w:w="0" w:type="dxa"/>
            <w:left w:w="108" w:type="dxa"/>
            <w:bottom w:w="0" w:type="dxa"/>
            <w:right w:w="108" w:type="dxa"/>
          </w:tblCellMar>
        </w:tblPrEx>
        <w:trPr>
          <w:cantSplit/>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241F3">
            <w:pPr>
              <w:widowControl/>
              <w:spacing w:line="360" w:lineRule="exact"/>
              <w:jc w:val="center"/>
              <w:textAlignment w:val="center"/>
              <w:rPr>
                <w:rFonts w:hint="eastAsia"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38</w:t>
            </w:r>
          </w:p>
        </w:tc>
        <w:tc>
          <w:tcPr>
            <w:tcW w:w="1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90C47">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健全社会治安防控体系，组织群防群治力量开展治安巡防巡逻</w:t>
            </w:r>
          </w:p>
        </w:tc>
      </w:tr>
      <w:tr w14:paraId="1F480EF0">
        <w:tblPrEx>
          <w:tblCellMar>
            <w:top w:w="0" w:type="dxa"/>
            <w:left w:w="108" w:type="dxa"/>
            <w:bottom w:w="0" w:type="dxa"/>
            <w:right w:w="108" w:type="dxa"/>
          </w:tblCellMar>
        </w:tblPrEx>
        <w:trPr>
          <w:cantSplit/>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39452">
            <w:pPr>
              <w:widowControl/>
              <w:spacing w:line="360" w:lineRule="exact"/>
              <w:jc w:val="center"/>
              <w:textAlignment w:val="center"/>
              <w:rPr>
                <w:rFonts w:hint="eastAsia"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39</w:t>
            </w:r>
          </w:p>
        </w:tc>
        <w:tc>
          <w:tcPr>
            <w:tcW w:w="1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DEFDF">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禁毒宣传教育，排查毒品原植物种植等非法行为，发现问题及时处置，开展社区戒毒（康复）工作</w:t>
            </w:r>
          </w:p>
        </w:tc>
      </w:tr>
      <w:tr w14:paraId="1D6CBABB">
        <w:tblPrEx>
          <w:tblCellMar>
            <w:top w:w="0" w:type="dxa"/>
            <w:left w:w="108" w:type="dxa"/>
            <w:bottom w:w="0" w:type="dxa"/>
            <w:right w:w="108" w:type="dxa"/>
          </w:tblCellMar>
        </w:tblPrEx>
        <w:trPr>
          <w:cantSplit/>
          <w:trHeight w:val="75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1C742">
            <w:pPr>
              <w:widowControl/>
              <w:spacing w:line="360" w:lineRule="exact"/>
              <w:jc w:val="center"/>
              <w:textAlignment w:val="center"/>
              <w:rPr>
                <w:rFonts w:hint="eastAsia"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40</w:t>
            </w:r>
          </w:p>
        </w:tc>
        <w:tc>
          <w:tcPr>
            <w:tcW w:w="1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6000C">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坚持党委依法执政，政府依法行政，制定法治建设规划并组织实施，开展普法宣传教育，培养村（社区）“法律明白人”</w:t>
            </w:r>
          </w:p>
        </w:tc>
      </w:tr>
      <w:tr w14:paraId="32DB2A3B">
        <w:tblPrEx>
          <w:tblCellMar>
            <w:top w:w="0" w:type="dxa"/>
            <w:left w:w="108" w:type="dxa"/>
            <w:bottom w:w="0" w:type="dxa"/>
            <w:right w:w="108" w:type="dxa"/>
          </w:tblCellMar>
        </w:tblPrEx>
        <w:trPr>
          <w:cantSplit/>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460C3">
            <w:pPr>
              <w:widowControl/>
              <w:spacing w:line="360" w:lineRule="exact"/>
              <w:jc w:val="center"/>
              <w:textAlignment w:val="center"/>
              <w:rPr>
                <w:rFonts w:hint="eastAsia"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41</w:t>
            </w:r>
          </w:p>
        </w:tc>
        <w:tc>
          <w:tcPr>
            <w:tcW w:w="1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107F6">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履行行政应诉主体责任，开展行政复议答复工作</w:t>
            </w:r>
          </w:p>
        </w:tc>
      </w:tr>
      <w:tr w14:paraId="0E79ADC1">
        <w:tblPrEx>
          <w:tblCellMar>
            <w:top w:w="0" w:type="dxa"/>
            <w:left w:w="108" w:type="dxa"/>
            <w:bottom w:w="0" w:type="dxa"/>
            <w:right w:w="108" w:type="dxa"/>
          </w:tblCellMar>
        </w:tblPrEx>
        <w:trPr>
          <w:cantSplit/>
          <w:trHeight w:val="75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FE650">
            <w:pPr>
              <w:widowControl/>
              <w:spacing w:line="360" w:lineRule="exact"/>
              <w:jc w:val="center"/>
              <w:textAlignment w:val="center"/>
              <w:rPr>
                <w:rFonts w:hint="eastAsia"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42</w:t>
            </w:r>
          </w:p>
        </w:tc>
        <w:tc>
          <w:tcPr>
            <w:tcW w:w="1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34C7A">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统筹综合行政执法工作，加强执法队伍建设，健全综合行政执法联动机制，按权限开展执法工作，推进行政执法规范化建设</w:t>
            </w:r>
          </w:p>
        </w:tc>
      </w:tr>
      <w:tr w14:paraId="10A05E26">
        <w:tblPrEx>
          <w:tblCellMar>
            <w:top w:w="0" w:type="dxa"/>
            <w:left w:w="108" w:type="dxa"/>
            <w:bottom w:w="0" w:type="dxa"/>
            <w:right w:w="108" w:type="dxa"/>
          </w:tblCellMar>
        </w:tblPrEx>
        <w:trPr>
          <w:cantSplit/>
          <w:trHeight w:val="80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B78E3">
            <w:pPr>
              <w:widowControl/>
              <w:spacing w:line="360" w:lineRule="exact"/>
              <w:jc w:val="center"/>
              <w:textAlignment w:val="center"/>
              <w:rPr>
                <w:rFonts w:hint="eastAsia"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43</w:t>
            </w:r>
          </w:p>
        </w:tc>
        <w:tc>
          <w:tcPr>
            <w:tcW w:w="1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98A02">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建立完善公共法律服务工作站、村（社区）公共法律服务室阵地，开展法治宣传教育、法律咨询、人民调解、行政调解工作</w:t>
            </w:r>
          </w:p>
        </w:tc>
      </w:tr>
      <w:tr w14:paraId="41A9941A">
        <w:tblPrEx>
          <w:tblCellMar>
            <w:top w:w="0" w:type="dxa"/>
            <w:left w:w="108" w:type="dxa"/>
            <w:bottom w:w="0" w:type="dxa"/>
            <w:right w:w="108" w:type="dxa"/>
          </w:tblCellMar>
        </w:tblPrEx>
        <w:trPr>
          <w:cantSplit/>
          <w:trHeight w:val="405" w:hRule="atLeast"/>
          <w:jc w:val="center"/>
        </w:trPr>
        <w:tc>
          <w:tcPr>
            <w:tcW w:w="13058"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73488F2D">
            <w:pPr>
              <w:widowControl/>
              <w:spacing w:line="360" w:lineRule="exact"/>
              <w:textAlignment w:val="center"/>
              <w:rPr>
                <w:rFonts w:ascii="Times New Roman" w:hAnsi="Times New Roman" w:eastAsia="方正仿宋_GBK" w:cs="方正黑体_GBK"/>
                <w:color w:val="000000"/>
                <w:sz w:val="24"/>
              </w:rPr>
            </w:pPr>
            <w:r>
              <w:rPr>
                <w:rFonts w:hint="eastAsia" w:ascii="Times New Roman" w:hAnsi="Times New Roman" w:eastAsia="方正黑体_GBK" w:cs="Times New Roman"/>
                <w:color w:val="000000"/>
                <w:kern w:val="0"/>
                <w:sz w:val="24"/>
                <w:lang w:bidi="ar"/>
              </w:rPr>
              <w:t>五、乡村振兴（9项）</w:t>
            </w:r>
          </w:p>
        </w:tc>
      </w:tr>
      <w:tr w14:paraId="70D08F72">
        <w:tblPrEx>
          <w:tblCellMar>
            <w:top w:w="0" w:type="dxa"/>
            <w:left w:w="108" w:type="dxa"/>
            <w:bottom w:w="0" w:type="dxa"/>
            <w:right w:w="108" w:type="dxa"/>
          </w:tblCellMar>
        </w:tblPrEx>
        <w:trPr>
          <w:cantSplit/>
          <w:trHeight w:val="112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392DF">
            <w:pPr>
              <w:widowControl/>
              <w:spacing w:line="360" w:lineRule="exact"/>
              <w:jc w:val="center"/>
              <w:textAlignment w:val="center"/>
              <w:rPr>
                <w:rFonts w:hint="eastAsia"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44</w:t>
            </w:r>
          </w:p>
        </w:tc>
        <w:tc>
          <w:tcPr>
            <w:tcW w:w="11997" w:type="dxa"/>
            <w:tcBorders>
              <w:top w:val="single" w:color="000000" w:sz="4" w:space="0"/>
              <w:left w:val="single" w:color="000000" w:sz="4" w:space="0"/>
              <w:bottom w:val="single" w:color="000000" w:sz="4" w:space="0"/>
              <w:right w:val="single" w:color="auto" w:sz="4" w:space="0"/>
            </w:tcBorders>
            <w:shd w:val="clear" w:color="auto" w:fill="auto"/>
            <w:vAlign w:val="center"/>
          </w:tcPr>
          <w:p w14:paraId="1B463E4B">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巩固拓展脱贫攻坚成果，通过网格员排查、群众申报、部门筛查等预警方式，及时发现因病、因灾、突发事故、经营亏损等导致家庭收入严重下降生活困难农户，并纳入监测对象；开展帮扶救助，综合运用临时救助、低保、医疗等政策，保障基本生活；帮助指导就业创业，制定“一户一策”帮扶措施，稳定脱贫人口收入</w:t>
            </w:r>
          </w:p>
        </w:tc>
      </w:tr>
      <w:tr w14:paraId="2DDA7821">
        <w:tblPrEx>
          <w:tblCellMar>
            <w:top w:w="0" w:type="dxa"/>
            <w:left w:w="108" w:type="dxa"/>
            <w:bottom w:w="0" w:type="dxa"/>
            <w:right w:w="108" w:type="dxa"/>
          </w:tblCellMar>
        </w:tblPrEx>
        <w:trPr>
          <w:cantSplit/>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BFE34">
            <w:pPr>
              <w:widowControl/>
              <w:spacing w:line="360" w:lineRule="exact"/>
              <w:jc w:val="center"/>
              <w:textAlignment w:val="center"/>
              <w:rPr>
                <w:rFonts w:hint="eastAsia"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45</w:t>
            </w:r>
          </w:p>
        </w:tc>
        <w:tc>
          <w:tcPr>
            <w:tcW w:w="1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3D90C">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负责农业和农村经济发展，培育壮大新型农业经营主体，加强农业品牌建设</w:t>
            </w:r>
          </w:p>
        </w:tc>
      </w:tr>
      <w:tr w14:paraId="5381A348">
        <w:tblPrEx>
          <w:tblCellMar>
            <w:top w:w="0" w:type="dxa"/>
            <w:left w:w="108" w:type="dxa"/>
            <w:bottom w:w="0" w:type="dxa"/>
            <w:right w:w="108" w:type="dxa"/>
          </w:tblCellMar>
        </w:tblPrEx>
        <w:trPr>
          <w:cantSplit/>
          <w:trHeight w:val="98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F4A81">
            <w:pPr>
              <w:widowControl/>
              <w:spacing w:line="360" w:lineRule="exact"/>
              <w:jc w:val="center"/>
              <w:textAlignment w:val="center"/>
              <w:rPr>
                <w:rFonts w:hint="eastAsia"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46</w:t>
            </w:r>
          </w:p>
        </w:tc>
        <w:tc>
          <w:tcPr>
            <w:tcW w:w="1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9F966">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开展农村集体经济组织服务、指导和监督，加强农村集体经济组织经营管理队伍建设；指导村（社区）集体经济项目申报、实施，扶持壮大集体经济产业，建立完善村集体经济利益链接机制</w:t>
            </w:r>
          </w:p>
        </w:tc>
      </w:tr>
      <w:tr w14:paraId="196EB9E5">
        <w:tblPrEx>
          <w:tblCellMar>
            <w:top w:w="0" w:type="dxa"/>
            <w:left w:w="108" w:type="dxa"/>
            <w:bottom w:w="0" w:type="dxa"/>
            <w:right w:w="108" w:type="dxa"/>
          </w:tblCellMar>
        </w:tblPrEx>
        <w:trPr>
          <w:cantSplit/>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1EA35">
            <w:pPr>
              <w:widowControl/>
              <w:spacing w:line="360" w:lineRule="exact"/>
              <w:jc w:val="center"/>
              <w:textAlignment w:val="center"/>
              <w:rPr>
                <w:rFonts w:hint="eastAsia"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47</w:t>
            </w:r>
          </w:p>
        </w:tc>
        <w:tc>
          <w:tcPr>
            <w:tcW w:w="1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2C00E">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开展农村土地承包经营及承包经营合同管理、土地流转管理，对土地承包经营纠纷进行调解</w:t>
            </w:r>
          </w:p>
        </w:tc>
      </w:tr>
      <w:tr w14:paraId="19300517">
        <w:tblPrEx>
          <w:tblCellMar>
            <w:top w:w="0" w:type="dxa"/>
            <w:left w:w="108" w:type="dxa"/>
            <w:bottom w:w="0" w:type="dxa"/>
            <w:right w:w="108" w:type="dxa"/>
          </w:tblCellMar>
        </w:tblPrEx>
        <w:trPr>
          <w:cantSplit/>
          <w:trHeight w:val="75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E53BE">
            <w:pPr>
              <w:widowControl/>
              <w:spacing w:line="360" w:lineRule="exact"/>
              <w:jc w:val="center"/>
              <w:textAlignment w:val="center"/>
              <w:rPr>
                <w:rFonts w:hint="eastAsia"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48</w:t>
            </w:r>
          </w:p>
        </w:tc>
        <w:tc>
          <w:tcPr>
            <w:tcW w:w="1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F79CA">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鼓励和扶持发展农业机械服务组织，推进农业机械化信息网络建设，完善农业机械化服务体系；开展农业机械安全宣传教育和服务</w:t>
            </w:r>
          </w:p>
        </w:tc>
      </w:tr>
      <w:tr w14:paraId="20ADDFC2">
        <w:tblPrEx>
          <w:tblCellMar>
            <w:top w:w="0" w:type="dxa"/>
            <w:left w:w="108" w:type="dxa"/>
            <w:bottom w:w="0" w:type="dxa"/>
            <w:right w:w="108" w:type="dxa"/>
          </w:tblCellMar>
        </w:tblPrEx>
        <w:trPr>
          <w:cantSplit/>
          <w:trHeight w:val="37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FFA80">
            <w:pPr>
              <w:widowControl/>
              <w:spacing w:line="360" w:lineRule="exact"/>
              <w:jc w:val="center"/>
              <w:textAlignment w:val="center"/>
              <w:rPr>
                <w:rFonts w:hint="eastAsia"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49</w:t>
            </w:r>
          </w:p>
        </w:tc>
        <w:tc>
          <w:tcPr>
            <w:tcW w:w="1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9F4B7">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村（社区）集体资金、资产、资源监督管理</w:t>
            </w:r>
          </w:p>
        </w:tc>
      </w:tr>
      <w:tr w14:paraId="0130B29E">
        <w:tblPrEx>
          <w:tblCellMar>
            <w:top w:w="0" w:type="dxa"/>
            <w:left w:w="108" w:type="dxa"/>
            <w:bottom w:w="0" w:type="dxa"/>
            <w:right w:w="108" w:type="dxa"/>
          </w:tblCellMar>
        </w:tblPrEx>
        <w:trPr>
          <w:cantSplit/>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DCFB2">
            <w:pPr>
              <w:widowControl/>
              <w:spacing w:line="360" w:lineRule="exact"/>
              <w:jc w:val="center"/>
              <w:textAlignment w:val="center"/>
              <w:rPr>
                <w:rFonts w:hint="eastAsia"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50</w:t>
            </w:r>
          </w:p>
        </w:tc>
        <w:tc>
          <w:tcPr>
            <w:tcW w:w="1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5BEAD">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推进乡风文明建设行动，治理农村移风易俗重点领域突出问题</w:t>
            </w:r>
          </w:p>
        </w:tc>
      </w:tr>
      <w:tr w14:paraId="755DBFF0">
        <w:tblPrEx>
          <w:tblCellMar>
            <w:top w:w="0" w:type="dxa"/>
            <w:left w:w="108" w:type="dxa"/>
            <w:bottom w:w="0" w:type="dxa"/>
            <w:right w:w="108" w:type="dxa"/>
          </w:tblCellMar>
        </w:tblPrEx>
        <w:trPr>
          <w:cantSplit/>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0FA9D">
            <w:pPr>
              <w:widowControl/>
              <w:spacing w:line="360" w:lineRule="exact"/>
              <w:jc w:val="center"/>
              <w:textAlignment w:val="center"/>
              <w:rPr>
                <w:rFonts w:hint="eastAsia"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51</w:t>
            </w:r>
          </w:p>
        </w:tc>
        <w:tc>
          <w:tcPr>
            <w:tcW w:w="11997" w:type="dxa"/>
            <w:tcBorders>
              <w:top w:val="single" w:color="000000" w:sz="4" w:space="0"/>
              <w:left w:val="single" w:color="000000" w:sz="4" w:space="0"/>
              <w:bottom w:val="single" w:color="000000" w:sz="4" w:space="0"/>
              <w:right w:val="single" w:color="auto" w:sz="4" w:space="0"/>
            </w:tcBorders>
            <w:shd w:val="clear" w:color="auto" w:fill="auto"/>
            <w:vAlign w:val="center"/>
          </w:tcPr>
          <w:p w14:paraId="0BDB411D">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宣传动物防疫知识，动物疫病预防控制和强制免疫，对公共场所和乡村发现的死亡畜禽进行收集、处理并溯源</w:t>
            </w:r>
          </w:p>
        </w:tc>
      </w:tr>
      <w:tr w14:paraId="5DF36937">
        <w:tblPrEx>
          <w:tblCellMar>
            <w:top w:w="0" w:type="dxa"/>
            <w:left w:w="108" w:type="dxa"/>
            <w:bottom w:w="0" w:type="dxa"/>
            <w:right w:w="108" w:type="dxa"/>
          </w:tblCellMar>
        </w:tblPrEx>
        <w:trPr>
          <w:cantSplit/>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849A2">
            <w:pPr>
              <w:widowControl/>
              <w:spacing w:line="360" w:lineRule="exact"/>
              <w:jc w:val="center"/>
              <w:textAlignment w:val="center"/>
              <w:rPr>
                <w:rFonts w:hint="eastAsia"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52</w:t>
            </w:r>
          </w:p>
        </w:tc>
        <w:tc>
          <w:tcPr>
            <w:tcW w:w="11997" w:type="dxa"/>
            <w:tcBorders>
              <w:top w:val="single" w:color="000000" w:sz="4" w:space="0"/>
              <w:left w:val="single" w:color="000000" w:sz="4" w:space="0"/>
              <w:bottom w:val="single" w:color="000000" w:sz="4" w:space="0"/>
              <w:right w:val="single" w:color="auto" w:sz="4" w:space="0"/>
            </w:tcBorders>
            <w:shd w:val="clear" w:color="auto" w:fill="auto"/>
            <w:vAlign w:val="center"/>
          </w:tcPr>
          <w:p w14:paraId="3C1DCAA1">
            <w:pPr>
              <w:widowControl/>
              <w:spacing w:line="360" w:lineRule="exact"/>
              <w:textAlignment w:val="center"/>
              <w:rPr>
                <w:rFonts w:hint="eastAsia"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建设、运行维护综合文化站等基层公共文化设施，组织群众性文化体育活动，开展公共文化服务</w:t>
            </w:r>
          </w:p>
        </w:tc>
      </w:tr>
      <w:tr w14:paraId="1A8D09C6">
        <w:tblPrEx>
          <w:tblCellMar>
            <w:top w:w="0" w:type="dxa"/>
            <w:left w:w="108" w:type="dxa"/>
            <w:bottom w:w="0" w:type="dxa"/>
            <w:right w:w="108" w:type="dxa"/>
          </w:tblCellMar>
        </w:tblPrEx>
        <w:trPr>
          <w:cantSplit/>
          <w:trHeight w:val="405" w:hRule="atLeast"/>
          <w:jc w:val="center"/>
        </w:trPr>
        <w:tc>
          <w:tcPr>
            <w:tcW w:w="13058"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28994231">
            <w:pPr>
              <w:widowControl/>
              <w:spacing w:line="360" w:lineRule="exact"/>
              <w:textAlignment w:val="center"/>
              <w:rPr>
                <w:rFonts w:ascii="Times New Roman" w:hAnsi="Times New Roman" w:eastAsia="方正仿宋_GBK" w:cs="方正黑体_GBK"/>
                <w:color w:val="000000"/>
                <w:sz w:val="24"/>
              </w:rPr>
            </w:pPr>
            <w:r>
              <w:rPr>
                <w:rFonts w:hint="eastAsia" w:ascii="Times New Roman" w:hAnsi="Times New Roman" w:eastAsia="方正黑体_GBK" w:cs="Times New Roman"/>
                <w:color w:val="000000"/>
                <w:kern w:val="0"/>
                <w:sz w:val="24"/>
                <w:lang w:bidi="ar"/>
              </w:rPr>
              <w:t>六、社会管理（4项）</w:t>
            </w:r>
          </w:p>
        </w:tc>
      </w:tr>
      <w:tr w14:paraId="7A759A26">
        <w:tblPrEx>
          <w:tblCellMar>
            <w:top w:w="0" w:type="dxa"/>
            <w:left w:w="108" w:type="dxa"/>
            <w:bottom w:w="0" w:type="dxa"/>
            <w:right w:w="108" w:type="dxa"/>
          </w:tblCellMar>
        </w:tblPrEx>
        <w:trPr>
          <w:cantSplit/>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CBEB5">
            <w:pPr>
              <w:widowControl/>
              <w:spacing w:line="360" w:lineRule="exact"/>
              <w:jc w:val="center"/>
              <w:textAlignment w:val="center"/>
              <w:rPr>
                <w:rFonts w:hint="eastAsia" w:ascii="Times New Roman" w:hAnsi="Times New Roman" w:eastAsia="方正仿宋_GBK" w:cs="Times New Roman"/>
                <w:color w:val="000000"/>
                <w:sz w:val="24"/>
              </w:rPr>
            </w:pPr>
            <w:r>
              <w:rPr>
                <w:rFonts w:ascii="Times New Roman" w:hAnsi="Times New Roman" w:eastAsia="等线" w:cs="Times New Roman"/>
                <w:color w:val="000000"/>
                <w:sz w:val="24"/>
              </w:rPr>
              <w:t>5</w:t>
            </w:r>
            <w:r>
              <w:rPr>
                <w:rFonts w:hint="eastAsia" w:ascii="Times New Roman" w:hAnsi="Times New Roman" w:eastAsia="等线" w:cs="Times New Roman"/>
                <w:color w:val="000000"/>
                <w:sz w:val="24"/>
              </w:rPr>
              <w:t>3</w:t>
            </w:r>
          </w:p>
        </w:tc>
        <w:tc>
          <w:tcPr>
            <w:tcW w:w="1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CEE0F">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网格员队伍和工作阵地建设，推进网格化管理服务</w:t>
            </w:r>
          </w:p>
        </w:tc>
      </w:tr>
      <w:tr w14:paraId="02A52552">
        <w:tblPrEx>
          <w:tblCellMar>
            <w:top w:w="0" w:type="dxa"/>
            <w:left w:w="108" w:type="dxa"/>
            <w:bottom w:w="0" w:type="dxa"/>
            <w:right w:w="108" w:type="dxa"/>
          </w:tblCellMar>
        </w:tblPrEx>
        <w:trPr>
          <w:cantSplit/>
          <w:trHeight w:val="75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7A8CE">
            <w:pPr>
              <w:widowControl/>
              <w:spacing w:line="360" w:lineRule="exact"/>
              <w:jc w:val="center"/>
              <w:textAlignment w:val="center"/>
              <w:rPr>
                <w:rFonts w:hint="eastAsia" w:ascii="Times New Roman" w:hAnsi="Times New Roman" w:eastAsia="方正仿宋_GBK" w:cs="Times New Roman"/>
                <w:color w:val="000000"/>
                <w:sz w:val="24"/>
              </w:rPr>
            </w:pPr>
            <w:r>
              <w:rPr>
                <w:rFonts w:ascii="Times New Roman" w:hAnsi="Times New Roman" w:eastAsia="等线" w:cs="Times New Roman"/>
                <w:color w:val="000000"/>
                <w:sz w:val="24"/>
              </w:rPr>
              <w:t>5</w:t>
            </w:r>
            <w:r>
              <w:rPr>
                <w:rFonts w:hint="eastAsia" w:ascii="Times New Roman" w:hAnsi="Times New Roman" w:eastAsia="等线" w:cs="Times New Roman"/>
                <w:color w:val="000000"/>
                <w:sz w:val="24"/>
              </w:rPr>
              <w:t>4</w:t>
            </w:r>
          </w:p>
        </w:tc>
        <w:tc>
          <w:tcPr>
            <w:tcW w:w="1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3AA33">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组织、指导、协调业主大会的设立和业主委员会选举、换届；指导、督促业主大会、业主委员会、物业服务人依法履行职责；调解处理物业管理纠纷，协调社区建设与物业管理的关系</w:t>
            </w:r>
          </w:p>
        </w:tc>
      </w:tr>
      <w:tr w14:paraId="4C8DEB3D">
        <w:tblPrEx>
          <w:tblCellMar>
            <w:top w:w="0" w:type="dxa"/>
            <w:left w:w="108" w:type="dxa"/>
            <w:bottom w:w="0" w:type="dxa"/>
            <w:right w:w="108" w:type="dxa"/>
          </w:tblCellMar>
        </w:tblPrEx>
        <w:trPr>
          <w:cantSplit/>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57683">
            <w:pPr>
              <w:widowControl/>
              <w:spacing w:line="360" w:lineRule="exact"/>
              <w:jc w:val="center"/>
              <w:textAlignment w:val="center"/>
              <w:rPr>
                <w:rFonts w:hint="eastAsia" w:ascii="Times New Roman" w:hAnsi="Times New Roman" w:eastAsia="方正仿宋_GBK" w:cs="Times New Roman"/>
                <w:color w:val="000000"/>
                <w:sz w:val="24"/>
              </w:rPr>
            </w:pPr>
            <w:r>
              <w:rPr>
                <w:rFonts w:ascii="Times New Roman" w:hAnsi="Times New Roman" w:eastAsia="等线" w:cs="Times New Roman"/>
                <w:color w:val="000000"/>
                <w:sz w:val="24"/>
              </w:rPr>
              <w:t>5</w:t>
            </w:r>
            <w:r>
              <w:rPr>
                <w:rFonts w:hint="eastAsia" w:ascii="Times New Roman" w:hAnsi="Times New Roman" w:eastAsia="等线" w:cs="Times New Roman"/>
                <w:color w:val="000000"/>
                <w:sz w:val="24"/>
              </w:rPr>
              <w:t>5</w:t>
            </w:r>
          </w:p>
        </w:tc>
        <w:tc>
          <w:tcPr>
            <w:tcW w:w="1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02A27">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划定食品摊贩经营区域、明确经营时段和期限，食品摊贩备案、颁发备案证；统计报告食品摊贩信息</w:t>
            </w:r>
          </w:p>
        </w:tc>
      </w:tr>
      <w:tr w14:paraId="6F59E7EA">
        <w:tblPrEx>
          <w:tblCellMar>
            <w:top w:w="0" w:type="dxa"/>
            <w:left w:w="108" w:type="dxa"/>
            <w:bottom w:w="0" w:type="dxa"/>
            <w:right w:w="108" w:type="dxa"/>
          </w:tblCellMar>
        </w:tblPrEx>
        <w:trPr>
          <w:cantSplit/>
          <w:trHeight w:val="84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67187">
            <w:pPr>
              <w:widowControl/>
              <w:spacing w:line="360" w:lineRule="exact"/>
              <w:jc w:val="center"/>
              <w:textAlignment w:val="center"/>
              <w:rPr>
                <w:rFonts w:hint="eastAsia" w:ascii="Times New Roman" w:hAnsi="Times New Roman" w:eastAsia="方正仿宋_GBK" w:cs="Times New Roman"/>
                <w:color w:val="000000"/>
                <w:sz w:val="24"/>
              </w:rPr>
            </w:pPr>
            <w:r>
              <w:rPr>
                <w:rFonts w:ascii="Times New Roman" w:hAnsi="Times New Roman" w:eastAsia="等线" w:cs="Times New Roman"/>
                <w:color w:val="000000"/>
                <w:sz w:val="24"/>
              </w:rPr>
              <w:t>5</w:t>
            </w:r>
            <w:r>
              <w:rPr>
                <w:rFonts w:hint="eastAsia" w:ascii="Times New Roman" w:hAnsi="Times New Roman" w:eastAsia="等线" w:cs="Times New Roman"/>
                <w:color w:val="000000"/>
                <w:sz w:val="24"/>
              </w:rPr>
              <w:t>6</w:t>
            </w:r>
          </w:p>
        </w:tc>
        <w:tc>
          <w:tcPr>
            <w:tcW w:w="11997" w:type="dxa"/>
            <w:tcBorders>
              <w:top w:val="single" w:color="000000" w:sz="4" w:space="0"/>
              <w:left w:val="single" w:color="000000" w:sz="4" w:space="0"/>
              <w:bottom w:val="single" w:color="000000" w:sz="4" w:space="0"/>
              <w:right w:val="single" w:color="auto" w:sz="4" w:space="0"/>
            </w:tcBorders>
            <w:shd w:val="clear" w:color="auto" w:fill="auto"/>
            <w:vAlign w:val="center"/>
          </w:tcPr>
          <w:p w14:paraId="6FBE373C">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对未达到登记条件但能持续开展活动，有负责人、相对固定的活动成员、基本组织架构和组织章程的社区社会组织实施备案、指导和管理</w:t>
            </w:r>
          </w:p>
        </w:tc>
      </w:tr>
      <w:tr w14:paraId="409A9EC0">
        <w:tblPrEx>
          <w:tblCellMar>
            <w:top w:w="0" w:type="dxa"/>
            <w:left w:w="108" w:type="dxa"/>
            <w:bottom w:w="0" w:type="dxa"/>
            <w:right w:w="108" w:type="dxa"/>
          </w:tblCellMar>
        </w:tblPrEx>
        <w:trPr>
          <w:cantSplit/>
          <w:trHeight w:val="545" w:hRule="atLeast"/>
          <w:jc w:val="center"/>
        </w:trPr>
        <w:tc>
          <w:tcPr>
            <w:tcW w:w="13058"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6722E43B">
            <w:pPr>
              <w:widowControl/>
              <w:spacing w:line="360" w:lineRule="exact"/>
              <w:textAlignment w:val="center"/>
              <w:rPr>
                <w:rFonts w:ascii="Times New Roman" w:hAnsi="Times New Roman" w:eastAsia="方正仿宋_GBK" w:cs="方正黑体_GBK"/>
                <w:color w:val="000000"/>
                <w:sz w:val="24"/>
              </w:rPr>
            </w:pPr>
            <w:r>
              <w:rPr>
                <w:rFonts w:hint="eastAsia" w:ascii="Times New Roman" w:hAnsi="Times New Roman" w:eastAsia="方正黑体_GBK" w:cs="Times New Roman"/>
                <w:color w:val="000000"/>
                <w:kern w:val="0"/>
                <w:sz w:val="24"/>
                <w:lang w:bidi="ar"/>
              </w:rPr>
              <w:t>七、安全稳定（7项）</w:t>
            </w:r>
          </w:p>
        </w:tc>
      </w:tr>
      <w:tr w14:paraId="535D0AE8">
        <w:tblPrEx>
          <w:tblCellMar>
            <w:top w:w="0" w:type="dxa"/>
            <w:left w:w="108" w:type="dxa"/>
            <w:bottom w:w="0" w:type="dxa"/>
            <w:right w:w="108" w:type="dxa"/>
          </w:tblCellMar>
        </w:tblPrEx>
        <w:trPr>
          <w:cantSplit/>
          <w:trHeight w:val="6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8F422">
            <w:pPr>
              <w:widowControl/>
              <w:spacing w:line="360" w:lineRule="exact"/>
              <w:jc w:val="center"/>
              <w:textAlignment w:val="center"/>
              <w:rPr>
                <w:rFonts w:hint="eastAsia" w:ascii="Times New Roman" w:hAnsi="Times New Roman" w:eastAsia="方正仿宋_GBK" w:cs="Times New Roman"/>
                <w:color w:val="000000"/>
                <w:sz w:val="24"/>
              </w:rPr>
            </w:pPr>
            <w:r>
              <w:rPr>
                <w:rFonts w:ascii="Times New Roman" w:hAnsi="Times New Roman" w:eastAsia="等线" w:cs="Times New Roman"/>
                <w:color w:val="000000"/>
                <w:sz w:val="24"/>
              </w:rPr>
              <w:t>5</w:t>
            </w:r>
            <w:r>
              <w:rPr>
                <w:rFonts w:hint="eastAsia" w:ascii="Times New Roman" w:hAnsi="Times New Roman" w:eastAsia="等线" w:cs="Times New Roman"/>
                <w:color w:val="000000"/>
                <w:sz w:val="24"/>
              </w:rPr>
              <w:t>7</w:t>
            </w:r>
          </w:p>
        </w:tc>
        <w:tc>
          <w:tcPr>
            <w:tcW w:w="1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A81A9">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制定安全生产宣传工作计划，开展安全生产教育活动，组织开展安全生产知识普及</w:t>
            </w:r>
          </w:p>
        </w:tc>
      </w:tr>
      <w:tr w14:paraId="0420209A">
        <w:tblPrEx>
          <w:tblCellMar>
            <w:top w:w="0" w:type="dxa"/>
            <w:left w:w="108" w:type="dxa"/>
            <w:bottom w:w="0" w:type="dxa"/>
            <w:right w:w="108" w:type="dxa"/>
          </w:tblCellMar>
        </w:tblPrEx>
        <w:trPr>
          <w:cantSplit/>
          <w:trHeight w:val="82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8504E">
            <w:pPr>
              <w:widowControl/>
              <w:spacing w:line="360" w:lineRule="exact"/>
              <w:jc w:val="center"/>
              <w:textAlignment w:val="center"/>
              <w:rPr>
                <w:rFonts w:hint="eastAsia" w:ascii="Times New Roman" w:hAnsi="Times New Roman" w:eastAsia="方正仿宋_GBK" w:cs="Times New Roman"/>
                <w:color w:val="000000"/>
                <w:sz w:val="24"/>
              </w:rPr>
            </w:pPr>
            <w:r>
              <w:rPr>
                <w:rFonts w:ascii="Times New Roman" w:hAnsi="Times New Roman" w:eastAsia="等线" w:cs="Times New Roman"/>
                <w:color w:val="000000"/>
                <w:sz w:val="24"/>
              </w:rPr>
              <w:t>5</w:t>
            </w:r>
            <w:r>
              <w:rPr>
                <w:rFonts w:hint="eastAsia" w:ascii="Times New Roman" w:hAnsi="Times New Roman" w:eastAsia="等线" w:cs="Times New Roman"/>
                <w:color w:val="000000"/>
                <w:sz w:val="24"/>
              </w:rPr>
              <w:t>8</w:t>
            </w:r>
          </w:p>
        </w:tc>
        <w:tc>
          <w:tcPr>
            <w:tcW w:w="1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D9B00">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落实安全生产责任制，对生产经营单位安全生产状况（机构设置、制度建立、责任落实、应急预案制定和演练、隐患排查整治、安全生产投入）进行监督检查，督促生产经营单位限期整改问题并上报；推动落实生产经营单位主动自查等制度</w:t>
            </w:r>
          </w:p>
        </w:tc>
      </w:tr>
      <w:tr w14:paraId="5D20897E">
        <w:tblPrEx>
          <w:tblCellMar>
            <w:top w:w="0" w:type="dxa"/>
            <w:left w:w="108" w:type="dxa"/>
            <w:bottom w:w="0" w:type="dxa"/>
            <w:right w:w="108" w:type="dxa"/>
          </w:tblCellMar>
        </w:tblPrEx>
        <w:trPr>
          <w:cantSplit/>
          <w:trHeight w:val="98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F6000">
            <w:pPr>
              <w:widowControl/>
              <w:spacing w:line="360" w:lineRule="exact"/>
              <w:jc w:val="center"/>
              <w:textAlignment w:val="center"/>
              <w:rPr>
                <w:rFonts w:hint="eastAsia" w:ascii="Times New Roman" w:hAnsi="Times New Roman" w:eastAsia="方正仿宋_GBK" w:cs="Times New Roman"/>
                <w:color w:val="000000"/>
                <w:sz w:val="24"/>
              </w:rPr>
            </w:pPr>
            <w:r>
              <w:rPr>
                <w:rFonts w:ascii="Times New Roman" w:hAnsi="Times New Roman" w:eastAsia="等线" w:cs="Times New Roman"/>
                <w:color w:val="000000"/>
                <w:sz w:val="24"/>
              </w:rPr>
              <w:t>5</w:t>
            </w:r>
            <w:r>
              <w:rPr>
                <w:rFonts w:hint="eastAsia" w:ascii="Times New Roman" w:hAnsi="Times New Roman" w:eastAsia="等线" w:cs="Times New Roman"/>
                <w:color w:val="000000"/>
                <w:sz w:val="24"/>
              </w:rPr>
              <w:t>9</w:t>
            </w:r>
          </w:p>
        </w:tc>
        <w:tc>
          <w:tcPr>
            <w:tcW w:w="1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2D8B6">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制定综合应急预案并开展演练；储备应急物资和装备，加强应急值守和信息报告，组建应急抢险救援队伍，组织开展日常培训演练、监测预警，做好人防、物防、技防等准备工作</w:t>
            </w:r>
          </w:p>
        </w:tc>
      </w:tr>
      <w:tr w14:paraId="5CEE2440">
        <w:tblPrEx>
          <w:tblCellMar>
            <w:top w:w="0" w:type="dxa"/>
            <w:left w:w="108" w:type="dxa"/>
            <w:bottom w:w="0" w:type="dxa"/>
            <w:right w:w="108" w:type="dxa"/>
          </w:tblCellMar>
        </w:tblPrEx>
        <w:trPr>
          <w:cantSplit/>
          <w:trHeight w:val="112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79CA3">
            <w:pPr>
              <w:widowControl/>
              <w:spacing w:line="360" w:lineRule="exact"/>
              <w:jc w:val="center"/>
              <w:textAlignment w:val="center"/>
              <w:rPr>
                <w:rFonts w:hint="eastAsia" w:ascii="Times New Roman" w:hAnsi="Times New Roman" w:eastAsia="方正仿宋_GBK" w:cs="Times New Roman"/>
                <w:color w:val="000000"/>
                <w:sz w:val="24"/>
              </w:rPr>
            </w:pPr>
            <w:r>
              <w:rPr>
                <w:rFonts w:hint="eastAsia" w:ascii="Times New Roman" w:hAnsi="Times New Roman" w:eastAsia="等线" w:cs="Times New Roman"/>
                <w:color w:val="000000"/>
                <w:sz w:val="24"/>
              </w:rPr>
              <w:t>60</w:t>
            </w:r>
          </w:p>
        </w:tc>
        <w:tc>
          <w:tcPr>
            <w:tcW w:w="1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0E858">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自然灾害防范处置宣传教育，提升群众自救能力；制定应急预案和调度方案；开展低洼易涝点、江河堤防、山塘水库、山洪和地质灾害危险区等各类风险隐患点巡查巡护、隐患排查，建立风险隐患点清单；做好值班值守、信息报送、转发气象预警信息；出现险情时，及时组织受灾害威胁的居民及其他人员转移到安全地带；建设、管护应急避难场所</w:t>
            </w:r>
          </w:p>
        </w:tc>
      </w:tr>
      <w:tr w14:paraId="231D115D">
        <w:tblPrEx>
          <w:tblCellMar>
            <w:top w:w="0" w:type="dxa"/>
            <w:left w:w="108" w:type="dxa"/>
            <w:bottom w:w="0" w:type="dxa"/>
            <w:right w:w="108" w:type="dxa"/>
          </w:tblCellMar>
        </w:tblPrEx>
        <w:trPr>
          <w:cantSplit/>
          <w:trHeight w:val="119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19281">
            <w:pPr>
              <w:widowControl/>
              <w:spacing w:line="360" w:lineRule="exact"/>
              <w:jc w:val="center"/>
              <w:textAlignment w:val="center"/>
              <w:rPr>
                <w:rFonts w:hint="eastAsia" w:ascii="Times New Roman" w:hAnsi="Times New Roman" w:eastAsia="方正仿宋_GBK" w:cs="Times New Roman"/>
                <w:color w:val="000000"/>
                <w:sz w:val="24"/>
              </w:rPr>
            </w:pPr>
            <w:r>
              <w:rPr>
                <w:rFonts w:ascii="Times New Roman" w:hAnsi="Times New Roman" w:eastAsia="等线" w:cs="Times New Roman"/>
                <w:color w:val="000000"/>
                <w:sz w:val="24"/>
              </w:rPr>
              <w:t>6</w:t>
            </w:r>
            <w:r>
              <w:rPr>
                <w:rFonts w:hint="eastAsia" w:ascii="Times New Roman" w:hAnsi="Times New Roman" w:eastAsia="等线" w:cs="Times New Roman"/>
                <w:color w:val="000000"/>
                <w:sz w:val="24"/>
              </w:rPr>
              <w:t>1</w:t>
            </w:r>
          </w:p>
        </w:tc>
        <w:tc>
          <w:tcPr>
            <w:tcW w:w="1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E1DE0">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落实消防安全责任制，组织开展消防宣传教育；公共消防设施建设和保护；开展消防安全检查，对易发现、易处置的公共场所消防安全隐患开展日常排查，发现问题及时制止，制止无效的上报消防救援部门；指导村（居）民委员会开展群众性消防工作</w:t>
            </w:r>
          </w:p>
        </w:tc>
      </w:tr>
      <w:tr w14:paraId="04D3D78E">
        <w:tblPrEx>
          <w:tblCellMar>
            <w:top w:w="0" w:type="dxa"/>
            <w:left w:w="108" w:type="dxa"/>
            <w:bottom w:w="0" w:type="dxa"/>
            <w:right w:w="108" w:type="dxa"/>
          </w:tblCellMar>
        </w:tblPrEx>
        <w:trPr>
          <w:cantSplit/>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FE159">
            <w:pPr>
              <w:widowControl/>
              <w:spacing w:line="360" w:lineRule="exact"/>
              <w:jc w:val="center"/>
              <w:textAlignment w:val="center"/>
              <w:rPr>
                <w:rFonts w:hint="eastAsia" w:ascii="Times New Roman" w:hAnsi="Times New Roman" w:eastAsia="方正仿宋_GBK" w:cs="Times New Roman"/>
                <w:color w:val="000000"/>
                <w:sz w:val="24"/>
              </w:rPr>
            </w:pPr>
            <w:r>
              <w:rPr>
                <w:rFonts w:ascii="Times New Roman" w:hAnsi="Times New Roman" w:eastAsia="等线" w:cs="Times New Roman"/>
                <w:color w:val="000000"/>
                <w:sz w:val="24"/>
              </w:rPr>
              <w:t>6</w:t>
            </w:r>
            <w:r>
              <w:rPr>
                <w:rFonts w:hint="eastAsia" w:ascii="Times New Roman" w:hAnsi="Times New Roman" w:eastAsia="等线" w:cs="Times New Roman"/>
                <w:color w:val="000000"/>
                <w:sz w:val="24"/>
              </w:rPr>
              <w:t>2</w:t>
            </w:r>
          </w:p>
        </w:tc>
        <w:tc>
          <w:tcPr>
            <w:tcW w:w="1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4CE87">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食品安全宣传教育、隐患排查、信息上报，农村集体聚餐（</w:t>
            </w:r>
            <w:r>
              <w:rPr>
                <w:rFonts w:ascii="Times New Roman" w:hAnsi="Times New Roman" w:eastAsia="方正仿宋_GBK" w:cs="Times New Roman"/>
                <w:color w:val="000000"/>
                <w:kern w:val="0"/>
                <w:sz w:val="24"/>
                <w:lang w:bidi="ar"/>
              </w:rPr>
              <w:t>100</w:t>
            </w:r>
            <w:r>
              <w:rPr>
                <w:rFonts w:hint="eastAsia" w:ascii="Times New Roman" w:hAnsi="Times New Roman" w:eastAsia="方正仿宋_GBK" w:cs="方正仿宋_GBK"/>
                <w:color w:val="000000"/>
                <w:kern w:val="0"/>
                <w:sz w:val="24"/>
                <w:lang w:bidi="ar"/>
              </w:rPr>
              <w:t>人以上）信息收集、登记、备案</w:t>
            </w:r>
          </w:p>
        </w:tc>
      </w:tr>
      <w:tr w14:paraId="5B2E8DB3">
        <w:tblPrEx>
          <w:tblCellMar>
            <w:top w:w="0" w:type="dxa"/>
            <w:left w:w="108" w:type="dxa"/>
            <w:bottom w:w="0" w:type="dxa"/>
            <w:right w:w="108" w:type="dxa"/>
          </w:tblCellMar>
        </w:tblPrEx>
        <w:trPr>
          <w:cantSplit/>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11324">
            <w:pPr>
              <w:widowControl/>
              <w:spacing w:line="360" w:lineRule="exact"/>
              <w:jc w:val="center"/>
              <w:textAlignment w:val="center"/>
              <w:rPr>
                <w:rFonts w:hint="eastAsia" w:ascii="Times New Roman" w:hAnsi="Times New Roman" w:eastAsia="方正仿宋_GBK" w:cs="Times New Roman"/>
                <w:color w:val="000000"/>
                <w:sz w:val="24"/>
              </w:rPr>
            </w:pPr>
            <w:r>
              <w:rPr>
                <w:rFonts w:ascii="Times New Roman" w:hAnsi="Times New Roman" w:eastAsia="等线" w:cs="Times New Roman"/>
                <w:color w:val="000000"/>
                <w:sz w:val="24"/>
              </w:rPr>
              <w:t>6</w:t>
            </w:r>
            <w:r>
              <w:rPr>
                <w:rFonts w:hint="eastAsia" w:ascii="Times New Roman" w:hAnsi="Times New Roman" w:eastAsia="等线" w:cs="Times New Roman"/>
                <w:color w:val="000000"/>
                <w:sz w:val="24"/>
              </w:rPr>
              <w:t>3</w:t>
            </w:r>
          </w:p>
        </w:tc>
        <w:tc>
          <w:tcPr>
            <w:tcW w:w="11997" w:type="dxa"/>
            <w:tcBorders>
              <w:top w:val="single" w:color="000000" w:sz="4" w:space="0"/>
              <w:left w:val="single" w:color="000000" w:sz="4" w:space="0"/>
              <w:bottom w:val="single" w:color="000000" w:sz="4" w:space="0"/>
              <w:right w:val="single" w:color="auto" w:sz="4" w:space="0"/>
            </w:tcBorders>
            <w:shd w:val="clear" w:color="auto" w:fill="auto"/>
            <w:vAlign w:val="center"/>
          </w:tcPr>
          <w:p w14:paraId="1A481A88">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水上交通安全监管，开展安全宣传、安全检查，督促整改安全隐患</w:t>
            </w:r>
          </w:p>
        </w:tc>
      </w:tr>
      <w:tr w14:paraId="0696F260">
        <w:tblPrEx>
          <w:tblCellMar>
            <w:top w:w="0" w:type="dxa"/>
            <w:left w:w="108" w:type="dxa"/>
            <w:bottom w:w="0" w:type="dxa"/>
            <w:right w:w="108" w:type="dxa"/>
          </w:tblCellMar>
        </w:tblPrEx>
        <w:trPr>
          <w:cantSplit/>
          <w:trHeight w:val="405" w:hRule="atLeast"/>
          <w:jc w:val="center"/>
        </w:trPr>
        <w:tc>
          <w:tcPr>
            <w:tcW w:w="13058"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23FEF202">
            <w:pPr>
              <w:widowControl/>
              <w:spacing w:line="360" w:lineRule="exact"/>
              <w:textAlignment w:val="center"/>
              <w:rPr>
                <w:rFonts w:ascii="Times New Roman" w:hAnsi="Times New Roman" w:eastAsia="方正仿宋_GBK" w:cs="方正黑体_GBK"/>
                <w:color w:val="000000"/>
                <w:sz w:val="24"/>
              </w:rPr>
            </w:pPr>
            <w:r>
              <w:rPr>
                <w:rFonts w:hint="eastAsia" w:ascii="Times New Roman" w:hAnsi="Times New Roman" w:eastAsia="方正黑体_GBK" w:cs="Times New Roman"/>
                <w:color w:val="000000"/>
                <w:kern w:val="0"/>
                <w:sz w:val="24"/>
                <w:lang w:bidi="ar"/>
              </w:rPr>
              <w:t>八、社会保障（5项）</w:t>
            </w:r>
          </w:p>
        </w:tc>
      </w:tr>
      <w:tr w14:paraId="3E7294B8">
        <w:tblPrEx>
          <w:tblCellMar>
            <w:top w:w="0" w:type="dxa"/>
            <w:left w:w="108" w:type="dxa"/>
            <w:bottom w:w="0" w:type="dxa"/>
            <w:right w:w="108" w:type="dxa"/>
          </w:tblCellMar>
        </w:tblPrEx>
        <w:trPr>
          <w:cantSplit/>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CF077">
            <w:pPr>
              <w:widowControl/>
              <w:spacing w:line="360" w:lineRule="exact"/>
              <w:jc w:val="center"/>
              <w:textAlignment w:val="center"/>
              <w:rPr>
                <w:rFonts w:hint="eastAsia" w:ascii="Times New Roman" w:hAnsi="Times New Roman" w:eastAsia="方正仿宋_GBK" w:cs="Times New Roman"/>
                <w:color w:val="000000"/>
                <w:sz w:val="24"/>
              </w:rPr>
            </w:pPr>
            <w:r>
              <w:rPr>
                <w:rFonts w:ascii="Times New Roman" w:hAnsi="Times New Roman" w:eastAsia="等线" w:cs="Times New Roman"/>
                <w:color w:val="000000"/>
                <w:sz w:val="24"/>
              </w:rPr>
              <w:t>6</w:t>
            </w:r>
            <w:r>
              <w:rPr>
                <w:rFonts w:hint="eastAsia" w:ascii="Times New Roman" w:hAnsi="Times New Roman" w:eastAsia="等线" w:cs="Times New Roman"/>
                <w:color w:val="000000"/>
                <w:sz w:val="24"/>
              </w:rPr>
              <w:t>4</w:t>
            </w:r>
          </w:p>
        </w:tc>
        <w:tc>
          <w:tcPr>
            <w:tcW w:w="1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1E9C9">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公布就业岗位信息，组织人员参加就业创业技能培训，开展就业供需对接相关工作，提供职业介绍和指导服务</w:t>
            </w:r>
          </w:p>
        </w:tc>
      </w:tr>
      <w:tr w14:paraId="73B3F828">
        <w:tblPrEx>
          <w:tblCellMar>
            <w:top w:w="0" w:type="dxa"/>
            <w:left w:w="108" w:type="dxa"/>
            <w:bottom w:w="0" w:type="dxa"/>
            <w:right w:w="108" w:type="dxa"/>
          </w:tblCellMar>
        </w:tblPrEx>
        <w:trPr>
          <w:cantSplit/>
          <w:trHeight w:val="125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0225F">
            <w:pPr>
              <w:widowControl/>
              <w:spacing w:line="360" w:lineRule="exact"/>
              <w:jc w:val="center"/>
              <w:textAlignment w:val="center"/>
              <w:rPr>
                <w:rFonts w:hint="eastAsia" w:ascii="Times New Roman" w:hAnsi="Times New Roman" w:eastAsia="方正仿宋_GBK" w:cs="Times New Roman"/>
                <w:color w:val="000000"/>
                <w:sz w:val="24"/>
              </w:rPr>
            </w:pPr>
            <w:r>
              <w:rPr>
                <w:rFonts w:ascii="Times New Roman" w:hAnsi="Times New Roman" w:eastAsia="等线" w:cs="Times New Roman"/>
                <w:color w:val="000000"/>
                <w:sz w:val="24"/>
              </w:rPr>
              <w:t>6</w:t>
            </w:r>
            <w:r>
              <w:rPr>
                <w:rFonts w:hint="eastAsia" w:ascii="Times New Roman" w:hAnsi="Times New Roman" w:eastAsia="等线" w:cs="Times New Roman"/>
                <w:color w:val="000000"/>
                <w:sz w:val="24"/>
              </w:rPr>
              <w:t>5</w:t>
            </w:r>
          </w:p>
        </w:tc>
        <w:tc>
          <w:tcPr>
            <w:tcW w:w="1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373F4">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通过入户走访，建立就业困难人员台账；就业困难人员和零就业家庭认定，就业失业登记、就业援助；开展就业创业政策宣传，引导申请创业就业补贴，就业创业补贴受理、核实、公示和动态管理；城乡公益性岗位开发、管理，引导就业困难人员申报公益性岗位</w:t>
            </w:r>
          </w:p>
        </w:tc>
      </w:tr>
      <w:tr w14:paraId="14221830">
        <w:tblPrEx>
          <w:tblCellMar>
            <w:top w:w="0" w:type="dxa"/>
            <w:left w:w="108" w:type="dxa"/>
            <w:bottom w:w="0" w:type="dxa"/>
            <w:right w:w="108" w:type="dxa"/>
          </w:tblCellMar>
        </w:tblPrEx>
        <w:trPr>
          <w:cantSplit/>
          <w:trHeight w:val="75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4104A">
            <w:pPr>
              <w:widowControl/>
              <w:spacing w:line="360" w:lineRule="exact"/>
              <w:jc w:val="center"/>
              <w:textAlignment w:val="center"/>
              <w:rPr>
                <w:rFonts w:hint="eastAsia" w:ascii="Times New Roman" w:hAnsi="Times New Roman" w:eastAsia="方正仿宋_GBK" w:cs="Times New Roman"/>
                <w:color w:val="000000"/>
                <w:sz w:val="24"/>
              </w:rPr>
            </w:pPr>
            <w:r>
              <w:rPr>
                <w:rFonts w:ascii="Times New Roman" w:hAnsi="Times New Roman" w:eastAsia="等线" w:cs="Times New Roman"/>
                <w:color w:val="000000"/>
                <w:sz w:val="24"/>
              </w:rPr>
              <w:t>6</w:t>
            </w:r>
            <w:r>
              <w:rPr>
                <w:rFonts w:hint="eastAsia" w:ascii="Times New Roman" w:hAnsi="Times New Roman" w:eastAsia="等线" w:cs="Times New Roman"/>
                <w:color w:val="000000"/>
                <w:sz w:val="24"/>
              </w:rPr>
              <w:t>6</w:t>
            </w:r>
          </w:p>
        </w:tc>
        <w:tc>
          <w:tcPr>
            <w:tcW w:w="1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1DE19">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城乡居民养老保险参保人员基本信息、待遇领取资格初审、录入，并负责受理咨询、查询和举报、政策宣传、动态核实、情况公示</w:t>
            </w:r>
          </w:p>
        </w:tc>
      </w:tr>
      <w:tr w14:paraId="418E0CAD">
        <w:tblPrEx>
          <w:tblCellMar>
            <w:top w:w="0" w:type="dxa"/>
            <w:left w:w="108" w:type="dxa"/>
            <w:bottom w:w="0" w:type="dxa"/>
            <w:right w:w="108" w:type="dxa"/>
          </w:tblCellMar>
        </w:tblPrEx>
        <w:trPr>
          <w:cantSplit/>
          <w:trHeight w:val="75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69844">
            <w:pPr>
              <w:widowControl/>
              <w:spacing w:line="360" w:lineRule="exact"/>
              <w:jc w:val="center"/>
              <w:textAlignment w:val="center"/>
              <w:rPr>
                <w:rFonts w:hint="eastAsia" w:ascii="Times New Roman" w:hAnsi="Times New Roman" w:eastAsia="方正仿宋_GBK" w:cs="Times New Roman"/>
                <w:color w:val="000000"/>
                <w:sz w:val="24"/>
              </w:rPr>
            </w:pPr>
            <w:r>
              <w:rPr>
                <w:rFonts w:ascii="Times New Roman" w:hAnsi="Times New Roman" w:eastAsia="等线" w:cs="Times New Roman"/>
                <w:color w:val="000000"/>
                <w:sz w:val="24"/>
              </w:rPr>
              <w:t>6</w:t>
            </w:r>
            <w:r>
              <w:rPr>
                <w:rFonts w:hint="eastAsia" w:ascii="Times New Roman" w:hAnsi="Times New Roman" w:eastAsia="等线" w:cs="Times New Roman"/>
                <w:color w:val="000000"/>
                <w:sz w:val="24"/>
              </w:rPr>
              <w:t>7</w:t>
            </w:r>
          </w:p>
        </w:tc>
        <w:tc>
          <w:tcPr>
            <w:tcW w:w="1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C6511">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城乡居民医保宣传动员、参保扩面，办理参保登记、信息查询维护、医保电子凭证申领，对符合资助条件的个人缴费补贴开展初审；职工医保参保信息查询</w:t>
            </w:r>
          </w:p>
        </w:tc>
      </w:tr>
      <w:tr w14:paraId="011792B4">
        <w:tblPrEx>
          <w:tblCellMar>
            <w:top w:w="0" w:type="dxa"/>
            <w:left w:w="108" w:type="dxa"/>
            <w:bottom w:w="0" w:type="dxa"/>
            <w:right w:w="108" w:type="dxa"/>
          </w:tblCellMar>
        </w:tblPrEx>
        <w:trPr>
          <w:cantSplit/>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917FA">
            <w:pPr>
              <w:widowControl/>
              <w:spacing w:line="360" w:lineRule="exact"/>
              <w:jc w:val="center"/>
              <w:textAlignment w:val="center"/>
              <w:rPr>
                <w:rFonts w:hint="eastAsia" w:ascii="Times New Roman" w:hAnsi="Times New Roman" w:eastAsia="方正仿宋_GBK" w:cs="Times New Roman"/>
                <w:color w:val="000000"/>
                <w:sz w:val="24"/>
              </w:rPr>
            </w:pPr>
            <w:r>
              <w:rPr>
                <w:rFonts w:ascii="Times New Roman" w:hAnsi="Times New Roman" w:eastAsia="等线" w:cs="Times New Roman"/>
                <w:color w:val="000000"/>
                <w:sz w:val="24"/>
              </w:rPr>
              <w:t>6</w:t>
            </w:r>
            <w:r>
              <w:rPr>
                <w:rFonts w:hint="eastAsia" w:ascii="Times New Roman" w:hAnsi="Times New Roman" w:eastAsia="等线" w:cs="Times New Roman"/>
                <w:color w:val="000000"/>
                <w:sz w:val="24"/>
              </w:rPr>
              <w:t>8</w:t>
            </w:r>
          </w:p>
        </w:tc>
        <w:tc>
          <w:tcPr>
            <w:tcW w:w="1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97E1B">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退役军人建档立卡、优抚帮扶、走访慰问、权益维护，优抚对象年度审核；落实拥军优属政策</w:t>
            </w:r>
          </w:p>
        </w:tc>
      </w:tr>
      <w:tr w14:paraId="0A1F30C8">
        <w:tblPrEx>
          <w:tblCellMar>
            <w:top w:w="0" w:type="dxa"/>
            <w:left w:w="108" w:type="dxa"/>
            <w:bottom w:w="0" w:type="dxa"/>
            <w:right w:w="108" w:type="dxa"/>
          </w:tblCellMar>
        </w:tblPrEx>
        <w:trPr>
          <w:cantSplit/>
          <w:trHeight w:val="405" w:hRule="atLeast"/>
          <w:jc w:val="center"/>
        </w:trPr>
        <w:tc>
          <w:tcPr>
            <w:tcW w:w="13058"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0063A78B">
            <w:pPr>
              <w:widowControl/>
              <w:spacing w:line="360" w:lineRule="exact"/>
              <w:textAlignment w:val="center"/>
              <w:rPr>
                <w:rFonts w:ascii="Times New Roman" w:hAnsi="Times New Roman" w:eastAsia="方正仿宋_GBK" w:cs="方正黑体_GBK"/>
                <w:color w:val="000000"/>
                <w:sz w:val="24"/>
              </w:rPr>
            </w:pPr>
            <w:r>
              <w:rPr>
                <w:rFonts w:hint="eastAsia" w:ascii="Times New Roman" w:hAnsi="Times New Roman" w:eastAsia="方正黑体_GBK" w:cs="Times New Roman"/>
                <w:color w:val="000000"/>
                <w:kern w:val="0"/>
                <w:sz w:val="24"/>
                <w:lang w:bidi="ar"/>
              </w:rPr>
              <w:t>九、自然资源（3项）</w:t>
            </w:r>
          </w:p>
        </w:tc>
      </w:tr>
      <w:tr w14:paraId="4B5E567F">
        <w:tblPrEx>
          <w:tblCellMar>
            <w:top w:w="0" w:type="dxa"/>
            <w:left w:w="108" w:type="dxa"/>
            <w:bottom w:w="0" w:type="dxa"/>
            <w:right w:w="108" w:type="dxa"/>
          </w:tblCellMar>
        </w:tblPrEx>
        <w:trPr>
          <w:cantSplit/>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F156B">
            <w:pPr>
              <w:widowControl/>
              <w:spacing w:line="360" w:lineRule="exact"/>
              <w:jc w:val="center"/>
              <w:textAlignment w:val="center"/>
              <w:rPr>
                <w:rFonts w:hint="eastAsia" w:ascii="Times New Roman" w:hAnsi="Times New Roman" w:eastAsia="方正仿宋_GBK" w:cs="Times New Roman"/>
                <w:color w:val="000000"/>
                <w:sz w:val="24"/>
              </w:rPr>
            </w:pPr>
            <w:r>
              <w:rPr>
                <w:rFonts w:ascii="Times New Roman" w:hAnsi="Times New Roman" w:eastAsia="等线" w:cs="Times New Roman"/>
                <w:color w:val="000000"/>
                <w:sz w:val="24"/>
              </w:rPr>
              <w:t>6</w:t>
            </w:r>
            <w:r>
              <w:rPr>
                <w:rFonts w:hint="eastAsia" w:ascii="Times New Roman" w:hAnsi="Times New Roman" w:eastAsia="等线" w:cs="Times New Roman"/>
                <w:color w:val="000000"/>
                <w:sz w:val="24"/>
              </w:rPr>
              <w:t>9</w:t>
            </w:r>
          </w:p>
        </w:tc>
        <w:tc>
          <w:tcPr>
            <w:tcW w:w="11997" w:type="dxa"/>
            <w:tcBorders>
              <w:top w:val="single" w:color="000000" w:sz="4" w:space="0"/>
              <w:left w:val="single" w:color="000000" w:sz="4" w:space="0"/>
              <w:bottom w:val="single" w:color="000000" w:sz="4" w:space="0"/>
              <w:right w:val="single" w:color="auto" w:sz="4" w:space="0"/>
            </w:tcBorders>
            <w:shd w:val="clear" w:color="auto" w:fill="auto"/>
            <w:vAlign w:val="center"/>
          </w:tcPr>
          <w:p w14:paraId="17058F7C">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落实耕地保护责任，严守耕地保护红线；落实田长制，开展巡田，制止、上报违法违规占地行为</w:t>
            </w:r>
          </w:p>
        </w:tc>
      </w:tr>
      <w:tr w14:paraId="6847DE49">
        <w:tblPrEx>
          <w:tblCellMar>
            <w:top w:w="0" w:type="dxa"/>
            <w:left w:w="108" w:type="dxa"/>
            <w:bottom w:w="0" w:type="dxa"/>
            <w:right w:w="108" w:type="dxa"/>
          </w:tblCellMar>
        </w:tblPrEx>
        <w:trPr>
          <w:cantSplit/>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926CA">
            <w:pPr>
              <w:widowControl/>
              <w:spacing w:line="360" w:lineRule="exact"/>
              <w:jc w:val="center"/>
              <w:textAlignment w:val="center"/>
              <w:rPr>
                <w:rFonts w:hint="eastAsia" w:ascii="Times New Roman" w:hAnsi="Times New Roman" w:eastAsia="方正仿宋_GBK" w:cs="Times New Roman"/>
                <w:color w:val="000000"/>
                <w:sz w:val="24"/>
              </w:rPr>
            </w:pPr>
            <w:r>
              <w:rPr>
                <w:rFonts w:hint="eastAsia" w:ascii="Times New Roman" w:hAnsi="Times New Roman" w:eastAsia="等线" w:cs="Times New Roman"/>
                <w:color w:val="000000"/>
                <w:sz w:val="24"/>
              </w:rPr>
              <w:t>70</w:t>
            </w:r>
          </w:p>
        </w:tc>
        <w:tc>
          <w:tcPr>
            <w:tcW w:w="1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21FBA">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落实林长制，开展巡林，制止、上报破坏森林行为</w:t>
            </w:r>
          </w:p>
        </w:tc>
      </w:tr>
      <w:tr w14:paraId="657C4023">
        <w:tblPrEx>
          <w:tblCellMar>
            <w:top w:w="0" w:type="dxa"/>
            <w:left w:w="108" w:type="dxa"/>
            <w:bottom w:w="0" w:type="dxa"/>
            <w:right w:w="108" w:type="dxa"/>
          </w:tblCellMar>
        </w:tblPrEx>
        <w:trPr>
          <w:cantSplit/>
          <w:trHeight w:val="56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78DCF">
            <w:pPr>
              <w:widowControl/>
              <w:spacing w:line="360" w:lineRule="exact"/>
              <w:jc w:val="center"/>
              <w:textAlignment w:val="center"/>
              <w:rPr>
                <w:rFonts w:hint="eastAsia" w:ascii="Times New Roman" w:hAnsi="Times New Roman" w:eastAsia="方正仿宋_GBK" w:cs="Times New Roman"/>
                <w:color w:val="000000"/>
                <w:sz w:val="24"/>
              </w:rPr>
            </w:pPr>
            <w:r>
              <w:rPr>
                <w:rFonts w:ascii="Times New Roman" w:hAnsi="Times New Roman" w:eastAsia="等线" w:cs="Times New Roman"/>
                <w:color w:val="000000"/>
                <w:sz w:val="24"/>
              </w:rPr>
              <w:t>7</w:t>
            </w:r>
            <w:r>
              <w:rPr>
                <w:rFonts w:hint="eastAsia" w:ascii="Times New Roman" w:hAnsi="Times New Roman" w:eastAsia="等线" w:cs="Times New Roman"/>
                <w:color w:val="000000"/>
                <w:sz w:val="24"/>
              </w:rPr>
              <w:t>1</w:t>
            </w:r>
          </w:p>
        </w:tc>
        <w:tc>
          <w:tcPr>
            <w:tcW w:w="11997" w:type="dxa"/>
            <w:tcBorders>
              <w:top w:val="single" w:color="000000" w:sz="4" w:space="0"/>
              <w:left w:val="single" w:color="000000" w:sz="4" w:space="0"/>
              <w:bottom w:val="single" w:color="000000" w:sz="4" w:space="0"/>
              <w:right w:val="single" w:color="auto" w:sz="4" w:space="0"/>
            </w:tcBorders>
            <w:shd w:val="clear" w:color="auto" w:fill="auto"/>
            <w:vAlign w:val="center"/>
          </w:tcPr>
          <w:p w14:paraId="1077F846">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农村饮用水水源保护；制定饮用水水源保护区、准保护区污染事故应急预案并进行应急演练</w:t>
            </w:r>
          </w:p>
        </w:tc>
      </w:tr>
      <w:tr w14:paraId="4D26ADD2">
        <w:tblPrEx>
          <w:tblCellMar>
            <w:top w:w="0" w:type="dxa"/>
            <w:left w:w="108" w:type="dxa"/>
            <w:bottom w:w="0" w:type="dxa"/>
            <w:right w:w="108" w:type="dxa"/>
          </w:tblCellMar>
        </w:tblPrEx>
        <w:trPr>
          <w:cantSplit/>
          <w:trHeight w:val="375" w:hRule="atLeast"/>
          <w:jc w:val="center"/>
        </w:trPr>
        <w:tc>
          <w:tcPr>
            <w:tcW w:w="13058"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6AB56D15">
            <w:pPr>
              <w:widowControl/>
              <w:spacing w:line="360" w:lineRule="exact"/>
              <w:textAlignment w:val="center"/>
              <w:rPr>
                <w:rFonts w:ascii="Times New Roman" w:hAnsi="Times New Roman" w:eastAsia="方正仿宋_GBK" w:cs="方正黑体_GBK"/>
                <w:color w:val="000000"/>
                <w:sz w:val="24"/>
              </w:rPr>
            </w:pPr>
            <w:r>
              <w:rPr>
                <w:rFonts w:hint="eastAsia" w:ascii="Times New Roman" w:hAnsi="Times New Roman" w:eastAsia="方正黑体_GBK" w:cs="Times New Roman"/>
                <w:color w:val="000000"/>
                <w:kern w:val="0"/>
                <w:sz w:val="24"/>
                <w:lang w:bidi="ar"/>
              </w:rPr>
              <w:t>十、生态环保（2项）</w:t>
            </w:r>
          </w:p>
        </w:tc>
      </w:tr>
      <w:tr w14:paraId="75E93FBB">
        <w:tblPrEx>
          <w:tblCellMar>
            <w:top w:w="0" w:type="dxa"/>
            <w:left w:w="108" w:type="dxa"/>
            <w:bottom w:w="0" w:type="dxa"/>
            <w:right w:w="108" w:type="dxa"/>
          </w:tblCellMar>
        </w:tblPrEx>
        <w:trPr>
          <w:cantSplit/>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74068">
            <w:pPr>
              <w:widowControl/>
              <w:spacing w:line="360" w:lineRule="exact"/>
              <w:jc w:val="center"/>
              <w:textAlignment w:val="center"/>
              <w:rPr>
                <w:rFonts w:hint="eastAsia"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72</w:t>
            </w:r>
          </w:p>
        </w:tc>
        <w:tc>
          <w:tcPr>
            <w:tcW w:w="1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EBDEE">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改善生态环境质量，执行生态环境保护相关规划，落实网格化环境监管职责，排查环境保护隐患，发现问题及时上报</w:t>
            </w:r>
          </w:p>
        </w:tc>
      </w:tr>
      <w:tr w14:paraId="6CEB57FB">
        <w:tblPrEx>
          <w:tblCellMar>
            <w:top w:w="0" w:type="dxa"/>
            <w:left w:w="108" w:type="dxa"/>
            <w:bottom w:w="0" w:type="dxa"/>
            <w:right w:w="108" w:type="dxa"/>
          </w:tblCellMar>
        </w:tblPrEx>
        <w:trPr>
          <w:cantSplit/>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ED4D5">
            <w:pPr>
              <w:widowControl/>
              <w:spacing w:line="360" w:lineRule="exact"/>
              <w:jc w:val="center"/>
              <w:textAlignment w:val="center"/>
              <w:rPr>
                <w:rFonts w:hint="eastAsia"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73</w:t>
            </w:r>
          </w:p>
        </w:tc>
        <w:tc>
          <w:tcPr>
            <w:tcW w:w="1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7B86F">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落实河湖长制，开展河（湖）巡查，发现问题及时处理或上报</w:t>
            </w:r>
          </w:p>
        </w:tc>
      </w:tr>
      <w:tr w14:paraId="2D19BC5A">
        <w:tblPrEx>
          <w:tblCellMar>
            <w:top w:w="0" w:type="dxa"/>
            <w:left w:w="108" w:type="dxa"/>
            <w:bottom w:w="0" w:type="dxa"/>
            <w:right w:w="108" w:type="dxa"/>
          </w:tblCellMar>
        </w:tblPrEx>
        <w:trPr>
          <w:cantSplit/>
          <w:trHeight w:val="405" w:hRule="atLeast"/>
          <w:jc w:val="center"/>
        </w:trPr>
        <w:tc>
          <w:tcPr>
            <w:tcW w:w="13058"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1B9B3A56">
            <w:pPr>
              <w:widowControl/>
              <w:spacing w:line="360" w:lineRule="exact"/>
              <w:textAlignment w:val="center"/>
              <w:rPr>
                <w:rFonts w:ascii="Times New Roman" w:hAnsi="Times New Roman" w:eastAsia="方正仿宋_GBK" w:cs="方正黑体_GBK"/>
                <w:color w:val="000000"/>
                <w:sz w:val="24"/>
              </w:rPr>
            </w:pPr>
            <w:r>
              <w:rPr>
                <w:rFonts w:hint="eastAsia" w:ascii="Times New Roman" w:hAnsi="Times New Roman" w:eastAsia="方正黑体_GBK" w:cs="Times New Roman"/>
                <w:color w:val="000000"/>
                <w:kern w:val="0"/>
                <w:sz w:val="24"/>
                <w:lang w:bidi="ar"/>
              </w:rPr>
              <w:t>十一、城乡建设（6项）</w:t>
            </w:r>
          </w:p>
        </w:tc>
      </w:tr>
      <w:tr w14:paraId="533F5C51">
        <w:tblPrEx>
          <w:tblCellMar>
            <w:top w:w="0" w:type="dxa"/>
            <w:left w:w="108" w:type="dxa"/>
            <w:bottom w:w="0" w:type="dxa"/>
            <w:right w:w="108" w:type="dxa"/>
          </w:tblCellMar>
        </w:tblPrEx>
        <w:trPr>
          <w:cantSplit/>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B8AA2">
            <w:pPr>
              <w:widowControl/>
              <w:spacing w:line="360" w:lineRule="exact"/>
              <w:jc w:val="center"/>
              <w:textAlignment w:val="center"/>
              <w:rPr>
                <w:rFonts w:hint="eastAsia" w:ascii="Times New Roman" w:hAnsi="Times New Roman" w:eastAsia="方正仿宋_GBK" w:cs="Times New Roman"/>
                <w:color w:val="000000"/>
                <w:sz w:val="24"/>
              </w:rPr>
            </w:pPr>
            <w:r>
              <w:rPr>
                <w:rFonts w:ascii="Times New Roman" w:hAnsi="Times New Roman" w:eastAsia="等线" w:cs="Times New Roman"/>
                <w:color w:val="000000"/>
                <w:sz w:val="24"/>
              </w:rPr>
              <w:t>7</w:t>
            </w:r>
            <w:r>
              <w:rPr>
                <w:rFonts w:hint="eastAsia" w:ascii="Times New Roman" w:hAnsi="Times New Roman" w:eastAsia="等线" w:cs="Times New Roman"/>
                <w:color w:val="000000"/>
                <w:sz w:val="24"/>
              </w:rPr>
              <w:t>4</w:t>
            </w:r>
          </w:p>
        </w:tc>
        <w:tc>
          <w:tcPr>
            <w:tcW w:w="11997" w:type="dxa"/>
            <w:tcBorders>
              <w:top w:val="single" w:color="000000" w:sz="4" w:space="0"/>
              <w:left w:val="single" w:color="000000" w:sz="4" w:space="0"/>
              <w:bottom w:val="single" w:color="000000" w:sz="4" w:space="0"/>
              <w:right w:val="single" w:color="auto" w:sz="4" w:space="0"/>
            </w:tcBorders>
            <w:shd w:val="clear" w:color="auto" w:fill="auto"/>
            <w:vAlign w:val="center"/>
          </w:tcPr>
          <w:p w14:paraId="05E23CB3">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组织编制村庄、集镇规划并监督实施</w:t>
            </w:r>
          </w:p>
        </w:tc>
      </w:tr>
      <w:tr w14:paraId="2B3EAAAF">
        <w:tblPrEx>
          <w:tblCellMar>
            <w:top w:w="0" w:type="dxa"/>
            <w:left w:w="108" w:type="dxa"/>
            <w:bottom w:w="0" w:type="dxa"/>
            <w:right w:w="108" w:type="dxa"/>
          </w:tblCellMar>
        </w:tblPrEx>
        <w:trPr>
          <w:cantSplit/>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57F98">
            <w:pPr>
              <w:widowControl/>
              <w:spacing w:line="360" w:lineRule="exact"/>
              <w:jc w:val="center"/>
              <w:textAlignment w:val="center"/>
              <w:rPr>
                <w:rFonts w:hint="eastAsia" w:ascii="Times New Roman" w:hAnsi="Times New Roman" w:eastAsia="方正仿宋_GBK" w:cs="Times New Roman"/>
                <w:color w:val="000000"/>
                <w:sz w:val="24"/>
              </w:rPr>
            </w:pPr>
            <w:r>
              <w:rPr>
                <w:rFonts w:ascii="Times New Roman" w:hAnsi="Times New Roman" w:eastAsia="等线" w:cs="Times New Roman"/>
                <w:color w:val="000000"/>
                <w:sz w:val="24"/>
              </w:rPr>
              <w:t>7</w:t>
            </w:r>
            <w:r>
              <w:rPr>
                <w:rFonts w:hint="eastAsia" w:ascii="Times New Roman" w:hAnsi="Times New Roman" w:eastAsia="等线" w:cs="Times New Roman"/>
                <w:color w:val="000000"/>
                <w:sz w:val="24"/>
              </w:rPr>
              <w:t>5</w:t>
            </w:r>
          </w:p>
        </w:tc>
        <w:tc>
          <w:tcPr>
            <w:tcW w:w="1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CC0D5">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宅基地使用审批、管理；对农村村民非法占用土地建住宅的行为进行处罚</w:t>
            </w:r>
          </w:p>
        </w:tc>
      </w:tr>
      <w:tr w14:paraId="52F4A4F8">
        <w:tblPrEx>
          <w:tblCellMar>
            <w:top w:w="0" w:type="dxa"/>
            <w:left w:w="108" w:type="dxa"/>
            <w:bottom w:w="0" w:type="dxa"/>
            <w:right w:w="108" w:type="dxa"/>
          </w:tblCellMar>
        </w:tblPrEx>
        <w:trPr>
          <w:cantSplit/>
          <w:trHeight w:val="116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6C66E">
            <w:pPr>
              <w:widowControl/>
              <w:spacing w:line="360" w:lineRule="exact"/>
              <w:jc w:val="center"/>
              <w:textAlignment w:val="center"/>
              <w:rPr>
                <w:rFonts w:hint="eastAsia" w:ascii="Times New Roman" w:hAnsi="Times New Roman" w:eastAsia="方正仿宋_GBK" w:cs="Times New Roman"/>
                <w:color w:val="000000"/>
                <w:sz w:val="24"/>
              </w:rPr>
            </w:pPr>
            <w:r>
              <w:rPr>
                <w:rFonts w:ascii="Times New Roman" w:hAnsi="Times New Roman" w:eastAsia="等线" w:cs="Times New Roman"/>
                <w:color w:val="000000"/>
                <w:sz w:val="24"/>
              </w:rPr>
              <w:t>7</w:t>
            </w:r>
            <w:r>
              <w:rPr>
                <w:rFonts w:hint="eastAsia" w:ascii="Times New Roman" w:hAnsi="Times New Roman" w:eastAsia="等线" w:cs="Times New Roman"/>
                <w:color w:val="000000"/>
                <w:sz w:val="24"/>
              </w:rPr>
              <w:t>6</w:t>
            </w:r>
          </w:p>
        </w:tc>
        <w:tc>
          <w:tcPr>
            <w:tcW w:w="1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72F0B">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按权限核发乡村建设规划许可证；在乡、村规划区内，对未依法取得乡村建设规划许可证、未按乡村建设规划许可证建设或违反建设规划许可规定擅自开展建设的行为进行劝导制止、责令停止建设；逾期拒不改正的可以依法组织拆除</w:t>
            </w:r>
          </w:p>
        </w:tc>
      </w:tr>
      <w:tr w14:paraId="34311ADA">
        <w:tblPrEx>
          <w:tblCellMar>
            <w:top w:w="0" w:type="dxa"/>
            <w:left w:w="108" w:type="dxa"/>
            <w:bottom w:w="0" w:type="dxa"/>
            <w:right w:w="108" w:type="dxa"/>
          </w:tblCellMar>
        </w:tblPrEx>
        <w:trPr>
          <w:cantSplit/>
          <w:trHeight w:val="51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98E1F">
            <w:pPr>
              <w:widowControl/>
              <w:spacing w:line="360" w:lineRule="exact"/>
              <w:jc w:val="center"/>
              <w:textAlignment w:val="center"/>
              <w:rPr>
                <w:rFonts w:hint="eastAsia" w:ascii="Times New Roman" w:hAnsi="Times New Roman" w:eastAsia="方正仿宋_GBK" w:cs="Times New Roman"/>
                <w:color w:val="000000"/>
                <w:sz w:val="24"/>
              </w:rPr>
            </w:pPr>
            <w:r>
              <w:rPr>
                <w:rFonts w:ascii="Times New Roman" w:hAnsi="Times New Roman" w:eastAsia="等线" w:cs="Times New Roman"/>
                <w:color w:val="000000"/>
                <w:sz w:val="24"/>
              </w:rPr>
              <w:t>7</w:t>
            </w:r>
            <w:r>
              <w:rPr>
                <w:rFonts w:hint="eastAsia" w:ascii="Times New Roman" w:hAnsi="Times New Roman" w:eastAsia="等线" w:cs="Times New Roman"/>
                <w:color w:val="000000"/>
                <w:sz w:val="24"/>
              </w:rPr>
              <w:t>7</w:t>
            </w:r>
          </w:p>
        </w:tc>
        <w:tc>
          <w:tcPr>
            <w:tcW w:w="1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DEE71">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农村住房建设和使用安全监督检查</w:t>
            </w:r>
          </w:p>
        </w:tc>
      </w:tr>
      <w:tr w14:paraId="2B415CD2">
        <w:tblPrEx>
          <w:tblCellMar>
            <w:top w:w="0" w:type="dxa"/>
            <w:left w:w="108" w:type="dxa"/>
            <w:bottom w:w="0" w:type="dxa"/>
            <w:right w:w="108" w:type="dxa"/>
          </w:tblCellMar>
        </w:tblPrEx>
        <w:trPr>
          <w:cantSplit/>
          <w:trHeight w:val="50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FE0B5">
            <w:pPr>
              <w:widowControl/>
              <w:spacing w:line="360" w:lineRule="exact"/>
              <w:jc w:val="center"/>
              <w:textAlignment w:val="center"/>
              <w:rPr>
                <w:rFonts w:hint="eastAsia" w:ascii="Times New Roman" w:hAnsi="Times New Roman" w:eastAsia="方正仿宋_GBK" w:cs="Times New Roman"/>
                <w:color w:val="000000"/>
                <w:sz w:val="24"/>
              </w:rPr>
            </w:pPr>
            <w:r>
              <w:rPr>
                <w:rFonts w:ascii="Times New Roman" w:hAnsi="Times New Roman" w:eastAsia="等线" w:cs="Times New Roman"/>
                <w:color w:val="000000"/>
                <w:sz w:val="24"/>
              </w:rPr>
              <w:t>7</w:t>
            </w:r>
            <w:r>
              <w:rPr>
                <w:rFonts w:hint="eastAsia" w:ascii="Times New Roman" w:hAnsi="Times New Roman" w:eastAsia="等线" w:cs="Times New Roman"/>
                <w:color w:val="000000"/>
                <w:sz w:val="24"/>
              </w:rPr>
              <w:t>8</w:t>
            </w:r>
          </w:p>
        </w:tc>
        <w:tc>
          <w:tcPr>
            <w:tcW w:w="1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C637B">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开展城乡环境综合治理，优化人居环境</w:t>
            </w:r>
          </w:p>
        </w:tc>
      </w:tr>
      <w:tr w14:paraId="5514A87F">
        <w:tblPrEx>
          <w:tblCellMar>
            <w:top w:w="0" w:type="dxa"/>
            <w:left w:w="108" w:type="dxa"/>
            <w:bottom w:w="0" w:type="dxa"/>
            <w:right w:w="108" w:type="dxa"/>
          </w:tblCellMar>
        </w:tblPrEx>
        <w:trPr>
          <w:cantSplit/>
          <w:trHeight w:val="50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2B6CA">
            <w:pPr>
              <w:widowControl/>
              <w:spacing w:line="360" w:lineRule="exact"/>
              <w:jc w:val="center"/>
              <w:textAlignment w:val="center"/>
              <w:rPr>
                <w:rFonts w:hint="eastAsia" w:ascii="Times New Roman" w:hAnsi="Times New Roman" w:eastAsia="方正仿宋_GBK" w:cs="Times New Roman"/>
                <w:color w:val="000000"/>
                <w:sz w:val="24"/>
              </w:rPr>
            </w:pPr>
            <w:r>
              <w:rPr>
                <w:rFonts w:ascii="Times New Roman" w:hAnsi="Times New Roman" w:eastAsia="等线" w:cs="Times New Roman"/>
                <w:color w:val="000000"/>
                <w:sz w:val="24"/>
              </w:rPr>
              <w:t>7</w:t>
            </w:r>
            <w:r>
              <w:rPr>
                <w:rFonts w:hint="eastAsia" w:ascii="Times New Roman" w:hAnsi="Times New Roman" w:eastAsia="等线" w:cs="Times New Roman"/>
                <w:color w:val="000000"/>
                <w:sz w:val="24"/>
              </w:rPr>
              <w:t>9</w:t>
            </w:r>
          </w:p>
        </w:tc>
        <w:tc>
          <w:tcPr>
            <w:tcW w:w="1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B1655">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建设和养护乡道、村道</w:t>
            </w:r>
          </w:p>
        </w:tc>
      </w:tr>
      <w:tr w14:paraId="6AAF7C32">
        <w:tblPrEx>
          <w:tblCellMar>
            <w:top w:w="0" w:type="dxa"/>
            <w:left w:w="108" w:type="dxa"/>
            <w:bottom w:w="0" w:type="dxa"/>
            <w:right w:w="108" w:type="dxa"/>
          </w:tblCellMar>
        </w:tblPrEx>
        <w:trPr>
          <w:cantSplit/>
          <w:trHeight w:val="405" w:hRule="atLeast"/>
          <w:jc w:val="center"/>
        </w:trPr>
        <w:tc>
          <w:tcPr>
            <w:tcW w:w="13058"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14:paraId="04A936FF">
            <w:pPr>
              <w:widowControl/>
              <w:spacing w:line="360" w:lineRule="exact"/>
              <w:textAlignment w:val="center"/>
              <w:rPr>
                <w:rFonts w:ascii="Times New Roman" w:hAnsi="Times New Roman" w:eastAsia="方正仿宋_GBK" w:cs="方正黑体_GBK"/>
                <w:color w:val="000000"/>
                <w:sz w:val="24"/>
              </w:rPr>
            </w:pPr>
            <w:r>
              <w:rPr>
                <w:rFonts w:hint="eastAsia" w:ascii="Times New Roman" w:hAnsi="Times New Roman" w:eastAsia="方正黑体_GBK" w:cs="Times New Roman"/>
                <w:color w:val="000000"/>
                <w:kern w:val="0"/>
                <w:sz w:val="24"/>
                <w:lang w:bidi="ar"/>
              </w:rPr>
              <w:t>十二、卫生健康（2项）</w:t>
            </w:r>
          </w:p>
        </w:tc>
      </w:tr>
      <w:tr w14:paraId="0D72BBEE">
        <w:tblPrEx>
          <w:tblCellMar>
            <w:top w:w="0" w:type="dxa"/>
            <w:left w:w="108" w:type="dxa"/>
            <w:bottom w:w="0" w:type="dxa"/>
            <w:right w:w="108" w:type="dxa"/>
          </w:tblCellMar>
        </w:tblPrEx>
        <w:trPr>
          <w:cantSplit/>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C86C5">
            <w:pPr>
              <w:widowControl/>
              <w:spacing w:line="360" w:lineRule="exact"/>
              <w:jc w:val="center"/>
              <w:textAlignment w:val="center"/>
              <w:rPr>
                <w:rFonts w:hint="eastAsia"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80</w:t>
            </w:r>
          </w:p>
        </w:tc>
        <w:tc>
          <w:tcPr>
            <w:tcW w:w="11997" w:type="dxa"/>
            <w:tcBorders>
              <w:top w:val="single" w:color="000000" w:sz="4" w:space="0"/>
              <w:left w:val="single" w:color="000000" w:sz="4" w:space="0"/>
              <w:bottom w:val="single" w:color="000000" w:sz="4" w:space="0"/>
              <w:right w:val="single" w:color="auto" w:sz="4" w:space="0"/>
            </w:tcBorders>
            <w:shd w:val="clear" w:color="auto" w:fill="auto"/>
            <w:vAlign w:val="center"/>
          </w:tcPr>
          <w:p w14:paraId="520B1007">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宣传人口与计划生育科学知识，生育登记服务</w:t>
            </w:r>
          </w:p>
        </w:tc>
      </w:tr>
      <w:tr w14:paraId="16BC8A86">
        <w:tblPrEx>
          <w:tblCellMar>
            <w:top w:w="0" w:type="dxa"/>
            <w:left w:w="108" w:type="dxa"/>
            <w:bottom w:w="0" w:type="dxa"/>
            <w:right w:w="108" w:type="dxa"/>
          </w:tblCellMar>
        </w:tblPrEx>
        <w:trPr>
          <w:cantSplit/>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055B5">
            <w:pPr>
              <w:widowControl/>
              <w:spacing w:line="360" w:lineRule="exact"/>
              <w:jc w:val="center"/>
              <w:textAlignment w:val="center"/>
              <w:rPr>
                <w:rFonts w:hint="eastAsia"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81</w:t>
            </w:r>
          </w:p>
        </w:tc>
        <w:tc>
          <w:tcPr>
            <w:tcW w:w="11997" w:type="dxa"/>
            <w:tcBorders>
              <w:top w:val="single" w:color="000000" w:sz="4" w:space="0"/>
              <w:left w:val="single" w:color="000000" w:sz="4" w:space="0"/>
              <w:bottom w:val="single" w:color="000000" w:sz="4" w:space="0"/>
              <w:right w:val="single" w:color="auto" w:sz="4" w:space="0"/>
            </w:tcBorders>
            <w:shd w:val="clear" w:color="auto" w:fill="auto"/>
            <w:vAlign w:val="center"/>
          </w:tcPr>
          <w:p w14:paraId="7304B5BA">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科普健康知识，推行健康生活方式</w:t>
            </w:r>
          </w:p>
        </w:tc>
      </w:tr>
      <w:tr w14:paraId="54AFDC8C">
        <w:tblPrEx>
          <w:tblCellMar>
            <w:top w:w="0" w:type="dxa"/>
            <w:left w:w="108" w:type="dxa"/>
            <w:bottom w:w="0" w:type="dxa"/>
            <w:right w:w="108" w:type="dxa"/>
          </w:tblCellMar>
        </w:tblPrEx>
        <w:trPr>
          <w:cantSplit/>
          <w:trHeight w:val="405" w:hRule="atLeast"/>
          <w:jc w:val="center"/>
        </w:trPr>
        <w:tc>
          <w:tcPr>
            <w:tcW w:w="13058"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5A1AE429">
            <w:pPr>
              <w:widowControl/>
              <w:spacing w:line="360" w:lineRule="exact"/>
              <w:textAlignment w:val="center"/>
              <w:rPr>
                <w:rFonts w:ascii="Times New Roman" w:hAnsi="Times New Roman" w:eastAsia="方正仿宋_GBK" w:cs="Times New Roman"/>
                <w:color w:val="000000"/>
                <w:sz w:val="24"/>
              </w:rPr>
            </w:pPr>
            <w:r>
              <w:rPr>
                <w:rFonts w:hint="eastAsia" w:ascii="Times New Roman" w:hAnsi="Times New Roman" w:eastAsia="方正黑体_GBK" w:cs="Times New Roman"/>
                <w:color w:val="000000"/>
                <w:kern w:val="0"/>
                <w:sz w:val="24"/>
                <w:lang w:bidi="ar"/>
              </w:rPr>
              <w:t>十</w:t>
            </w:r>
            <w:r>
              <w:rPr>
                <w:rFonts w:hint="eastAsia" w:ascii="Times New Roman" w:hAnsi="Times New Roman" w:eastAsia="方正黑体_GBK" w:cs="Times New Roman"/>
                <w:color w:val="000000"/>
                <w:kern w:val="0"/>
                <w:sz w:val="24"/>
                <w:lang w:eastAsia="zh-CN" w:bidi="ar"/>
              </w:rPr>
              <w:t>三</w:t>
            </w:r>
            <w:r>
              <w:rPr>
                <w:rFonts w:hint="eastAsia" w:ascii="Times New Roman" w:hAnsi="Times New Roman" w:eastAsia="方正黑体_GBK" w:cs="Times New Roman"/>
                <w:color w:val="000000"/>
                <w:kern w:val="0"/>
                <w:sz w:val="24"/>
                <w:lang w:bidi="ar"/>
              </w:rPr>
              <w:t>、人民武装（2项）</w:t>
            </w:r>
          </w:p>
        </w:tc>
      </w:tr>
      <w:tr w14:paraId="0B4043D7">
        <w:tblPrEx>
          <w:tblCellMar>
            <w:top w:w="0" w:type="dxa"/>
            <w:left w:w="108" w:type="dxa"/>
            <w:bottom w:w="0" w:type="dxa"/>
            <w:right w:w="108" w:type="dxa"/>
          </w:tblCellMar>
        </w:tblPrEx>
        <w:trPr>
          <w:cantSplit/>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CD706">
            <w:pPr>
              <w:widowControl/>
              <w:spacing w:line="360" w:lineRule="exact"/>
              <w:jc w:val="center"/>
              <w:textAlignment w:val="center"/>
              <w:rPr>
                <w:rFonts w:hint="eastAsia"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82</w:t>
            </w:r>
          </w:p>
        </w:tc>
        <w:tc>
          <w:tcPr>
            <w:tcW w:w="1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1FE28">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坚持党管武装，负责兵役登记、征兵初审初检、战时兵员动员和征集，开展民兵整组、民兵营（连）部规范化建设</w:t>
            </w:r>
          </w:p>
        </w:tc>
      </w:tr>
      <w:tr w14:paraId="01C81ABC">
        <w:tblPrEx>
          <w:tblCellMar>
            <w:top w:w="0" w:type="dxa"/>
            <w:left w:w="108" w:type="dxa"/>
            <w:bottom w:w="0" w:type="dxa"/>
            <w:right w:w="108" w:type="dxa"/>
          </w:tblCellMar>
        </w:tblPrEx>
        <w:trPr>
          <w:cantSplit/>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73399">
            <w:pPr>
              <w:widowControl/>
              <w:spacing w:line="360" w:lineRule="exact"/>
              <w:jc w:val="center"/>
              <w:textAlignment w:val="center"/>
              <w:rPr>
                <w:rFonts w:hint="eastAsia"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83</w:t>
            </w:r>
          </w:p>
        </w:tc>
        <w:tc>
          <w:tcPr>
            <w:tcW w:w="11997" w:type="dxa"/>
            <w:tcBorders>
              <w:top w:val="single" w:color="000000" w:sz="4" w:space="0"/>
              <w:left w:val="single" w:color="000000" w:sz="4" w:space="0"/>
              <w:bottom w:val="single" w:color="000000" w:sz="4" w:space="0"/>
              <w:right w:val="single" w:color="auto" w:sz="4" w:space="0"/>
            </w:tcBorders>
            <w:shd w:val="clear" w:color="auto" w:fill="auto"/>
            <w:vAlign w:val="center"/>
          </w:tcPr>
          <w:p w14:paraId="670339AA">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按职责开展国防动员、人民防空工作</w:t>
            </w:r>
          </w:p>
        </w:tc>
      </w:tr>
      <w:tr w14:paraId="0FF35B8C">
        <w:tblPrEx>
          <w:tblCellMar>
            <w:top w:w="0" w:type="dxa"/>
            <w:left w:w="108" w:type="dxa"/>
            <w:bottom w:w="0" w:type="dxa"/>
            <w:right w:w="108" w:type="dxa"/>
          </w:tblCellMar>
        </w:tblPrEx>
        <w:trPr>
          <w:cantSplit/>
          <w:trHeight w:val="405" w:hRule="atLeast"/>
          <w:jc w:val="center"/>
        </w:trPr>
        <w:tc>
          <w:tcPr>
            <w:tcW w:w="13058"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14:paraId="74B647F4">
            <w:pPr>
              <w:widowControl/>
              <w:spacing w:line="360" w:lineRule="exact"/>
              <w:textAlignment w:val="center"/>
              <w:rPr>
                <w:rFonts w:ascii="Times New Roman" w:hAnsi="Times New Roman" w:eastAsia="方正仿宋_GBK" w:cs="方正黑体_GBK"/>
                <w:color w:val="000000"/>
                <w:sz w:val="24"/>
              </w:rPr>
            </w:pPr>
            <w:r>
              <w:rPr>
                <w:rFonts w:hint="eastAsia" w:ascii="Times New Roman" w:hAnsi="Times New Roman" w:eastAsia="方正黑体_GBK" w:cs="Times New Roman"/>
                <w:color w:val="000000"/>
                <w:kern w:val="0"/>
                <w:sz w:val="24"/>
                <w:lang w:bidi="ar"/>
              </w:rPr>
              <w:t>十四、综合政务（9项）</w:t>
            </w:r>
          </w:p>
        </w:tc>
      </w:tr>
      <w:tr w14:paraId="49F68271">
        <w:tblPrEx>
          <w:tblCellMar>
            <w:top w:w="0" w:type="dxa"/>
            <w:left w:w="108" w:type="dxa"/>
            <w:bottom w:w="0" w:type="dxa"/>
            <w:right w:w="108" w:type="dxa"/>
          </w:tblCellMar>
        </w:tblPrEx>
        <w:trPr>
          <w:cantSplit/>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BD6AA">
            <w:pPr>
              <w:widowControl/>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等线" w:cs="Times New Roman"/>
                <w:color w:val="000000"/>
                <w:sz w:val="24"/>
              </w:rPr>
              <w:t>84</w:t>
            </w:r>
          </w:p>
        </w:tc>
        <w:tc>
          <w:tcPr>
            <w:tcW w:w="1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6F235">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政务信息公开，指导村（社区）党务、村（居）务、财务公开</w:t>
            </w:r>
          </w:p>
        </w:tc>
      </w:tr>
      <w:tr w14:paraId="32BDBC00">
        <w:tblPrEx>
          <w:tblCellMar>
            <w:top w:w="0" w:type="dxa"/>
            <w:left w:w="108" w:type="dxa"/>
            <w:bottom w:w="0" w:type="dxa"/>
            <w:right w:w="108" w:type="dxa"/>
          </w:tblCellMar>
        </w:tblPrEx>
        <w:trPr>
          <w:cantSplit/>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702D1">
            <w:pPr>
              <w:widowControl/>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等线" w:cs="Times New Roman"/>
                <w:color w:val="000000"/>
                <w:sz w:val="24"/>
              </w:rPr>
              <w:t>85</w:t>
            </w:r>
          </w:p>
        </w:tc>
        <w:tc>
          <w:tcPr>
            <w:tcW w:w="1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3D6A0">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完善便民服务中心功能，健全服务体系，开展</w:t>
            </w:r>
            <w:r>
              <w:rPr>
                <w:rFonts w:hint="eastAsia" w:ascii="Times New Roman" w:hAnsi="Times New Roman" w:eastAsia="方正仿宋_GBK" w:cs="Times New Roman"/>
                <w:color w:val="000000"/>
                <w:kern w:val="0"/>
                <w:sz w:val="24"/>
                <w:lang w:bidi="ar"/>
              </w:rPr>
              <w:t>“</w:t>
            </w:r>
            <w:r>
              <w:rPr>
                <w:rFonts w:hint="eastAsia" w:ascii="Times New Roman" w:hAnsi="Times New Roman" w:eastAsia="方正仿宋_GBK" w:cs="方正仿宋_GBK"/>
                <w:color w:val="000000"/>
                <w:kern w:val="0"/>
                <w:sz w:val="24"/>
                <w:lang w:bidi="ar"/>
              </w:rPr>
              <w:t>岳好办</w:t>
            </w:r>
            <w:r>
              <w:rPr>
                <w:rFonts w:hint="eastAsia" w:ascii="Times New Roman" w:hAnsi="Times New Roman" w:eastAsia="方正仿宋_GBK" w:cs="Times New Roman"/>
                <w:color w:val="000000"/>
                <w:kern w:val="0"/>
                <w:sz w:val="24"/>
                <w:lang w:bidi="ar"/>
              </w:rPr>
              <w:t>”</w:t>
            </w:r>
            <w:r>
              <w:rPr>
                <w:rFonts w:hint="eastAsia" w:ascii="Times New Roman" w:hAnsi="Times New Roman" w:eastAsia="方正仿宋_GBK" w:cs="方正仿宋_GBK"/>
                <w:color w:val="000000"/>
                <w:kern w:val="0"/>
                <w:sz w:val="24"/>
                <w:lang w:bidi="ar"/>
              </w:rPr>
              <w:t>便民服务</w:t>
            </w:r>
          </w:p>
        </w:tc>
      </w:tr>
      <w:tr w14:paraId="0ABACF2E">
        <w:tblPrEx>
          <w:tblCellMar>
            <w:top w:w="0" w:type="dxa"/>
            <w:left w:w="108" w:type="dxa"/>
            <w:bottom w:w="0" w:type="dxa"/>
            <w:right w:w="108" w:type="dxa"/>
          </w:tblCellMar>
        </w:tblPrEx>
        <w:trPr>
          <w:cantSplit/>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219DA">
            <w:pPr>
              <w:widowControl/>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等线" w:cs="Times New Roman"/>
                <w:color w:val="000000"/>
                <w:sz w:val="24"/>
              </w:rPr>
              <w:t>86</w:t>
            </w:r>
          </w:p>
        </w:tc>
        <w:tc>
          <w:tcPr>
            <w:tcW w:w="1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68F79">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档案管理、公文处理、信息报送、机关会务、印章管理等日常事务性工作</w:t>
            </w:r>
          </w:p>
        </w:tc>
      </w:tr>
      <w:tr w14:paraId="08BB1005">
        <w:tblPrEx>
          <w:tblCellMar>
            <w:top w:w="0" w:type="dxa"/>
            <w:left w:w="108" w:type="dxa"/>
            <w:bottom w:w="0" w:type="dxa"/>
            <w:right w:w="108" w:type="dxa"/>
          </w:tblCellMar>
        </w:tblPrEx>
        <w:trPr>
          <w:cantSplit/>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AD05B">
            <w:pPr>
              <w:widowControl/>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等线" w:cs="Times New Roman"/>
                <w:color w:val="000000"/>
                <w:sz w:val="24"/>
              </w:rPr>
              <w:t>87</w:t>
            </w:r>
          </w:p>
        </w:tc>
        <w:tc>
          <w:tcPr>
            <w:tcW w:w="1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81930">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执行机关内部管理和资产管理制度，落实本级公共机构节能等机关后勤服务管理工作</w:t>
            </w:r>
          </w:p>
        </w:tc>
      </w:tr>
      <w:tr w14:paraId="55E158FC">
        <w:tblPrEx>
          <w:tblCellMar>
            <w:top w:w="0" w:type="dxa"/>
            <w:left w:w="108" w:type="dxa"/>
            <w:bottom w:w="0" w:type="dxa"/>
            <w:right w:w="108" w:type="dxa"/>
          </w:tblCellMar>
        </w:tblPrEx>
        <w:trPr>
          <w:cantSplit/>
          <w:trHeight w:val="75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25188">
            <w:pPr>
              <w:widowControl/>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等线" w:cs="Times New Roman"/>
                <w:color w:val="000000"/>
                <w:sz w:val="24"/>
              </w:rPr>
              <w:t>88</w:t>
            </w:r>
          </w:p>
        </w:tc>
        <w:tc>
          <w:tcPr>
            <w:tcW w:w="1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E8D58">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落实保密工作制度，开展保密宣传教育培训，完善保密防护措施，加强保密监督检查，及时发现上报并按权限处置安全保密风险隐患</w:t>
            </w:r>
          </w:p>
        </w:tc>
      </w:tr>
      <w:tr w14:paraId="149EFDAA">
        <w:tblPrEx>
          <w:tblCellMar>
            <w:top w:w="0" w:type="dxa"/>
            <w:left w:w="108" w:type="dxa"/>
            <w:bottom w:w="0" w:type="dxa"/>
            <w:right w:w="108" w:type="dxa"/>
          </w:tblCellMar>
        </w:tblPrEx>
        <w:trPr>
          <w:cantSplit/>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FAA97">
            <w:pPr>
              <w:widowControl/>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等线" w:cs="Times New Roman"/>
                <w:color w:val="000000"/>
                <w:sz w:val="24"/>
              </w:rPr>
              <w:t>89</w:t>
            </w:r>
          </w:p>
        </w:tc>
        <w:tc>
          <w:tcPr>
            <w:tcW w:w="1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04409">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落实值班制度，接收、上报和应对各类紧急、重大、突发事件</w:t>
            </w:r>
          </w:p>
        </w:tc>
      </w:tr>
      <w:tr w14:paraId="0EA3EC2F">
        <w:tblPrEx>
          <w:tblCellMar>
            <w:top w:w="0" w:type="dxa"/>
            <w:left w:w="108" w:type="dxa"/>
            <w:bottom w:w="0" w:type="dxa"/>
            <w:right w:w="108" w:type="dxa"/>
          </w:tblCellMar>
        </w:tblPrEx>
        <w:trPr>
          <w:cantSplit/>
          <w:trHeight w:val="75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627EB">
            <w:pPr>
              <w:widowControl/>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等线" w:cs="Times New Roman"/>
                <w:color w:val="000000"/>
                <w:sz w:val="24"/>
              </w:rPr>
              <w:t>90</w:t>
            </w:r>
          </w:p>
        </w:tc>
        <w:tc>
          <w:tcPr>
            <w:tcW w:w="1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62EF2">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财务管理、会计核算、编制预决算及财务报告、预算执行、预决算公开和绩效评价，开展财会监督、内部控制、内部审计</w:t>
            </w:r>
          </w:p>
        </w:tc>
      </w:tr>
      <w:tr w14:paraId="5256B25D">
        <w:tblPrEx>
          <w:tblCellMar>
            <w:top w:w="0" w:type="dxa"/>
            <w:left w:w="108" w:type="dxa"/>
            <w:bottom w:w="0" w:type="dxa"/>
            <w:right w:w="108" w:type="dxa"/>
          </w:tblCellMar>
        </w:tblPrEx>
        <w:trPr>
          <w:cantSplit/>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87AB3">
            <w:pPr>
              <w:widowControl/>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等线" w:cs="Times New Roman"/>
                <w:color w:val="000000"/>
                <w:sz w:val="24"/>
              </w:rPr>
              <w:t>91</w:t>
            </w:r>
          </w:p>
        </w:tc>
        <w:tc>
          <w:tcPr>
            <w:tcW w:w="1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804A2">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编纂镇志、年鉴，鼓励村（社区）编纂村（社区）志</w:t>
            </w:r>
          </w:p>
        </w:tc>
      </w:tr>
      <w:tr w14:paraId="783DE53D">
        <w:tblPrEx>
          <w:tblCellMar>
            <w:top w:w="0" w:type="dxa"/>
            <w:left w:w="108" w:type="dxa"/>
            <w:bottom w:w="0" w:type="dxa"/>
            <w:right w:w="108" w:type="dxa"/>
          </w:tblCellMar>
        </w:tblPrEx>
        <w:trPr>
          <w:cantSplit/>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568D5">
            <w:pPr>
              <w:widowControl/>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等线" w:cs="Times New Roman"/>
                <w:color w:val="000000"/>
                <w:sz w:val="24"/>
              </w:rPr>
              <w:t>92</w:t>
            </w:r>
          </w:p>
        </w:tc>
        <w:tc>
          <w:tcPr>
            <w:tcW w:w="1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3A56B">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办理</w:t>
            </w:r>
            <w:r>
              <w:rPr>
                <w:rFonts w:ascii="Times New Roman" w:hAnsi="Times New Roman" w:eastAsia="方正仿宋_GBK" w:cs="Times New Roman"/>
                <w:color w:val="000000"/>
                <w:kern w:val="0"/>
                <w:sz w:val="24"/>
                <w:lang w:bidi="ar"/>
              </w:rPr>
              <w:t>12345</w:t>
            </w:r>
            <w:r>
              <w:rPr>
                <w:rFonts w:hint="eastAsia" w:ascii="Times New Roman" w:hAnsi="Times New Roman" w:eastAsia="方正仿宋_GBK" w:cs="方正仿宋_GBK"/>
                <w:color w:val="000000"/>
                <w:kern w:val="0"/>
                <w:sz w:val="24"/>
                <w:lang w:bidi="ar"/>
              </w:rPr>
              <w:t>热线转办的诉求事项，反馈处理结果</w:t>
            </w:r>
          </w:p>
        </w:tc>
      </w:tr>
    </w:tbl>
    <w:p w14:paraId="79906086">
      <w:r>
        <w:br w:type="page"/>
      </w:r>
    </w:p>
    <w:p w14:paraId="32D3EF30">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镇配合履职事项清单</w:t>
      </w:r>
    </w:p>
    <w:tbl>
      <w:tblPr>
        <w:tblStyle w:val="7"/>
        <w:tblW w:w="15001" w:type="dxa"/>
        <w:jc w:val="center"/>
        <w:tblLayout w:type="fixed"/>
        <w:tblCellMar>
          <w:top w:w="0" w:type="dxa"/>
          <w:left w:w="108" w:type="dxa"/>
          <w:bottom w:w="0" w:type="dxa"/>
          <w:right w:w="108" w:type="dxa"/>
        </w:tblCellMar>
      </w:tblPr>
      <w:tblGrid>
        <w:gridCol w:w="840"/>
        <w:gridCol w:w="1796"/>
        <w:gridCol w:w="2573"/>
        <w:gridCol w:w="5435"/>
        <w:gridCol w:w="4357"/>
      </w:tblGrid>
      <w:tr w14:paraId="6924C97B">
        <w:tblPrEx>
          <w:tblCellMar>
            <w:top w:w="0" w:type="dxa"/>
            <w:left w:w="108" w:type="dxa"/>
            <w:bottom w:w="0" w:type="dxa"/>
            <w:right w:w="108" w:type="dxa"/>
          </w:tblCellMar>
        </w:tblPrEx>
        <w:trPr>
          <w:cantSplit/>
          <w:trHeight w:val="440" w:hRule="atLeast"/>
          <w:tblHeader/>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BDDAE">
            <w:pPr>
              <w:widowControl/>
              <w:spacing w:line="360" w:lineRule="exact"/>
              <w:jc w:val="center"/>
              <w:textAlignment w:val="center"/>
              <w:rPr>
                <w:rFonts w:hint="eastAsia" w:ascii="方正黑体_GBK" w:hAnsi="方正黑体_GBK" w:eastAsia="方正黑体_GBK" w:cs="方正黑体_GBK"/>
                <w:color w:val="000000"/>
                <w:sz w:val="24"/>
              </w:rPr>
            </w:pPr>
            <w:r>
              <w:rPr>
                <w:rFonts w:hint="eastAsia" w:ascii="方正黑体_GBK" w:hAnsi="方正黑体_GBK" w:eastAsia="方正黑体_GBK" w:cs="方正黑体_GBK"/>
                <w:color w:val="000000"/>
                <w:kern w:val="0"/>
                <w:sz w:val="24"/>
                <w:lang w:bidi="ar"/>
              </w:rPr>
              <w:t>序号</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41C80">
            <w:pPr>
              <w:widowControl/>
              <w:spacing w:line="360" w:lineRule="exact"/>
              <w:jc w:val="center"/>
              <w:textAlignment w:val="center"/>
              <w:rPr>
                <w:rFonts w:hint="eastAsia" w:ascii="方正黑体_GBK" w:hAnsi="方正黑体_GBK" w:eastAsia="方正黑体_GBK" w:cs="方正黑体_GBK"/>
                <w:color w:val="000000"/>
                <w:sz w:val="24"/>
              </w:rPr>
            </w:pPr>
            <w:r>
              <w:rPr>
                <w:rFonts w:hint="eastAsia" w:ascii="方正黑体_GBK" w:hAnsi="方正黑体_GBK" w:eastAsia="方正黑体_GBK" w:cs="方正黑体_GBK"/>
                <w:color w:val="000000"/>
                <w:kern w:val="0"/>
                <w:sz w:val="24"/>
                <w:lang w:bidi="ar"/>
              </w:rPr>
              <w:t>事项名称</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62E7E">
            <w:pPr>
              <w:widowControl/>
              <w:spacing w:line="360" w:lineRule="exact"/>
              <w:jc w:val="center"/>
              <w:textAlignment w:val="center"/>
              <w:rPr>
                <w:rFonts w:hint="eastAsia" w:ascii="方正黑体_GBK" w:hAnsi="方正黑体_GBK" w:eastAsia="方正黑体_GBK" w:cs="方正黑体_GBK"/>
                <w:color w:val="000000"/>
                <w:sz w:val="24"/>
              </w:rPr>
            </w:pPr>
            <w:r>
              <w:rPr>
                <w:rFonts w:hint="eastAsia" w:ascii="方正黑体_GBK" w:hAnsi="方正黑体_GBK" w:eastAsia="方正黑体_GBK" w:cs="方正黑体_GBK"/>
                <w:color w:val="000000"/>
                <w:kern w:val="0"/>
                <w:sz w:val="24"/>
                <w:lang w:bidi="ar"/>
              </w:rPr>
              <w:t>对应上级部门</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2895E">
            <w:pPr>
              <w:widowControl/>
              <w:spacing w:line="360" w:lineRule="exact"/>
              <w:jc w:val="center"/>
              <w:textAlignment w:val="center"/>
              <w:rPr>
                <w:rFonts w:hint="eastAsia" w:ascii="方正黑体_GBK" w:hAnsi="方正黑体_GBK" w:eastAsia="方正黑体_GBK" w:cs="方正黑体_GBK"/>
                <w:color w:val="000000"/>
                <w:sz w:val="24"/>
              </w:rPr>
            </w:pPr>
            <w:r>
              <w:rPr>
                <w:rFonts w:hint="eastAsia" w:ascii="方正黑体_GBK" w:hAnsi="方正黑体_GBK" w:eastAsia="方正黑体_GBK" w:cs="方正黑体_GBK"/>
                <w:color w:val="000000"/>
                <w:kern w:val="0"/>
                <w:sz w:val="24"/>
                <w:lang w:bidi="ar"/>
              </w:rPr>
              <w:t>上级部门职责</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C9CB5">
            <w:pPr>
              <w:widowControl/>
              <w:spacing w:line="360" w:lineRule="exact"/>
              <w:jc w:val="center"/>
              <w:textAlignment w:val="center"/>
              <w:rPr>
                <w:rFonts w:hint="eastAsia" w:ascii="方正黑体_GBK" w:hAnsi="方正黑体_GBK" w:eastAsia="方正黑体_GBK" w:cs="方正黑体_GBK"/>
                <w:color w:val="000000"/>
                <w:sz w:val="24"/>
              </w:rPr>
            </w:pPr>
            <w:r>
              <w:rPr>
                <w:rFonts w:hint="eastAsia" w:ascii="方正黑体_GBK" w:hAnsi="方正黑体_GBK" w:eastAsia="方正黑体_GBK" w:cs="方正黑体_GBK"/>
                <w:color w:val="000000"/>
                <w:kern w:val="0"/>
                <w:sz w:val="24"/>
                <w:lang w:bidi="ar"/>
              </w:rPr>
              <w:t>镇配合职责</w:t>
            </w:r>
          </w:p>
        </w:tc>
      </w:tr>
      <w:tr w14:paraId="4C09AA96">
        <w:tblPrEx>
          <w:tblCellMar>
            <w:top w:w="0" w:type="dxa"/>
            <w:left w:w="108" w:type="dxa"/>
            <w:bottom w:w="0" w:type="dxa"/>
            <w:right w:w="108" w:type="dxa"/>
          </w:tblCellMar>
        </w:tblPrEx>
        <w:trPr>
          <w:cantSplit/>
          <w:trHeight w:val="368" w:hRule="atLeast"/>
          <w:jc w:val="center"/>
        </w:trPr>
        <w:tc>
          <w:tcPr>
            <w:tcW w:w="15001"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14:paraId="43526C18">
            <w:pPr>
              <w:widowControl/>
              <w:spacing w:line="360" w:lineRule="exact"/>
              <w:textAlignment w:val="center"/>
              <w:rPr>
                <w:rFonts w:ascii="Times New Roman" w:hAnsi="Times New Roman" w:eastAsia="方正仿宋_GBK" w:cs="方正黑体_GBK"/>
                <w:color w:val="000000"/>
                <w:sz w:val="24"/>
              </w:rPr>
            </w:pPr>
            <w:r>
              <w:rPr>
                <w:rFonts w:ascii="Times New Roman" w:hAnsi="Times New Roman" w:eastAsia="方正黑体_GBK" w:cs="Times New Roman"/>
                <w:color w:val="000000"/>
                <w:kern w:val="0"/>
                <w:sz w:val="24"/>
                <w:lang w:bidi="ar"/>
              </w:rPr>
              <w:t>一、党的建设（</w:t>
            </w:r>
            <w:r>
              <w:rPr>
                <w:rFonts w:hint="eastAsia" w:ascii="Times New Roman" w:hAnsi="Times New Roman" w:eastAsia="方正黑体_GBK" w:cs="Times New Roman"/>
                <w:color w:val="000000"/>
                <w:kern w:val="0"/>
                <w:sz w:val="24"/>
                <w:lang w:bidi="ar"/>
              </w:rPr>
              <w:t>5</w:t>
            </w:r>
            <w:r>
              <w:rPr>
                <w:rFonts w:ascii="Times New Roman" w:hAnsi="Times New Roman" w:eastAsia="方正黑体_GBK" w:cs="Times New Roman"/>
                <w:color w:val="000000"/>
                <w:kern w:val="0"/>
                <w:sz w:val="24"/>
                <w:lang w:bidi="ar"/>
              </w:rPr>
              <w:t>项）</w:t>
            </w:r>
          </w:p>
        </w:tc>
      </w:tr>
      <w:tr w14:paraId="1F987C07">
        <w:tblPrEx>
          <w:tblCellMar>
            <w:top w:w="0" w:type="dxa"/>
            <w:left w:w="108" w:type="dxa"/>
            <w:bottom w:w="0" w:type="dxa"/>
            <w:right w:w="108" w:type="dxa"/>
          </w:tblCellMar>
        </w:tblPrEx>
        <w:trPr>
          <w:cantSplit/>
          <w:trHeight w:val="6844"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21C7A">
            <w:pPr>
              <w:pStyle w:val="29"/>
              <w:widowControl/>
              <w:numPr>
                <w:ilvl w:val="0"/>
                <w:numId w:val="3"/>
              </w:numPr>
              <w:spacing w:line="360" w:lineRule="exact"/>
              <w:ind w:firstLineChars="0"/>
              <w:jc w:val="center"/>
              <w:textAlignment w:val="center"/>
              <w:rPr>
                <w:rFonts w:ascii="Times New Roman" w:hAnsi="Times New Roman" w:eastAsia="方正仿宋_GBK" w:cs="Times New Roman"/>
                <w:color w:val="000000"/>
                <w:sz w:val="24"/>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B41F2">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领导班子及干部队伍建设</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DC1A5">
            <w:pPr>
              <w:widowControl/>
              <w:spacing w:line="360" w:lineRule="exact"/>
              <w:jc w:val="center"/>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县委组织部</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AC3E3">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负责领导班子和领导干部队伍建设的宏观管理和规划工作；</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负责对领导班子和领导干部调整配备等提出建议，统筹领导班子换届和领导干部职务任免、兼职等有关事项；</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负责对领导班子和领导干部进行考察考核和日常管理；</w:t>
            </w:r>
            <w:r>
              <w:rPr>
                <w:rStyle w:val="14"/>
                <w:rFonts w:eastAsia="方正仿宋_GBK"/>
                <w:sz w:val="24"/>
                <w:szCs w:val="24"/>
                <w:lang w:bidi="ar"/>
              </w:rPr>
              <w:br w:type="textWrapping"/>
            </w:r>
            <w:r>
              <w:rPr>
                <w:rStyle w:val="14"/>
                <w:rFonts w:eastAsia="方正仿宋_GBK"/>
                <w:sz w:val="24"/>
                <w:szCs w:val="24"/>
                <w:lang w:bidi="ar"/>
              </w:rPr>
              <w:t>4.</w:t>
            </w:r>
            <w:r>
              <w:rPr>
                <w:rStyle w:val="15"/>
                <w:rFonts w:hint="default" w:ascii="Times New Roman" w:hAnsi="Times New Roman"/>
                <w:sz w:val="24"/>
                <w:szCs w:val="24"/>
                <w:lang w:bidi="ar"/>
              </w:rPr>
              <w:t>负责提出有关干部晋升职级的建议。</w:t>
            </w:r>
          </w:p>
        </w:tc>
        <w:tc>
          <w:tcPr>
            <w:tcW w:w="4357" w:type="dxa"/>
            <w:tcBorders>
              <w:top w:val="single" w:color="000000" w:sz="4" w:space="0"/>
              <w:left w:val="single" w:color="000000" w:sz="4" w:space="0"/>
              <w:bottom w:val="single" w:color="000000" w:sz="4" w:space="0"/>
              <w:right w:val="single" w:color="auto" w:sz="4" w:space="0"/>
            </w:tcBorders>
            <w:shd w:val="clear" w:color="auto" w:fill="auto"/>
            <w:vAlign w:val="center"/>
          </w:tcPr>
          <w:p w14:paraId="5589B959">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开展领导班子和领导干部日常管理等相关工作；</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协助开展县管干部分析研判、考察等相关工作；</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报送干部年度考核等次推荐意见；</w:t>
            </w:r>
            <w:r>
              <w:rPr>
                <w:rStyle w:val="14"/>
                <w:rFonts w:eastAsia="方正仿宋_GBK"/>
                <w:sz w:val="24"/>
                <w:szCs w:val="24"/>
                <w:lang w:bidi="ar"/>
              </w:rPr>
              <w:br w:type="textWrapping"/>
            </w:r>
            <w:r>
              <w:rPr>
                <w:rStyle w:val="14"/>
                <w:rFonts w:eastAsia="方正仿宋_GBK"/>
                <w:sz w:val="24"/>
                <w:szCs w:val="24"/>
                <w:lang w:bidi="ar"/>
              </w:rPr>
              <w:t>4.</w:t>
            </w:r>
            <w:r>
              <w:rPr>
                <w:rStyle w:val="15"/>
                <w:rFonts w:hint="default" w:ascii="Times New Roman" w:hAnsi="Times New Roman"/>
                <w:sz w:val="24"/>
                <w:szCs w:val="24"/>
                <w:lang w:bidi="ar"/>
              </w:rPr>
              <w:t>报送干部职级晋升推荐意见，开展三级主任科员及以下干部职级晋升考察工作，协助开展二级主任科员及以上职级</w:t>
            </w:r>
            <w:r>
              <w:rPr>
                <w:rStyle w:val="15"/>
                <w:rFonts w:ascii="Times New Roman" w:hAnsi="Times New Roman"/>
                <w:sz w:val="24"/>
                <w:szCs w:val="24"/>
                <w:lang w:bidi="ar"/>
              </w:rPr>
              <w:t>晋升</w:t>
            </w:r>
            <w:r>
              <w:rPr>
                <w:rStyle w:val="15"/>
                <w:rFonts w:hint="default" w:ascii="Times New Roman" w:hAnsi="Times New Roman"/>
                <w:sz w:val="24"/>
                <w:szCs w:val="24"/>
                <w:lang w:bidi="ar"/>
              </w:rPr>
              <w:t>考察工作。</w:t>
            </w:r>
          </w:p>
        </w:tc>
      </w:tr>
      <w:tr w14:paraId="577D98BA">
        <w:tblPrEx>
          <w:tblCellMar>
            <w:top w:w="0" w:type="dxa"/>
            <w:left w:w="108" w:type="dxa"/>
            <w:bottom w:w="0" w:type="dxa"/>
            <w:right w:w="108" w:type="dxa"/>
          </w:tblCellMar>
        </w:tblPrEx>
        <w:trPr>
          <w:cantSplit/>
          <w:trHeight w:val="803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AD336">
            <w:pPr>
              <w:pStyle w:val="29"/>
              <w:widowControl/>
              <w:numPr>
                <w:ilvl w:val="0"/>
                <w:numId w:val="3"/>
              </w:numPr>
              <w:spacing w:line="360" w:lineRule="exact"/>
              <w:ind w:firstLineChars="0"/>
              <w:jc w:val="center"/>
              <w:textAlignment w:val="center"/>
              <w:rPr>
                <w:rFonts w:ascii="Times New Roman" w:hAnsi="Times New Roman" w:eastAsia="方正仿宋_GBK" w:cs="Times New Roman"/>
                <w:color w:val="000000"/>
                <w:sz w:val="24"/>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5A112">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公务员管理</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1234D">
            <w:pPr>
              <w:widowControl/>
              <w:spacing w:line="360" w:lineRule="exact"/>
              <w:jc w:val="center"/>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县委组织部</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43329">
            <w:pPr>
              <w:widowControl/>
              <w:spacing w:after="280"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根据干部管理权限，负责组织、指导非领导公务员的年度考核工作并审批考核结果；</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负责组织实施公务员奖励工作，审核拟授奖人员，并报县委县政府审批；</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负责审核公务员退休时的级别档次和一次性退休补贴；</w:t>
            </w:r>
            <w:r>
              <w:rPr>
                <w:rStyle w:val="14"/>
                <w:rFonts w:eastAsia="方正仿宋_GBK"/>
                <w:sz w:val="24"/>
                <w:szCs w:val="24"/>
                <w:lang w:bidi="ar"/>
              </w:rPr>
              <w:br w:type="textWrapping"/>
            </w:r>
            <w:r>
              <w:rPr>
                <w:rStyle w:val="14"/>
                <w:rFonts w:eastAsia="方正仿宋_GBK"/>
                <w:sz w:val="24"/>
                <w:szCs w:val="24"/>
                <w:lang w:bidi="ar"/>
              </w:rPr>
              <w:t>4.</w:t>
            </w:r>
            <w:r>
              <w:rPr>
                <w:rStyle w:val="15"/>
                <w:rFonts w:hint="default" w:ascii="Times New Roman" w:hAnsi="Times New Roman"/>
                <w:sz w:val="24"/>
                <w:szCs w:val="24"/>
                <w:lang w:bidi="ar"/>
              </w:rPr>
              <w:t>负责组织、指导和审批公务员的工资调整；</w:t>
            </w:r>
            <w:r>
              <w:rPr>
                <w:rStyle w:val="14"/>
                <w:rFonts w:eastAsia="方正仿宋_GBK"/>
                <w:sz w:val="24"/>
                <w:szCs w:val="24"/>
                <w:lang w:bidi="ar"/>
              </w:rPr>
              <w:br w:type="textWrapping"/>
            </w:r>
            <w:r>
              <w:rPr>
                <w:rStyle w:val="14"/>
                <w:rFonts w:eastAsia="方正仿宋_GBK"/>
                <w:sz w:val="24"/>
                <w:szCs w:val="24"/>
                <w:lang w:bidi="ar"/>
              </w:rPr>
              <w:t>5.</w:t>
            </w:r>
            <w:r>
              <w:rPr>
                <w:rStyle w:val="15"/>
                <w:rFonts w:hint="default" w:ascii="Times New Roman" w:hAnsi="Times New Roman"/>
                <w:sz w:val="24"/>
                <w:szCs w:val="24"/>
                <w:lang w:bidi="ar"/>
              </w:rPr>
              <w:t>负责指导和审批公务员的工龄认定；</w:t>
            </w:r>
            <w:r>
              <w:rPr>
                <w:rStyle w:val="14"/>
                <w:rFonts w:eastAsia="方正仿宋_GBK"/>
                <w:sz w:val="24"/>
                <w:szCs w:val="24"/>
                <w:lang w:bidi="ar"/>
              </w:rPr>
              <w:br w:type="textWrapping"/>
            </w:r>
            <w:r>
              <w:rPr>
                <w:rStyle w:val="14"/>
                <w:rFonts w:eastAsia="方正仿宋_GBK"/>
                <w:sz w:val="24"/>
                <w:szCs w:val="24"/>
                <w:lang w:bidi="ar"/>
              </w:rPr>
              <w:t>6.</w:t>
            </w:r>
            <w:r>
              <w:rPr>
                <w:rStyle w:val="15"/>
                <w:rFonts w:hint="default" w:ascii="Times New Roman" w:hAnsi="Times New Roman"/>
                <w:sz w:val="24"/>
                <w:szCs w:val="24"/>
                <w:lang w:bidi="ar"/>
              </w:rPr>
              <w:t>按照管理权限，审批非领导成员公务员的调动工作；</w:t>
            </w:r>
            <w:r>
              <w:rPr>
                <w:rStyle w:val="14"/>
                <w:rFonts w:eastAsia="方正仿宋_GBK"/>
                <w:sz w:val="24"/>
                <w:szCs w:val="24"/>
                <w:lang w:bidi="ar"/>
              </w:rPr>
              <w:br w:type="textWrapping"/>
            </w:r>
            <w:r>
              <w:rPr>
                <w:rStyle w:val="14"/>
                <w:rFonts w:eastAsia="方正仿宋_GBK"/>
                <w:sz w:val="24"/>
                <w:szCs w:val="24"/>
                <w:lang w:bidi="ar"/>
              </w:rPr>
              <w:t>7.</w:t>
            </w:r>
            <w:r>
              <w:rPr>
                <w:rStyle w:val="15"/>
                <w:rFonts w:hint="default" w:ascii="Times New Roman" w:hAnsi="Times New Roman"/>
                <w:sz w:val="24"/>
                <w:szCs w:val="24"/>
                <w:lang w:bidi="ar"/>
              </w:rPr>
              <w:t>负责提出招考的职位、名额和报考资格条件；按要求进行考试资格初审、资格复审和组织政治考察；印发录用文件；</w:t>
            </w:r>
            <w:r>
              <w:rPr>
                <w:rStyle w:val="14"/>
                <w:rFonts w:eastAsia="方正仿宋_GBK"/>
                <w:sz w:val="24"/>
                <w:szCs w:val="24"/>
                <w:lang w:bidi="ar"/>
              </w:rPr>
              <w:br w:type="textWrapping"/>
            </w:r>
            <w:r>
              <w:rPr>
                <w:rStyle w:val="14"/>
                <w:rFonts w:eastAsia="方正仿宋_GBK"/>
                <w:sz w:val="24"/>
                <w:szCs w:val="24"/>
                <w:lang w:bidi="ar"/>
              </w:rPr>
              <w:t>8.</w:t>
            </w:r>
            <w:r>
              <w:rPr>
                <w:rStyle w:val="15"/>
                <w:rFonts w:hint="default" w:ascii="Times New Roman" w:hAnsi="Times New Roman"/>
                <w:sz w:val="24"/>
                <w:szCs w:val="24"/>
                <w:lang w:bidi="ar"/>
              </w:rPr>
              <w:t>负责组织和指导新录用公务员的试用期管理、审批公务员转正定级和审核公务员登记工作；</w:t>
            </w:r>
            <w:r>
              <w:rPr>
                <w:rStyle w:val="14"/>
                <w:rFonts w:eastAsia="方正仿宋_GBK"/>
                <w:sz w:val="24"/>
                <w:szCs w:val="24"/>
                <w:lang w:bidi="ar"/>
              </w:rPr>
              <w:br w:type="textWrapping"/>
            </w:r>
            <w:r>
              <w:rPr>
                <w:rStyle w:val="14"/>
                <w:rFonts w:eastAsia="方正仿宋_GBK"/>
                <w:sz w:val="24"/>
                <w:szCs w:val="24"/>
                <w:lang w:bidi="ar"/>
              </w:rPr>
              <w:t>9.</w:t>
            </w:r>
            <w:r>
              <w:rPr>
                <w:rStyle w:val="15"/>
                <w:rFonts w:hint="default" w:ascii="Times New Roman" w:hAnsi="Times New Roman"/>
                <w:sz w:val="24"/>
                <w:szCs w:val="24"/>
                <w:lang w:bidi="ar"/>
              </w:rPr>
              <w:t>审批各单位中层干部考察方案、拟推荐人选、任免材料；</w:t>
            </w:r>
            <w:r>
              <w:rPr>
                <w:rStyle w:val="14"/>
                <w:rFonts w:eastAsia="方正仿宋_GBK"/>
                <w:sz w:val="24"/>
                <w:szCs w:val="24"/>
                <w:lang w:bidi="ar"/>
              </w:rPr>
              <w:br w:type="textWrapping"/>
            </w:r>
            <w:r>
              <w:rPr>
                <w:rStyle w:val="14"/>
                <w:rFonts w:eastAsia="方正仿宋_GBK"/>
                <w:sz w:val="24"/>
                <w:szCs w:val="24"/>
                <w:lang w:bidi="ar"/>
              </w:rPr>
              <w:t>10.</w:t>
            </w:r>
            <w:r>
              <w:rPr>
                <w:rStyle w:val="15"/>
                <w:rFonts w:hint="default" w:ascii="Times New Roman" w:hAnsi="Times New Roman"/>
                <w:sz w:val="24"/>
                <w:szCs w:val="24"/>
                <w:lang w:bidi="ar"/>
              </w:rPr>
              <w:t>负责公务员信息采集系统和工资系统的使用和管理工作；</w:t>
            </w:r>
            <w:r>
              <w:rPr>
                <w:rStyle w:val="14"/>
                <w:rFonts w:eastAsia="方正仿宋_GBK"/>
                <w:sz w:val="24"/>
                <w:szCs w:val="24"/>
                <w:lang w:bidi="ar"/>
              </w:rPr>
              <w:br w:type="textWrapping"/>
            </w:r>
            <w:r>
              <w:rPr>
                <w:rStyle w:val="14"/>
                <w:rFonts w:eastAsia="方正仿宋_GBK"/>
                <w:sz w:val="24"/>
                <w:szCs w:val="24"/>
                <w:lang w:bidi="ar"/>
              </w:rPr>
              <w:t>11.</w:t>
            </w:r>
            <w:r>
              <w:rPr>
                <w:rStyle w:val="15"/>
                <w:rFonts w:hint="default" w:ascii="Times New Roman" w:hAnsi="Times New Roman"/>
                <w:sz w:val="24"/>
                <w:szCs w:val="24"/>
                <w:lang w:bidi="ar"/>
              </w:rPr>
              <w:t>组织开展公务员培训。</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BA534">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开展非领导公务员年度考核，报送考核资料；</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研究推荐拟受奖人员并报送相关资料；</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开展公务员的退休办理及资料报送工作；</w:t>
            </w:r>
            <w:r>
              <w:rPr>
                <w:rStyle w:val="14"/>
                <w:rFonts w:eastAsia="方正仿宋_GBK"/>
                <w:sz w:val="24"/>
                <w:szCs w:val="24"/>
                <w:lang w:bidi="ar"/>
              </w:rPr>
              <w:br w:type="textWrapping"/>
            </w:r>
            <w:r>
              <w:rPr>
                <w:rStyle w:val="14"/>
                <w:rFonts w:eastAsia="方正仿宋_GBK"/>
                <w:sz w:val="24"/>
                <w:szCs w:val="24"/>
                <w:lang w:bidi="ar"/>
              </w:rPr>
              <w:t>4.</w:t>
            </w:r>
            <w:r>
              <w:rPr>
                <w:rStyle w:val="15"/>
                <w:rFonts w:hint="default" w:ascii="Times New Roman" w:hAnsi="Times New Roman"/>
                <w:sz w:val="24"/>
                <w:szCs w:val="24"/>
                <w:lang w:bidi="ar"/>
              </w:rPr>
              <w:t>负责公务员工资变动的申报工作；</w:t>
            </w:r>
            <w:r>
              <w:rPr>
                <w:rStyle w:val="14"/>
                <w:rFonts w:eastAsia="方正仿宋_GBK"/>
                <w:sz w:val="24"/>
                <w:szCs w:val="24"/>
                <w:lang w:bidi="ar"/>
              </w:rPr>
              <w:br w:type="textWrapping"/>
            </w:r>
            <w:r>
              <w:rPr>
                <w:rStyle w:val="14"/>
                <w:rFonts w:eastAsia="方正仿宋_GBK"/>
                <w:sz w:val="24"/>
                <w:szCs w:val="24"/>
                <w:lang w:bidi="ar"/>
              </w:rPr>
              <w:t>5.</w:t>
            </w:r>
            <w:r>
              <w:rPr>
                <w:rStyle w:val="15"/>
                <w:rFonts w:hint="default" w:ascii="Times New Roman" w:hAnsi="Times New Roman"/>
                <w:sz w:val="24"/>
                <w:szCs w:val="24"/>
                <w:lang w:bidi="ar"/>
              </w:rPr>
              <w:t>负责审核和报送公务员工龄认定相关资料；</w:t>
            </w:r>
            <w:r>
              <w:rPr>
                <w:rStyle w:val="14"/>
                <w:rFonts w:eastAsia="方正仿宋_GBK"/>
                <w:sz w:val="24"/>
                <w:szCs w:val="24"/>
                <w:lang w:bidi="ar"/>
              </w:rPr>
              <w:br w:type="textWrapping"/>
            </w:r>
            <w:r>
              <w:rPr>
                <w:rStyle w:val="14"/>
                <w:rFonts w:eastAsia="方正仿宋_GBK"/>
                <w:sz w:val="24"/>
                <w:szCs w:val="24"/>
                <w:lang w:bidi="ar"/>
              </w:rPr>
              <w:t>6.</w:t>
            </w:r>
            <w:r>
              <w:rPr>
                <w:rStyle w:val="15"/>
                <w:rFonts w:hint="default" w:ascii="Times New Roman" w:hAnsi="Times New Roman"/>
                <w:sz w:val="24"/>
                <w:szCs w:val="24"/>
                <w:lang w:bidi="ar"/>
              </w:rPr>
              <w:t>提出非领导公务员的调动意见及资料报送工作；</w:t>
            </w:r>
            <w:r>
              <w:rPr>
                <w:rStyle w:val="14"/>
                <w:rFonts w:eastAsia="方正仿宋_GBK"/>
                <w:sz w:val="24"/>
                <w:szCs w:val="24"/>
                <w:lang w:bidi="ar"/>
              </w:rPr>
              <w:br w:type="textWrapping"/>
            </w:r>
            <w:r>
              <w:rPr>
                <w:rStyle w:val="14"/>
                <w:rFonts w:eastAsia="方正仿宋_GBK"/>
                <w:sz w:val="24"/>
                <w:szCs w:val="24"/>
                <w:lang w:bidi="ar"/>
              </w:rPr>
              <w:t>7.</w:t>
            </w:r>
            <w:r>
              <w:rPr>
                <w:rStyle w:val="15"/>
                <w:rFonts w:hint="default" w:ascii="Times New Roman" w:hAnsi="Times New Roman"/>
                <w:sz w:val="24"/>
                <w:szCs w:val="24"/>
                <w:lang w:bidi="ar"/>
              </w:rPr>
              <w:t>新录用公务员录用接收，办理入职手续；</w:t>
            </w:r>
            <w:r>
              <w:rPr>
                <w:rStyle w:val="14"/>
                <w:rFonts w:eastAsia="方正仿宋_GBK"/>
                <w:sz w:val="24"/>
                <w:szCs w:val="24"/>
                <w:lang w:bidi="ar"/>
              </w:rPr>
              <w:br w:type="textWrapping"/>
            </w:r>
            <w:r>
              <w:rPr>
                <w:rStyle w:val="14"/>
                <w:rFonts w:eastAsia="方正仿宋_GBK"/>
                <w:sz w:val="24"/>
                <w:szCs w:val="24"/>
                <w:lang w:bidi="ar"/>
              </w:rPr>
              <w:t>8.</w:t>
            </w:r>
            <w:r>
              <w:rPr>
                <w:rStyle w:val="15"/>
                <w:rFonts w:hint="default" w:ascii="Times New Roman" w:hAnsi="Times New Roman"/>
                <w:sz w:val="24"/>
                <w:szCs w:val="24"/>
                <w:lang w:bidi="ar"/>
              </w:rPr>
              <w:t>开展公务员试用期管理、转正定级考察及资料上报工作；</w:t>
            </w:r>
            <w:r>
              <w:rPr>
                <w:rStyle w:val="14"/>
                <w:rFonts w:eastAsia="方正仿宋_GBK"/>
                <w:sz w:val="24"/>
                <w:szCs w:val="24"/>
                <w:lang w:bidi="ar"/>
              </w:rPr>
              <w:br w:type="textWrapping"/>
            </w:r>
            <w:r>
              <w:rPr>
                <w:rStyle w:val="14"/>
                <w:rFonts w:eastAsia="方正仿宋_GBK"/>
                <w:sz w:val="24"/>
                <w:szCs w:val="24"/>
                <w:lang w:bidi="ar"/>
              </w:rPr>
              <w:t>9.</w:t>
            </w:r>
            <w:r>
              <w:rPr>
                <w:rStyle w:val="15"/>
                <w:rFonts w:hint="default" w:ascii="Times New Roman" w:hAnsi="Times New Roman"/>
                <w:sz w:val="24"/>
                <w:szCs w:val="24"/>
                <w:lang w:bidi="ar"/>
              </w:rPr>
              <w:t>按程序开展中层干部推荐、考察并上报相关资料；</w:t>
            </w:r>
            <w:r>
              <w:rPr>
                <w:rStyle w:val="14"/>
                <w:rFonts w:eastAsia="方正仿宋_GBK"/>
                <w:sz w:val="24"/>
                <w:szCs w:val="24"/>
                <w:lang w:bidi="ar"/>
              </w:rPr>
              <w:br w:type="textWrapping"/>
            </w:r>
            <w:r>
              <w:rPr>
                <w:rStyle w:val="14"/>
                <w:rFonts w:eastAsia="方正仿宋_GBK"/>
                <w:sz w:val="24"/>
                <w:szCs w:val="24"/>
                <w:lang w:bidi="ar"/>
              </w:rPr>
              <w:t>10.</w:t>
            </w:r>
            <w:r>
              <w:rPr>
                <w:rStyle w:val="15"/>
                <w:rFonts w:hint="default" w:ascii="Times New Roman" w:hAnsi="Times New Roman"/>
                <w:sz w:val="24"/>
                <w:szCs w:val="24"/>
                <w:lang w:bidi="ar"/>
              </w:rPr>
              <w:t>开展公务员管理信息系统和工资系统基本信息维护，报送公务员年报和工资年报；</w:t>
            </w:r>
            <w:r>
              <w:rPr>
                <w:rStyle w:val="14"/>
                <w:rFonts w:eastAsia="方正仿宋_GBK"/>
                <w:sz w:val="24"/>
                <w:szCs w:val="24"/>
                <w:lang w:bidi="ar"/>
              </w:rPr>
              <w:br w:type="textWrapping"/>
            </w:r>
            <w:r>
              <w:rPr>
                <w:rStyle w:val="14"/>
                <w:rFonts w:eastAsia="方正仿宋_GBK"/>
                <w:sz w:val="24"/>
                <w:szCs w:val="24"/>
                <w:lang w:bidi="ar"/>
              </w:rPr>
              <w:t>11.</w:t>
            </w:r>
            <w:r>
              <w:rPr>
                <w:rStyle w:val="15"/>
                <w:rFonts w:hint="default" w:ascii="Times New Roman" w:hAnsi="Times New Roman"/>
                <w:sz w:val="24"/>
                <w:szCs w:val="24"/>
                <w:lang w:bidi="ar"/>
              </w:rPr>
              <w:t>负责公务员辞职、退休后的从业管理；</w:t>
            </w:r>
            <w:r>
              <w:rPr>
                <w:rStyle w:val="14"/>
                <w:rFonts w:eastAsia="方正仿宋_GBK"/>
                <w:sz w:val="24"/>
                <w:szCs w:val="24"/>
                <w:lang w:bidi="ar"/>
              </w:rPr>
              <w:br w:type="textWrapping"/>
            </w:r>
            <w:r>
              <w:rPr>
                <w:rStyle w:val="14"/>
                <w:rFonts w:eastAsia="方正仿宋_GBK"/>
                <w:sz w:val="24"/>
                <w:szCs w:val="24"/>
                <w:lang w:bidi="ar"/>
              </w:rPr>
              <w:t>12.</w:t>
            </w:r>
            <w:r>
              <w:rPr>
                <w:rStyle w:val="15"/>
                <w:rFonts w:hint="default" w:ascii="Times New Roman" w:hAnsi="Times New Roman"/>
                <w:sz w:val="24"/>
                <w:szCs w:val="24"/>
                <w:lang w:bidi="ar"/>
              </w:rPr>
              <w:t>报送公务员参训名单。</w:t>
            </w:r>
          </w:p>
        </w:tc>
      </w:tr>
      <w:tr w14:paraId="4A239DAF">
        <w:tblPrEx>
          <w:tblCellMar>
            <w:top w:w="0" w:type="dxa"/>
            <w:left w:w="108" w:type="dxa"/>
            <w:bottom w:w="0" w:type="dxa"/>
            <w:right w:w="108" w:type="dxa"/>
          </w:tblCellMar>
        </w:tblPrEx>
        <w:trPr>
          <w:cantSplit/>
          <w:trHeight w:val="901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8F370">
            <w:pPr>
              <w:pStyle w:val="29"/>
              <w:widowControl/>
              <w:numPr>
                <w:ilvl w:val="0"/>
                <w:numId w:val="3"/>
              </w:numPr>
              <w:spacing w:line="360" w:lineRule="exact"/>
              <w:ind w:firstLineChars="0"/>
              <w:jc w:val="center"/>
              <w:textAlignment w:val="center"/>
              <w:rPr>
                <w:rFonts w:ascii="Times New Roman" w:hAnsi="Times New Roman" w:eastAsia="方正仿宋_GBK" w:cs="Times New Roman"/>
                <w:color w:val="000000"/>
                <w:sz w:val="24"/>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FB753">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事业单位工作人员管理</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8C85D">
            <w:pPr>
              <w:widowControl/>
              <w:spacing w:line="360" w:lineRule="exact"/>
              <w:jc w:val="center"/>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县委组织部</w:t>
            </w:r>
            <w:r>
              <w:rPr>
                <w:rFonts w:hint="eastAsia" w:ascii="Times New Roman" w:hAnsi="Times New Roman" w:eastAsia="方正仿宋_GBK" w:cs="方正仿宋_GBK"/>
                <w:color w:val="000000"/>
                <w:kern w:val="0"/>
                <w:sz w:val="24"/>
                <w:lang w:bidi="ar"/>
              </w:rPr>
              <w:br w:type="textWrapping"/>
            </w:r>
            <w:r>
              <w:rPr>
                <w:rFonts w:hint="eastAsia" w:ascii="Times New Roman" w:hAnsi="Times New Roman" w:eastAsia="方正仿宋_GBK" w:cs="方正仿宋_GBK"/>
                <w:color w:val="000000"/>
                <w:kern w:val="0"/>
                <w:sz w:val="24"/>
                <w:lang w:bidi="ar"/>
              </w:rPr>
              <w:t>县人力资源和社会保障局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B7020">
            <w:pPr>
              <w:widowControl/>
              <w:spacing w:line="220" w:lineRule="exact"/>
              <w:textAlignment w:val="center"/>
              <w:rPr>
                <w:rFonts w:ascii="Times New Roman" w:hAnsi="Times New Roman" w:eastAsia="方正仿宋_GBK" w:cs="方正仿宋_GBK"/>
                <w:color w:val="000000"/>
                <w:sz w:val="24"/>
              </w:rPr>
            </w:pPr>
            <w:r>
              <w:rPr>
                <w:rStyle w:val="16"/>
                <w:rFonts w:hint="default" w:ascii="Times New Roman" w:hAnsi="Times New Roman"/>
                <w:sz w:val="24"/>
                <w:szCs w:val="24"/>
                <w:lang w:bidi="ar"/>
              </w:rPr>
              <w:t>县委组织部：</w:t>
            </w:r>
            <w:r>
              <w:rPr>
                <w:rStyle w:val="17"/>
                <w:rFonts w:eastAsia="方正仿宋_GBK"/>
                <w:sz w:val="24"/>
                <w:szCs w:val="24"/>
                <w:lang w:bidi="ar"/>
              </w:rPr>
              <w:br w:type="textWrapping"/>
            </w:r>
            <w:r>
              <w:rPr>
                <w:rStyle w:val="17"/>
                <w:rFonts w:eastAsia="方正仿宋_GBK"/>
                <w:sz w:val="24"/>
                <w:szCs w:val="24"/>
                <w:lang w:bidi="ar"/>
              </w:rPr>
              <w:t>1.</w:t>
            </w:r>
            <w:r>
              <w:rPr>
                <w:rStyle w:val="16"/>
                <w:rFonts w:hint="default" w:ascii="Times New Roman" w:hAnsi="Times New Roman"/>
                <w:sz w:val="24"/>
                <w:szCs w:val="24"/>
                <w:lang w:bidi="ar"/>
              </w:rPr>
              <w:t>负责组织、指导和审批事业单位领导成员的工资调整；</w:t>
            </w:r>
            <w:r>
              <w:rPr>
                <w:rStyle w:val="17"/>
                <w:rFonts w:eastAsia="方正仿宋_GBK"/>
                <w:sz w:val="24"/>
                <w:szCs w:val="24"/>
                <w:lang w:bidi="ar"/>
              </w:rPr>
              <w:br w:type="textWrapping"/>
            </w:r>
            <w:r>
              <w:rPr>
                <w:rStyle w:val="17"/>
                <w:rFonts w:eastAsia="方正仿宋_GBK"/>
                <w:sz w:val="24"/>
                <w:szCs w:val="24"/>
                <w:lang w:bidi="ar"/>
              </w:rPr>
              <w:t>2.</w:t>
            </w:r>
            <w:r>
              <w:rPr>
                <w:rStyle w:val="16"/>
                <w:rFonts w:hint="default" w:ascii="Times New Roman" w:hAnsi="Times New Roman"/>
                <w:spacing w:val="-11"/>
                <w:sz w:val="24"/>
                <w:szCs w:val="24"/>
                <w:lang w:bidi="ar"/>
              </w:rPr>
              <w:t>负责指导和审批事业单位领导成员的工龄认定</w:t>
            </w:r>
            <w:r>
              <w:rPr>
                <w:rStyle w:val="16"/>
                <w:rFonts w:hint="default" w:ascii="Times New Roman" w:hAnsi="Times New Roman"/>
                <w:sz w:val="24"/>
                <w:szCs w:val="24"/>
                <w:lang w:bidi="ar"/>
              </w:rPr>
              <w:t>；</w:t>
            </w:r>
            <w:r>
              <w:rPr>
                <w:rStyle w:val="17"/>
                <w:rFonts w:eastAsia="方正仿宋_GBK"/>
                <w:sz w:val="24"/>
                <w:szCs w:val="24"/>
                <w:lang w:bidi="ar"/>
              </w:rPr>
              <w:br w:type="textWrapping"/>
            </w:r>
            <w:r>
              <w:rPr>
                <w:rStyle w:val="17"/>
                <w:rFonts w:eastAsia="方正仿宋_GBK"/>
                <w:sz w:val="24"/>
                <w:szCs w:val="24"/>
                <w:lang w:bidi="ar"/>
              </w:rPr>
              <w:t>3.</w:t>
            </w:r>
            <w:r>
              <w:rPr>
                <w:rStyle w:val="16"/>
                <w:rFonts w:hint="default" w:ascii="Times New Roman" w:hAnsi="Times New Roman"/>
                <w:sz w:val="24"/>
                <w:szCs w:val="24"/>
                <w:lang w:bidi="ar"/>
              </w:rPr>
              <w:t>审批各副科级事业单位股级班子成员考察方案、拟推荐人选、任免材料。</w:t>
            </w:r>
            <w:r>
              <w:rPr>
                <w:rStyle w:val="17"/>
                <w:rFonts w:eastAsia="方正仿宋_GBK"/>
                <w:sz w:val="24"/>
                <w:szCs w:val="24"/>
                <w:lang w:bidi="ar"/>
              </w:rPr>
              <w:br w:type="textWrapping"/>
            </w:r>
            <w:r>
              <w:rPr>
                <w:rStyle w:val="16"/>
                <w:rFonts w:hint="default" w:ascii="Times New Roman" w:hAnsi="Times New Roman"/>
                <w:sz w:val="24"/>
                <w:szCs w:val="24"/>
                <w:lang w:bidi="ar"/>
              </w:rPr>
              <w:t>县人力资源和社会保障局：</w:t>
            </w:r>
            <w:r>
              <w:rPr>
                <w:rStyle w:val="17"/>
                <w:rFonts w:eastAsia="方正仿宋_GBK"/>
                <w:sz w:val="24"/>
                <w:szCs w:val="24"/>
                <w:lang w:bidi="ar"/>
              </w:rPr>
              <w:br w:type="textWrapping"/>
            </w:r>
            <w:r>
              <w:rPr>
                <w:rStyle w:val="17"/>
                <w:rFonts w:eastAsia="方正仿宋_GBK"/>
                <w:sz w:val="24"/>
                <w:szCs w:val="24"/>
                <w:lang w:bidi="ar"/>
              </w:rPr>
              <w:t>1.</w:t>
            </w:r>
            <w:r>
              <w:rPr>
                <w:rStyle w:val="16"/>
                <w:rFonts w:hint="default" w:ascii="Times New Roman" w:hAnsi="Times New Roman"/>
                <w:sz w:val="24"/>
                <w:szCs w:val="24"/>
                <w:lang w:bidi="ar"/>
              </w:rPr>
              <w:t>审核备案事业单位岗位设置方案；</w:t>
            </w:r>
            <w:r>
              <w:rPr>
                <w:rStyle w:val="17"/>
                <w:rFonts w:eastAsia="方正仿宋_GBK"/>
                <w:sz w:val="24"/>
                <w:szCs w:val="24"/>
                <w:lang w:bidi="ar"/>
              </w:rPr>
              <w:br w:type="textWrapping"/>
            </w:r>
            <w:r>
              <w:rPr>
                <w:rStyle w:val="17"/>
                <w:rFonts w:eastAsia="方正仿宋_GBK"/>
                <w:sz w:val="24"/>
                <w:szCs w:val="24"/>
                <w:lang w:bidi="ar"/>
              </w:rPr>
              <w:t>2.</w:t>
            </w:r>
            <w:r>
              <w:rPr>
                <w:rStyle w:val="16"/>
                <w:rFonts w:hint="default" w:ascii="Times New Roman" w:hAnsi="Times New Roman"/>
                <w:sz w:val="24"/>
                <w:szCs w:val="24"/>
                <w:lang w:bidi="ar"/>
              </w:rPr>
              <w:t>收集事业单位招聘计划，组织开展事业单位公开考试；</w:t>
            </w:r>
            <w:r>
              <w:rPr>
                <w:rStyle w:val="17"/>
                <w:rFonts w:eastAsia="方正仿宋_GBK"/>
                <w:sz w:val="24"/>
                <w:szCs w:val="24"/>
                <w:lang w:bidi="ar"/>
              </w:rPr>
              <w:br w:type="textWrapping"/>
            </w:r>
            <w:r>
              <w:rPr>
                <w:rStyle w:val="17"/>
                <w:rFonts w:eastAsia="方正仿宋_GBK"/>
                <w:sz w:val="24"/>
                <w:szCs w:val="24"/>
                <w:lang w:bidi="ar"/>
              </w:rPr>
              <w:t>3.</w:t>
            </w:r>
            <w:r>
              <w:rPr>
                <w:rStyle w:val="16"/>
                <w:rFonts w:hint="default" w:ascii="Times New Roman" w:hAnsi="Times New Roman"/>
                <w:sz w:val="24"/>
                <w:szCs w:val="24"/>
                <w:lang w:bidi="ar"/>
              </w:rPr>
              <w:t>审核备案事业单位岗位聘用结果，督促签订和续订聘用合同；</w:t>
            </w:r>
            <w:r>
              <w:rPr>
                <w:rStyle w:val="17"/>
                <w:rFonts w:eastAsia="方正仿宋_GBK"/>
                <w:sz w:val="24"/>
                <w:szCs w:val="24"/>
                <w:lang w:bidi="ar"/>
              </w:rPr>
              <w:br w:type="textWrapping"/>
            </w:r>
            <w:r>
              <w:rPr>
                <w:rStyle w:val="17"/>
                <w:rFonts w:eastAsia="方正仿宋_GBK"/>
                <w:sz w:val="24"/>
                <w:szCs w:val="24"/>
                <w:lang w:bidi="ar"/>
              </w:rPr>
              <w:t>4.</w:t>
            </w:r>
            <w:r>
              <w:rPr>
                <w:rStyle w:val="16"/>
                <w:rFonts w:hint="default" w:ascii="Times New Roman" w:hAnsi="Times New Roman"/>
                <w:sz w:val="24"/>
                <w:szCs w:val="24"/>
                <w:lang w:bidi="ar"/>
              </w:rPr>
              <w:t>审批各事业单位中层干部考察方案、拟推荐人选、任免材料；</w:t>
            </w:r>
            <w:r>
              <w:rPr>
                <w:rStyle w:val="17"/>
                <w:rFonts w:eastAsia="方正仿宋_GBK"/>
                <w:sz w:val="24"/>
                <w:szCs w:val="24"/>
                <w:lang w:bidi="ar"/>
              </w:rPr>
              <w:br w:type="textWrapping"/>
            </w:r>
            <w:r>
              <w:rPr>
                <w:rStyle w:val="17"/>
                <w:rFonts w:eastAsia="方正仿宋_GBK"/>
                <w:sz w:val="24"/>
                <w:szCs w:val="24"/>
                <w:lang w:bidi="ar"/>
              </w:rPr>
              <w:t>5.</w:t>
            </w:r>
            <w:r>
              <w:rPr>
                <w:rStyle w:val="16"/>
                <w:rFonts w:hint="default" w:ascii="Times New Roman" w:hAnsi="Times New Roman"/>
                <w:sz w:val="24"/>
                <w:szCs w:val="24"/>
                <w:lang w:bidi="ar"/>
              </w:rPr>
              <w:t>备案年度考核结果；</w:t>
            </w:r>
            <w:r>
              <w:rPr>
                <w:rStyle w:val="17"/>
                <w:rFonts w:eastAsia="方正仿宋_GBK"/>
                <w:sz w:val="24"/>
                <w:szCs w:val="24"/>
                <w:lang w:bidi="ar"/>
              </w:rPr>
              <w:br w:type="textWrapping"/>
            </w:r>
            <w:r>
              <w:rPr>
                <w:rStyle w:val="17"/>
                <w:rFonts w:eastAsia="方正仿宋_GBK"/>
                <w:sz w:val="24"/>
                <w:szCs w:val="24"/>
                <w:lang w:bidi="ar"/>
              </w:rPr>
              <w:t>6.</w:t>
            </w:r>
            <w:r>
              <w:rPr>
                <w:rStyle w:val="16"/>
                <w:rFonts w:hint="default" w:ascii="Times New Roman" w:hAnsi="Times New Roman"/>
                <w:sz w:val="24"/>
                <w:szCs w:val="24"/>
                <w:lang w:bidi="ar"/>
              </w:rPr>
              <w:t>组织开展事业单位工作人员奖励工作，备案事业单位工作人员处分结果；</w:t>
            </w:r>
            <w:r>
              <w:rPr>
                <w:rStyle w:val="17"/>
                <w:rFonts w:eastAsia="方正仿宋_GBK"/>
                <w:sz w:val="24"/>
                <w:szCs w:val="24"/>
                <w:lang w:bidi="ar"/>
              </w:rPr>
              <w:br w:type="textWrapping"/>
            </w:r>
            <w:r>
              <w:rPr>
                <w:rStyle w:val="17"/>
                <w:rFonts w:eastAsia="方正仿宋_GBK"/>
                <w:sz w:val="24"/>
                <w:szCs w:val="24"/>
                <w:lang w:bidi="ar"/>
              </w:rPr>
              <w:t>7.</w:t>
            </w:r>
            <w:r>
              <w:rPr>
                <w:rStyle w:val="16"/>
                <w:rFonts w:hint="default" w:ascii="Times New Roman" w:hAnsi="Times New Roman"/>
                <w:sz w:val="24"/>
                <w:szCs w:val="24"/>
                <w:lang w:bidi="ar"/>
              </w:rPr>
              <w:t>审核事业单位工作人员工资调整、工龄认定、学历认定；</w:t>
            </w:r>
            <w:r>
              <w:rPr>
                <w:rStyle w:val="17"/>
                <w:rFonts w:eastAsia="方正仿宋_GBK"/>
                <w:sz w:val="24"/>
                <w:szCs w:val="24"/>
                <w:lang w:bidi="ar"/>
              </w:rPr>
              <w:br w:type="textWrapping"/>
            </w:r>
            <w:r>
              <w:rPr>
                <w:rStyle w:val="17"/>
                <w:rFonts w:eastAsia="方正仿宋_GBK"/>
                <w:sz w:val="24"/>
                <w:szCs w:val="24"/>
                <w:lang w:bidi="ar"/>
              </w:rPr>
              <w:t>8.</w:t>
            </w:r>
            <w:r>
              <w:rPr>
                <w:rStyle w:val="16"/>
                <w:rFonts w:hint="default" w:ascii="Times New Roman" w:hAnsi="Times New Roman"/>
                <w:sz w:val="24"/>
                <w:szCs w:val="24"/>
                <w:lang w:bidi="ar"/>
              </w:rPr>
              <w:t>备案事业单位工作人员辞（解）聘结果；</w:t>
            </w:r>
            <w:r>
              <w:rPr>
                <w:rStyle w:val="17"/>
                <w:rFonts w:eastAsia="方正仿宋_GBK"/>
                <w:sz w:val="24"/>
                <w:szCs w:val="24"/>
                <w:lang w:bidi="ar"/>
              </w:rPr>
              <w:br w:type="textWrapping"/>
            </w:r>
            <w:r>
              <w:rPr>
                <w:rStyle w:val="17"/>
                <w:rFonts w:eastAsia="方正仿宋_GBK"/>
                <w:sz w:val="24"/>
                <w:szCs w:val="24"/>
                <w:lang w:bidi="ar"/>
              </w:rPr>
              <w:t>9.</w:t>
            </w:r>
            <w:r>
              <w:rPr>
                <w:rStyle w:val="16"/>
                <w:rFonts w:hint="default" w:ascii="Times New Roman" w:hAnsi="Times New Roman"/>
                <w:sz w:val="24"/>
                <w:szCs w:val="24"/>
                <w:lang w:bidi="ar"/>
              </w:rPr>
              <w:t>审核办理事业单位工作人员流（调）动；</w:t>
            </w:r>
            <w:r>
              <w:rPr>
                <w:rStyle w:val="17"/>
                <w:rFonts w:eastAsia="方正仿宋_GBK"/>
                <w:sz w:val="24"/>
                <w:szCs w:val="24"/>
                <w:lang w:bidi="ar"/>
              </w:rPr>
              <w:br w:type="textWrapping"/>
            </w:r>
            <w:r>
              <w:rPr>
                <w:rStyle w:val="17"/>
                <w:rFonts w:eastAsia="方正仿宋_GBK"/>
                <w:sz w:val="24"/>
                <w:szCs w:val="24"/>
                <w:lang w:bidi="ar"/>
              </w:rPr>
              <w:t>10.</w:t>
            </w:r>
            <w:r>
              <w:rPr>
                <w:rStyle w:val="16"/>
                <w:rFonts w:hint="default" w:ascii="Times New Roman" w:hAnsi="Times New Roman"/>
                <w:sz w:val="24"/>
                <w:szCs w:val="24"/>
                <w:lang w:bidi="ar"/>
              </w:rPr>
              <w:t>办理事业单位工作人员退休，并审核一次性退休补贴；</w:t>
            </w:r>
            <w:r>
              <w:rPr>
                <w:rStyle w:val="17"/>
                <w:rFonts w:eastAsia="方正仿宋_GBK"/>
                <w:sz w:val="24"/>
                <w:szCs w:val="24"/>
                <w:lang w:bidi="ar"/>
              </w:rPr>
              <w:br w:type="textWrapping"/>
            </w:r>
            <w:r>
              <w:rPr>
                <w:rStyle w:val="17"/>
                <w:rFonts w:eastAsia="方正仿宋_GBK"/>
                <w:sz w:val="24"/>
                <w:szCs w:val="24"/>
                <w:lang w:bidi="ar"/>
              </w:rPr>
              <w:t>11.</w:t>
            </w:r>
            <w:r>
              <w:rPr>
                <w:rStyle w:val="16"/>
                <w:rFonts w:hint="default" w:ascii="Times New Roman" w:hAnsi="Times New Roman"/>
                <w:sz w:val="24"/>
                <w:szCs w:val="24"/>
                <w:lang w:bidi="ar"/>
              </w:rPr>
              <w:t>审核事业单位工作人员丧葬抚恤金和遗属生活困难补助标准，开展遗属生活困难补助标准调整工作；</w:t>
            </w:r>
            <w:r>
              <w:rPr>
                <w:rStyle w:val="17"/>
                <w:rFonts w:eastAsia="方正仿宋_GBK"/>
                <w:sz w:val="24"/>
                <w:szCs w:val="24"/>
                <w:lang w:bidi="ar"/>
              </w:rPr>
              <w:br w:type="textWrapping"/>
            </w:r>
            <w:r>
              <w:rPr>
                <w:rStyle w:val="17"/>
                <w:rFonts w:eastAsia="方正仿宋_GBK"/>
                <w:sz w:val="24"/>
                <w:szCs w:val="24"/>
                <w:lang w:bidi="ar"/>
              </w:rPr>
              <w:t>12.</w:t>
            </w:r>
            <w:r>
              <w:rPr>
                <w:rStyle w:val="16"/>
                <w:rFonts w:hint="default" w:ascii="Times New Roman" w:hAnsi="Times New Roman"/>
                <w:sz w:val="24"/>
                <w:szCs w:val="24"/>
                <w:lang w:bidi="ar"/>
              </w:rPr>
              <w:t>负责四川省事业单位人事管理信息系统和工资管理系统使用和管理，组织开展事业单位工作人员年报及工资年报；</w:t>
            </w:r>
            <w:r>
              <w:rPr>
                <w:rStyle w:val="17"/>
                <w:rFonts w:eastAsia="方正仿宋_GBK"/>
                <w:sz w:val="24"/>
                <w:szCs w:val="24"/>
                <w:lang w:bidi="ar"/>
              </w:rPr>
              <w:br w:type="textWrapping"/>
            </w:r>
            <w:r>
              <w:rPr>
                <w:rStyle w:val="17"/>
                <w:rFonts w:eastAsia="方正仿宋_GBK"/>
                <w:sz w:val="24"/>
                <w:szCs w:val="24"/>
                <w:lang w:bidi="ar"/>
              </w:rPr>
              <w:t>13.</w:t>
            </w:r>
            <w:r>
              <w:rPr>
                <w:rStyle w:val="16"/>
                <w:rFonts w:hint="default" w:ascii="Times New Roman" w:hAnsi="Times New Roman"/>
                <w:sz w:val="24"/>
                <w:szCs w:val="24"/>
                <w:lang w:bidi="ar"/>
              </w:rPr>
              <w:t>负责做好干部人事档案管理工作；</w:t>
            </w:r>
            <w:r>
              <w:rPr>
                <w:rStyle w:val="17"/>
                <w:rFonts w:eastAsia="方正仿宋_GBK"/>
                <w:sz w:val="24"/>
                <w:szCs w:val="24"/>
                <w:lang w:bidi="ar"/>
              </w:rPr>
              <w:br w:type="textWrapping"/>
            </w:r>
            <w:r>
              <w:rPr>
                <w:rStyle w:val="17"/>
                <w:rFonts w:eastAsia="方正仿宋_GBK"/>
                <w:sz w:val="24"/>
                <w:szCs w:val="24"/>
                <w:lang w:bidi="ar"/>
              </w:rPr>
              <w:t>14.</w:t>
            </w:r>
            <w:r>
              <w:rPr>
                <w:rStyle w:val="16"/>
                <w:rFonts w:hint="default" w:ascii="Times New Roman" w:hAnsi="Times New Roman"/>
                <w:sz w:val="24"/>
                <w:szCs w:val="24"/>
                <w:lang w:bidi="ar"/>
              </w:rPr>
              <w:t>组织开展事业单位工作人员培训；</w:t>
            </w:r>
            <w:r>
              <w:rPr>
                <w:rStyle w:val="17"/>
                <w:rFonts w:eastAsia="方正仿宋_GBK"/>
                <w:sz w:val="24"/>
                <w:szCs w:val="24"/>
                <w:lang w:bidi="ar"/>
              </w:rPr>
              <w:br w:type="textWrapping"/>
            </w:r>
            <w:r>
              <w:rPr>
                <w:rStyle w:val="17"/>
                <w:rFonts w:eastAsia="方正仿宋_GBK"/>
                <w:sz w:val="24"/>
                <w:szCs w:val="24"/>
                <w:lang w:bidi="ar"/>
              </w:rPr>
              <w:t>15.</w:t>
            </w:r>
            <w:r>
              <w:rPr>
                <w:rStyle w:val="16"/>
                <w:rFonts w:hint="default" w:ascii="Times New Roman" w:hAnsi="Times New Roman"/>
                <w:sz w:val="24"/>
                <w:szCs w:val="24"/>
                <w:lang w:bidi="ar"/>
              </w:rPr>
              <w:t>审核、上报评审资料，出具任职文件和发放电子证书；</w:t>
            </w:r>
            <w:r>
              <w:rPr>
                <w:rStyle w:val="17"/>
                <w:rFonts w:eastAsia="方正仿宋_GBK"/>
                <w:sz w:val="24"/>
                <w:szCs w:val="24"/>
                <w:lang w:bidi="ar"/>
              </w:rPr>
              <w:br w:type="textWrapping"/>
            </w:r>
            <w:r>
              <w:rPr>
                <w:rStyle w:val="17"/>
                <w:rFonts w:eastAsia="方正仿宋_GBK"/>
                <w:sz w:val="24"/>
                <w:szCs w:val="24"/>
                <w:lang w:bidi="ar"/>
              </w:rPr>
              <w:t>16.</w:t>
            </w:r>
            <w:r>
              <w:rPr>
                <w:rStyle w:val="16"/>
                <w:rFonts w:hint="default" w:ascii="Times New Roman" w:hAnsi="Times New Roman"/>
                <w:sz w:val="24"/>
                <w:szCs w:val="24"/>
                <w:lang w:bidi="ar"/>
              </w:rPr>
              <w:t>复审、上报机关事业单位技术工人技术等级考核和技师职务考评报考人员资料。</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95B63">
            <w:pPr>
              <w:widowControl/>
              <w:spacing w:line="28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拟订事业单位岗位设置方案，报县人力资源和社会保障局备案；</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申报招聘计划，配合开展考察工作；</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开展本单位竞聘上岗工作，签订和续订聘用合同；</w:t>
            </w:r>
            <w:r>
              <w:rPr>
                <w:rStyle w:val="14"/>
                <w:rFonts w:eastAsia="方正仿宋_GBK"/>
                <w:sz w:val="24"/>
                <w:szCs w:val="24"/>
                <w:lang w:bidi="ar"/>
              </w:rPr>
              <w:br w:type="textWrapping"/>
            </w:r>
            <w:r>
              <w:rPr>
                <w:rStyle w:val="14"/>
                <w:rFonts w:eastAsia="方正仿宋_GBK"/>
                <w:sz w:val="24"/>
                <w:szCs w:val="24"/>
                <w:lang w:bidi="ar"/>
              </w:rPr>
              <w:t>4.</w:t>
            </w:r>
            <w:r>
              <w:rPr>
                <w:rStyle w:val="15"/>
                <w:rFonts w:hint="default" w:ascii="Times New Roman" w:hAnsi="Times New Roman"/>
                <w:sz w:val="24"/>
                <w:szCs w:val="24"/>
                <w:lang w:bidi="ar"/>
              </w:rPr>
              <w:t>按程序开展中层干部推荐、考察并上报相关资料；</w:t>
            </w:r>
            <w:r>
              <w:rPr>
                <w:rStyle w:val="14"/>
                <w:rFonts w:eastAsia="方正仿宋_GBK"/>
                <w:sz w:val="24"/>
                <w:szCs w:val="24"/>
                <w:lang w:bidi="ar"/>
              </w:rPr>
              <w:br w:type="textWrapping"/>
            </w:r>
            <w:r>
              <w:rPr>
                <w:rStyle w:val="14"/>
                <w:rFonts w:eastAsia="方正仿宋_GBK"/>
                <w:sz w:val="24"/>
                <w:szCs w:val="24"/>
                <w:lang w:bidi="ar"/>
              </w:rPr>
              <w:t>5.</w:t>
            </w:r>
            <w:r>
              <w:rPr>
                <w:rStyle w:val="15"/>
                <w:rFonts w:hint="default" w:ascii="Times New Roman" w:hAnsi="Times New Roman"/>
                <w:sz w:val="24"/>
                <w:szCs w:val="24"/>
                <w:lang w:bidi="ar"/>
              </w:rPr>
              <w:t>开展事业单位工作人员年度考核，报送资料；</w:t>
            </w:r>
            <w:r>
              <w:rPr>
                <w:rStyle w:val="14"/>
                <w:rFonts w:eastAsia="方正仿宋_GBK"/>
                <w:sz w:val="24"/>
                <w:szCs w:val="24"/>
                <w:lang w:bidi="ar"/>
              </w:rPr>
              <w:br w:type="textWrapping"/>
            </w:r>
            <w:r>
              <w:rPr>
                <w:rStyle w:val="14"/>
                <w:rFonts w:eastAsia="方正仿宋_GBK"/>
                <w:sz w:val="24"/>
                <w:szCs w:val="24"/>
                <w:lang w:bidi="ar"/>
              </w:rPr>
              <w:t>6.</w:t>
            </w:r>
            <w:r>
              <w:rPr>
                <w:rStyle w:val="15"/>
                <w:rFonts w:hint="default" w:ascii="Times New Roman" w:hAnsi="Times New Roman"/>
                <w:sz w:val="24"/>
                <w:szCs w:val="24"/>
                <w:lang w:bidi="ar"/>
              </w:rPr>
              <w:t>申报事业单位工作人员奖励资料、作出事业单位工作人员处分决定并报县人力资源和社会保障局备案；</w:t>
            </w:r>
            <w:r>
              <w:rPr>
                <w:rStyle w:val="14"/>
                <w:rFonts w:eastAsia="方正仿宋_GBK"/>
                <w:sz w:val="24"/>
                <w:szCs w:val="24"/>
                <w:lang w:bidi="ar"/>
              </w:rPr>
              <w:br w:type="textWrapping"/>
            </w:r>
            <w:r>
              <w:rPr>
                <w:rStyle w:val="14"/>
                <w:rFonts w:eastAsia="方正仿宋_GBK"/>
                <w:sz w:val="24"/>
                <w:szCs w:val="24"/>
                <w:lang w:bidi="ar"/>
              </w:rPr>
              <w:t>7.</w:t>
            </w:r>
            <w:r>
              <w:rPr>
                <w:rStyle w:val="15"/>
                <w:rFonts w:hint="default" w:ascii="Times New Roman" w:hAnsi="Times New Roman"/>
                <w:sz w:val="24"/>
                <w:szCs w:val="24"/>
                <w:lang w:bidi="ar"/>
              </w:rPr>
              <w:t>报送事业单位工作人员工资调整、工龄认定、学历认定相关资料；</w:t>
            </w:r>
            <w:r>
              <w:rPr>
                <w:rStyle w:val="14"/>
                <w:rFonts w:eastAsia="方正仿宋_GBK"/>
                <w:sz w:val="24"/>
                <w:szCs w:val="24"/>
                <w:lang w:bidi="ar"/>
              </w:rPr>
              <w:br w:type="textWrapping"/>
            </w:r>
            <w:r>
              <w:rPr>
                <w:rStyle w:val="14"/>
                <w:rFonts w:eastAsia="方正仿宋_GBK"/>
                <w:sz w:val="24"/>
                <w:szCs w:val="24"/>
                <w:lang w:bidi="ar"/>
              </w:rPr>
              <w:t>8.</w:t>
            </w:r>
            <w:r>
              <w:rPr>
                <w:rStyle w:val="15"/>
                <w:rFonts w:hint="default" w:ascii="Times New Roman" w:hAnsi="Times New Roman"/>
                <w:sz w:val="24"/>
                <w:szCs w:val="24"/>
                <w:lang w:bidi="ar"/>
              </w:rPr>
              <w:t>研究事业单位工作人员辞聘（解聘）事宜，并报县人力资源和社会保障局备案；</w:t>
            </w:r>
            <w:r>
              <w:rPr>
                <w:rStyle w:val="14"/>
                <w:rFonts w:eastAsia="方正仿宋_GBK"/>
                <w:sz w:val="24"/>
                <w:szCs w:val="24"/>
                <w:lang w:bidi="ar"/>
              </w:rPr>
              <w:br w:type="textWrapping"/>
            </w:r>
            <w:r>
              <w:rPr>
                <w:rStyle w:val="14"/>
                <w:rFonts w:eastAsia="方正仿宋_GBK"/>
                <w:sz w:val="24"/>
                <w:szCs w:val="24"/>
                <w:lang w:bidi="ar"/>
              </w:rPr>
              <w:t>9.</w:t>
            </w:r>
            <w:r>
              <w:rPr>
                <w:rStyle w:val="15"/>
                <w:rFonts w:hint="default" w:ascii="Times New Roman" w:hAnsi="Times New Roman"/>
                <w:sz w:val="24"/>
                <w:szCs w:val="24"/>
                <w:lang w:bidi="ar"/>
              </w:rPr>
              <w:t>办理事业单位工作人员流（调）动手续；</w:t>
            </w:r>
            <w:r>
              <w:rPr>
                <w:rStyle w:val="14"/>
                <w:rFonts w:eastAsia="方正仿宋_GBK"/>
                <w:sz w:val="24"/>
                <w:szCs w:val="24"/>
                <w:lang w:bidi="ar"/>
              </w:rPr>
              <w:br w:type="textWrapping"/>
            </w:r>
            <w:r>
              <w:rPr>
                <w:rStyle w:val="14"/>
                <w:rFonts w:eastAsia="方正仿宋_GBK"/>
                <w:sz w:val="24"/>
                <w:szCs w:val="24"/>
                <w:lang w:bidi="ar"/>
              </w:rPr>
              <w:t>10.</w:t>
            </w:r>
            <w:r>
              <w:rPr>
                <w:rStyle w:val="15"/>
                <w:rFonts w:hint="default" w:ascii="Times New Roman" w:hAnsi="Times New Roman"/>
                <w:sz w:val="24"/>
                <w:szCs w:val="24"/>
                <w:lang w:bidi="ar"/>
              </w:rPr>
              <w:t>报送事业单位工作人员退休及一次性退休补贴等资料；</w:t>
            </w:r>
            <w:r>
              <w:rPr>
                <w:rStyle w:val="14"/>
                <w:rFonts w:eastAsia="方正仿宋_GBK"/>
                <w:sz w:val="24"/>
                <w:szCs w:val="24"/>
                <w:lang w:bidi="ar"/>
              </w:rPr>
              <w:br w:type="textWrapping"/>
            </w:r>
            <w:r>
              <w:rPr>
                <w:rStyle w:val="14"/>
                <w:rFonts w:eastAsia="方正仿宋_GBK"/>
                <w:sz w:val="24"/>
                <w:szCs w:val="24"/>
                <w:lang w:bidi="ar"/>
              </w:rPr>
              <w:t>11.</w:t>
            </w:r>
            <w:r>
              <w:rPr>
                <w:rStyle w:val="15"/>
                <w:rFonts w:hint="default" w:ascii="Times New Roman" w:hAnsi="Times New Roman"/>
                <w:sz w:val="24"/>
                <w:szCs w:val="24"/>
                <w:lang w:bidi="ar"/>
              </w:rPr>
              <w:t>报送事业单位工作人员丧葬抚恤金、遗属困难生活补助申请及调标资料；</w:t>
            </w:r>
            <w:r>
              <w:rPr>
                <w:rStyle w:val="14"/>
                <w:rFonts w:eastAsia="方正仿宋_GBK"/>
                <w:sz w:val="24"/>
                <w:szCs w:val="24"/>
                <w:lang w:bidi="ar"/>
              </w:rPr>
              <w:br w:type="textWrapping"/>
            </w:r>
            <w:r>
              <w:rPr>
                <w:rStyle w:val="14"/>
                <w:rFonts w:eastAsia="方正仿宋_GBK"/>
                <w:sz w:val="24"/>
                <w:szCs w:val="24"/>
                <w:lang w:bidi="ar"/>
              </w:rPr>
              <w:t>12.</w:t>
            </w:r>
            <w:r>
              <w:rPr>
                <w:rStyle w:val="15"/>
                <w:rFonts w:hint="default" w:ascii="Times New Roman" w:hAnsi="Times New Roman"/>
                <w:sz w:val="24"/>
                <w:szCs w:val="24"/>
                <w:lang w:bidi="ar"/>
              </w:rPr>
              <w:t>维护四川省事业单位人事管理信息系统和工资管理系统信息，报送年报；</w:t>
            </w:r>
            <w:r>
              <w:rPr>
                <w:rStyle w:val="14"/>
                <w:rFonts w:eastAsia="方正仿宋_GBK"/>
                <w:sz w:val="24"/>
                <w:szCs w:val="24"/>
                <w:lang w:bidi="ar"/>
              </w:rPr>
              <w:br w:type="textWrapping"/>
            </w:r>
            <w:r>
              <w:rPr>
                <w:rStyle w:val="14"/>
                <w:rFonts w:eastAsia="方正仿宋_GBK"/>
                <w:sz w:val="24"/>
                <w:szCs w:val="24"/>
                <w:lang w:bidi="ar"/>
              </w:rPr>
              <w:t>13.</w:t>
            </w:r>
            <w:r>
              <w:rPr>
                <w:rStyle w:val="15"/>
                <w:rFonts w:hint="default" w:ascii="Times New Roman" w:hAnsi="Times New Roman"/>
                <w:sz w:val="24"/>
                <w:szCs w:val="24"/>
                <w:lang w:bidi="ar"/>
              </w:rPr>
              <w:t>核实、补充、完善干部人事档案；</w:t>
            </w:r>
            <w:r>
              <w:rPr>
                <w:rStyle w:val="14"/>
                <w:rFonts w:eastAsia="方正仿宋_GBK"/>
                <w:sz w:val="24"/>
                <w:szCs w:val="24"/>
                <w:lang w:bidi="ar"/>
              </w:rPr>
              <w:br w:type="textWrapping"/>
            </w:r>
            <w:r>
              <w:rPr>
                <w:rStyle w:val="14"/>
                <w:rFonts w:eastAsia="方正仿宋_GBK"/>
                <w:sz w:val="24"/>
                <w:szCs w:val="24"/>
                <w:lang w:bidi="ar"/>
              </w:rPr>
              <w:t>14.</w:t>
            </w:r>
            <w:r>
              <w:rPr>
                <w:rStyle w:val="15"/>
                <w:rFonts w:hint="default" w:ascii="Times New Roman" w:hAnsi="Times New Roman"/>
                <w:sz w:val="24"/>
                <w:szCs w:val="24"/>
                <w:lang w:bidi="ar"/>
              </w:rPr>
              <w:t>申报事业单位工作人员培训名单；</w:t>
            </w:r>
            <w:r>
              <w:rPr>
                <w:rStyle w:val="14"/>
                <w:rFonts w:eastAsia="方正仿宋_GBK"/>
                <w:sz w:val="24"/>
                <w:szCs w:val="24"/>
                <w:lang w:bidi="ar"/>
              </w:rPr>
              <w:br w:type="textWrapping"/>
            </w:r>
            <w:r>
              <w:rPr>
                <w:rStyle w:val="14"/>
                <w:rFonts w:eastAsia="方正仿宋_GBK"/>
                <w:sz w:val="24"/>
                <w:szCs w:val="24"/>
                <w:lang w:bidi="ar"/>
              </w:rPr>
              <w:t>15.</w:t>
            </w:r>
            <w:r>
              <w:rPr>
                <w:rStyle w:val="15"/>
                <w:rFonts w:hint="default" w:ascii="Times New Roman" w:hAnsi="Times New Roman"/>
                <w:sz w:val="24"/>
                <w:szCs w:val="24"/>
                <w:lang w:bidi="ar"/>
              </w:rPr>
              <w:t>申报专业技术人员职称评审资料；</w:t>
            </w:r>
            <w:r>
              <w:rPr>
                <w:rStyle w:val="14"/>
                <w:rFonts w:eastAsia="方正仿宋_GBK"/>
                <w:sz w:val="24"/>
                <w:szCs w:val="24"/>
                <w:lang w:bidi="ar"/>
              </w:rPr>
              <w:br w:type="textWrapping"/>
            </w:r>
            <w:r>
              <w:rPr>
                <w:rStyle w:val="14"/>
                <w:rFonts w:eastAsia="方正仿宋_GBK"/>
                <w:sz w:val="24"/>
                <w:szCs w:val="24"/>
                <w:lang w:bidi="ar"/>
              </w:rPr>
              <w:t>16.</w:t>
            </w:r>
            <w:r>
              <w:rPr>
                <w:rStyle w:val="15"/>
                <w:rFonts w:hint="default" w:ascii="Times New Roman" w:hAnsi="Times New Roman"/>
                <w:sz w:val="24"/>
                <w:szCs w:val="24"/>
                <w:lang w:bidi="ar"/>
              </w:rPr>
              <w:t>收集、初审、上报机关事业单位技术工人技术等级考核和技师职务考评报考人员资料。</w:t>
            </w:r>
          </w:p>
        </w:tc>
      </w:tr>
      <w:tr w14:paraId="1819F9BF">
        <w:tblPrEx>
          <w:tblCellMar>
            <w:top w:w="0" w:type="dxa"/>
            <w:left w:w="108" w:type="dxa"/>
            <w:bottom w:w="0" w:type="dxa"/>
            <w:right w:w="108" w:type="dxa"/>
          </w:tblCellMar>
        </w:tblPrEx>
        <w:trPr>
          <w:cantSplit/>
          <w:trHeight w:val="865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52FAB">
            <w:pPr>
              <w:pStyle w:val="29"/>
              <w:widowControl/>
              <w:numPr>
                <w:ilvl w:val="0"/>
                <w:numId w:val="3"/>
              </w:numPr>
              <w:spacing w:line="360" w:lineRule="exact"/>
              <w:ind w:firstLineChars="0"/>
              <w:jc w:val="center"/>
              <w:textAlignment w:val="center"/>
              <w:rPr>
                <w:rFonts w:ascii="Times New Roman" w:hAnsi="Times New Roman" w:eastAsia="方正仿宋_GBK" w:cs="Times New Roman"/>
                <w:color w:val="000000"/>
                <w:sz w:val="24"/>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29EF1">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驻村干部和到村任职选调生管理</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86C00">
            <w:pPr>
              <w:widowControl/>
              <w:spacing w:line="360" w:lineRule="exact"/>
              <w:jc w:val="center"/>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县委组织部</w:t>
            </w:r>
            <w:r>
              <w:rPr>
                <w:rFonts w:hint="eastAsia" w:ascii="Times New Roman" w:hAnsi="Times New Roman" w:eastAsia="方正仿宋_GBK" w:cs="方正仿宋_GBK"/>
                <w:color w:val="000000"/>
                <w:kern w:val="0"/>
                <w:sz w:val="24"/>
                <w:lang w:bidi="ar"/>
              </w:rPr>
              <w:br w:type="textWrapping"/>
            </w:r>
            <w:r>
              <w:rPr>
                <w:rFonts w:hint="eastAsia" w:ascii="Times New Roman" w:hAnsi="Times New Roman" w:eastAsia="方正仿宋_GBK" w:cs="方正仿宋_GBK"/>
                <w:color w:val="000000"/>
                <w:kern w:val="0"/>
                <w:sz w:val="24"/>
                <w:lang w:bidi="ar"/>
              </w:rPr>
              <w:t>县农业农村局</w:t>
            </w:r>
            <w:r>
              <w:rPr>
                <w:rFonts w:hint="eastAsia" w:ascii="Times New Roman" w:hAnsi="Times New Roman" w:eastAsia="方正仿宋_GBK" w:cs="方正仿宋_GBK"/>
                <w:color w:val="000000"/>
                <w:kern w:val="0"/>
                <w:sz w:val="24"/>
                <w:lang w:bidi="ar"/>
              </w:rPr>
              <w:br w:type="textWrapping"/>
            </w:r>
            <w:r>
              <w:rPr>
                <w:rFonts w:hint="eastAsia" w:ascii="Times New Roman" w:hAnsi="Times New Roman" w:eastAsia="方正仿宋_GBK" w:cs="方正仿宋_GBK"/>
                <w:color w:val="000000"/>
                <w:kern w:val="0"/>
                <w:sz w:val="24"/>
                <w:lang w:bidi="ar"/>
              </w:rPr>
              <w:t>各派员单位</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41DEF">
            <w:pPr>
              <w:widowControl/>
              <w:spacing w:line="280" w:lineRule="exact"/>
              <w:textAlignment w:val="center"/>
              <w:rPr>
                <w:rFonts w:ascii="Times New Roman" w:hAnsi="Times New Roman" w:eastAsia="方正仿宋_GBK" w:cs="方正仿宋_GBK"/>
                <w:color w:val="000000"/>
                <w:sz w:val="24"/>
              </w:rPr>
            </w:pPr>
            <w:r>
              <w:rPr>
                <w:rStyle w:val="15"/>
                <w:rFonts w:hint="default" w:ascii="Times New Roman" w:hAnsi="Times New Roman"/>
                <w:sz w:val="24"/>
                <w:szCs w:val="24"/>
                <w:lang w:bidi="ar"/>
              </w:rPr>
              <w:t>县委组织部：</w:t>
            </w:r>
            <w:r>
              <w:rPr>
                <w:rStyle w:val="14"/>
                <w:rFonts w:eastAsia="方正仿宋_GBK"/>
                <w:sz w:val="24"/>
                <w:szCs w:val="24"/>
                <w:lang w:bidi="ar"/>
              </w:rPr>
              <w:br w:type="textWrapping"/>
            </w:r>
            <w:r>
              <w:rPr>
                <w:rStyle w:val="14"/>
                <w:rFonts w:eastAsia="方正仿宋_GBK"/>
                <w:sz w:val="24"/>
                <w:szCs w:val="24"/>
                <w:lang w:bidi="ar"/>
              </w:rPr>
              <w:t>1.</w:t>
            </w:r>
            <w:r>
              <w:rPr>
                <w:rStyle w:val="15"/>
                <w:rFonts w:hint="default" w:ascii="Times New Roman" w:hAnsi="Times New Roman"/>
                <w:sz w:val="24"/>
                <w:szCs w:val="24"/>
                <w:lang w:bidi="ar"/>
              </w:rPr>
              <w:t>动态优化驻村干部队伍；</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.组织第一书记和工作队员参加上级调训和县级轮训；</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.会同有关部门及派驻乡镇（街道）党（工）委，对应轮换的驻村第一书记和工作队员进行期满考核；</w:t>
            </w:r>
            <w:r>
              <w:rPr>
                <w:rStyle w:val="14"/>
                <w:rFonts w:eastAsia="方正仿宋_GBK"/>
                <w:sz w:val="24"/>
                <w:szCs w:val="24"/>
                <w:lang w:bidi="ar"/>
              </w:rPr>
              <w:br w:type="textWrapping"/>
            </w:r>
            <w:r>
              <w:rPr>
                <w:rStyle w:val="14"/>
                <w:rFonts w:eastAsia="方正仿宋_GBK"/>
                <w:sz w:val="24"/>
                <w:szCs w:val="24"/>
                <w:lang w:bidi="ar"/>
              </w:rPr>
              <w:t>4</w:t>
            </w:r>
            <w:r>
              <w:rPr>
                <w:rStyle w:val="18"/>
                <w:rFonts w:hint="default" w:ascii="Times New Roman" w:hAnsi="Times New Roman" w:eastAsia="方正仿宋_GBK"/>
                <w:sz w:val="24"/>
                <w:szCs w:val="24"/>
                <w:lang w:bidi="ar"/>
              </w:rPr>
              <w:t>.</w:t>
            </w:r>
            <w:r>
              <w:rPr>
                <w:rStyle w:val="15"/>
                <w:rFonts w:hint="default" w:ascii="Times New Roman" w:hAnsi="Times New Roman"/>
                <w:sz w:val="24"/>
                <w:szCs w:val="24"/>
                <w:lang w:bidi="ar"/>
              </w:rPr>
              <w:t>落实关爱措施和选树先进典型；</w:t>
            </w:r>
            <w:r>
              <w:rPr>
                <w:rStyle w:val="14"/>
                <w:rFonts w:eastAsia="方正仿宋_GBK"/>
                <w:sz w:val="24"/>
                <w:szCs w:val="24"/>
                <w:lang w:bidi="ar"/>
              </w:rPr>
              <w:br w:type="textWrapping"/>
            </w:r>
            <w:r>
              <w:rPr>
                <w:rStyle w:val="14"/>
                <w:rFonts w:eastAsia="方正仿宋_GBK"/>
                <w:sz w:val="24"/>
                <w:szCs w:val="24"/>
                <w:lang w:bidi="ar"/>
              </w:rPr>
              <w:t>5</w:t>
            </w:r>
            <w:r>
              <w:rPr>
                <w:rStyle w:val="15"/>
                <w:rFonts w:hint="default" w:ascii="Times New Roman" w:hAnsi="Times New Roman"/>
                <w:sz w:val="24"/>
                <w:szCs w:val="24"/>
                <w:lang w:bidi="ar"/>
              </w:rPr>
              <w:t>.负责选调生到村任职工作统筹协调、宏观管理、考核评价和督促监督。</w:t>
            </w:r>
            <w:r>
              <w:rPr>
                <w:rStyle w:val="14"/>
                <w:rFonts w:eastAsia="方正仿宋_GBK"/>
                <w:sz w:val="24"/>
                <w:szCs w:val="24"/>
                <w:lang w:bidi="ar"/>
              </w:rPr>
              <w:br w:type="textWrapping"/>
            </w:r>
            <w:r>
              <w:rPr>
                <w:rStyle w:val="15"/>
                <w:rFonts w:hint="default" w:ascii="Times New Roman" w:hAnsi="Times New Roman"/>
                <w:sz w:val="24"/>
                <w:szCs w:val="24"/>
                <w:lang w:bidi="ar"/>
              </w:rPr>
              <w:t>县农业农村局：</w:t>
            </w:r>
            <w:r>
              <w:rPr>
                <w:rStyle w:val="14"/>
                <w:rFonts w:eastAsia="方正仿宋_GBK"/>
                <w:sz w:val="24"/>
                <w:szCs w:val="24"/>
                <w:lang w:bidi="ar"/>
              </w:rPr>
              <w:br w:type="textWrapping"/>
            </w:r>
            <w:r>
              <w:rPr>
                <w:rStyle w:val="14"/>
                <w:rFonts w:eastAsia="方正仿宋_GBK"/>
                <w:sz w:val="24"/>
                <w:szCs w:val="24"/>
                <w:lang w:bidi="ar"/>
              </w:rPr>
              <w:t>1.</w:t>
            </w:r>
            <w:r>
              <w:rPr>
                <w:rStyle w:val="15"/>
                <w:rFonts w:hint="default" w:ascii="Times New Roman" w:hAnsi="Times New Roman"/>
                <w:sz w:val="24"/>
                <w:szCs w:val="24"/>
                <w:lang w:bidi="ar"/>
              </w:rPr>
              <w:t>对驻村第一书记和工作队员开展巩固脱贫成果、防返贫监测、村级集体经济、产业发展业务培训、指导；</w:t>
            </w:r>
            <w:r>
              <w:rPr>
                <w:rStyle w:val="14"/>
                <w:rFonts w:eastAsia="方正仿宋_GBK"/>
                <w:sz w:val="24"/>
                <w:szCs w:val="24"/>
                <w:lang w:bidi="ar"/>
              </w:rPr>
              <w:br w:type="textWrapping"/>
            </w:r>
            <w:r>
              <w:rPr>
                <w:rStyle w:val="14"/>
                <w:rFonts w:eastAsia="方正仿宋_GBK"/>
                <w:sz w:val="24"/>
                <w:szCs w:val="24"/>
                <w:lang w:bidi="ar"/>
              </w:rPr>
              <w:t>2</w:t>
            </w:r>
            <w:r>
              <w:rPr>
                <w:rStyle w:val="18"/>
                <w:rFonts w:hint="default" w:ascii="Times New Roman" w:hAnsi="Times New Roman" w:eastAsia="方正仿宋_GBK"/>
                <w:sz w:val="24"/>
                <w:szCs w:val="24"/>
                <w:lang w:bidi="ar"/>
              </w:rPr>
              <w:t>.</w:t>
            </w:r>
            <w:r>
              <w:rPr>
                <w:rStyle w:val="15"/>
                <w:rFonts w:hint="default" w:ascii="Times New Roman" w:hAnsi="Times New Roman"/>
                <w:sz w:val="24"/>
                <w:szCs w:val="24"/>
                <w:lang w:bidi="ar"/>
              </w:rPr>
              <w:t>适时对村（社区）开展评估，提出需要选派驻村干部的村（社区）；</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.提出派驻帮扶工作需求，配合县委组织部选派合适人选到村帮扶。</w:t>
            </w:r>
            <w:r>
              <w:rPr>
                <w:rStyle w:val="14"/>
                <w:rFonts w:eastAsia="方正仿宋_GBK"/>
                <w:sz w:val="24"/>
                <w:szCs w:val="24"/>
                <w:lang w:bidi="ar"/>
              </w:rPr>
              <w:br w:type="textWrapping"/>
            </w:r>
            <w:r>
              <w:rPr>
                <w:rStyle w:val="15"/>
                <w:rFonts w:hint="default" w:ascii="Times New Roman" w:hAnsi="Times New Roman"/>
                <w:sz w:val="24"/>
                <w:szCs w:val="24"/>
                <w:lang w:bidi="ar"/>
              </w:rPr>
              <w:t>各派员单位：</w:t>
            </w:r>
            <w:r>
              <w:rPr>
                <w:rStyle w:val="14"/>
                <w:rFonts w:eastAsia="方正仿宋_GBK"/>
                <w:sz w:val="24"/>
                <w:szCs w:val="24"/>
                <w:lang w:bidi="ar"/>
              </w:rPr>
              <w:br w:type="textWrapping"/>
            </w:r>
            <w:r>
              <w:rPr>
                <w:rStyle w:val="14"/>
                <w:rFonts w:eastAsia="方正仿宋_GBK"/>
                <w:sz w:val="24"/>
                <w:szCs w:val="24"/>
                <w:lang w:bidi="ar"/>
              </w:rPr>
              <w:t>1.</w:t>
            </w:r>
            <w:r>
              <w:rPr>
                <w:rStyle w:val="15"/>
                <w:rFonts w:hint="default" w:ascii="Times New Roman" w:hAnsi="Times New Roman"/>
                <w:spacing w:val="-6"/>
                <w:sz w:val="24"/>
                <w:szCs w:val="24"/>
                <w:lang w:bidi="ar"/>
              </w:rPr>
              <w:t>督促驻村第一书记和工作队员严格脱产驻村</w:t>
            </w:r>
            <w:r>
              <w:rPr>
                <w:rStyle w:val="15"/>
                <w:rFonts w:hint="default" w:ascii="Times New Roman" w:hAnsi="Times New Roman"/>
                <w:sz w:val="24"/>
                <w:szCs w:val="24"/>
                <w:lang w:bidi="ar"/>
              </w:rPr>
              <w:t>；</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关心支持派驻村发展，与派驻村开展联村帮扶，积极协调项目、资金、政策向派驻村倾斜，为派驻村办成办好民生实事；</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开展跟踪管理与调研指导；</w:t>
            </w:r>
            <w:r>
              <w:rPr>
                <w:rStyle w:val="14"/>
                <w:rFonts w:eastAsia="方正仿宋_GBK"/>
                <w:sz w:val="24"/>
                <w:szCs w:val="24"/>
                <w:lang w:bidi="ar"/>
              </w:rPr>
              <w:br w:type="textWrapping"/>
            </w:r>
            <w:r>
              <w:rPr>
                <w:rStyle w:val="14"/>
                <w:rFonts w:eastAsia="方正仿宋_GBK"/>
                <w:sz w:val="24"/>
                <w:szCs w:val="24"/>
                <w:lang w:bidi="ar"/>
              </w:rPr>
              <w:t>4.</w:t>
            </w:r>
            <w:r>
              <w:rPr>
                <w:rStyle w:val="15"/>
                <w:rFonts w:hint="default" w:ascii="Times New Roman" w:hAnsi="Times New Roman"/>
                <w:sz w:val="24"/>
                <w:szCs w:val="24"/>
                <w:lang w:bidi="ar"/>
              </w:rPr>
              <w:t>对驻村干部开展谈心谈话，了解掌握驻村帮扶重点任务完成情况、驻村工作激励保障情况、驻村干部困难诉求等，帮助解决实际困难</w:t>
            </w:r>
            <w:r>
              <w:rPr>
                <w:rStyle w:val="15"/>
                <w:sz w:val="24"/>
                <w:szCs w:val="24"/>
                <w:lang w:bidi="ar"/>
              </w:rPr>
              <w:t>；</w:t>
            </w:r>
            <w:r>
              <w:rPr>
                <w:rStyle w:val="14"/>
                <w:rFonts w:hint="eastAsia" w:ascii="方正仿宋_GBK" w:hAnsi="方正仿宋_GBK" w:eastAsia="方正仿宋_GBK" w:cs="方正仿宋_GBK"/>
                <w:sz w:val="24"/>
                <w:szCs w:val="24"/>
                <w:lang w:bidi="ar"/>
              </w:rPr>
              <w:br w:type="textWrapping"/>
            </w:r>
            <w:r>
              <w:rPr>
                <w:rStyle w:val="14"/>
                <w:rFonts w:eastAsia="方正仿宋_GBK"/>
                <w:sz w:val="24"/>
                <w:szCs w:val="24"/>
                <w:lang w:bidi="ar"/>
              </w:rPr>
              <w:t>5.</w:t>
            </w:r>
            <w:r>
              <w:rPr>
                <w:rStyle w:val="15"/>
                <w:rFonts w:hint="default" w:ascii="Times New Roman" w:hAnsi="Times New Roman"/>
                <w:sz w:val="24"/>
                <w:szCs w:val="24"/>
                <w:lang w:bidi="ar"/>
              </w:rPr>
              <w:t>保障驻村干部工作补贴、体检、保险等待遇。</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D1CE3">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细化安排驻村干部工作任务，严格开展日常考勤，组织开展承诺践诺，督促驻村第一书记和工作队员认真履行职责任务；</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会同县级有关部门共同做好驻村干部的食宿和安全保障工作，积极协调帮助解决具体困难；</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提出考核评价建议。</w:t>
            </w:r>
          </w:p>
        </w:tc>
      </w:tr>
      <w:tr w14:paraId="5EA2D17D">
        <w:tblPrEx>
          <w:tblCellMar>
            <w:top w:w="0" w:type="dxa"/>
            <w:left w:w="108" w:type="dxa"/>
            <w:bottom w:w="0" w:type="dxa"/>
            <w:right w:w="108" w:type="dxa"/>
          </w:tblCellMar>
        </w:tblPrEx>
        <w:trPr>
          <w:cantSplit/>
          <w:trHeight w:val="865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EE097">
            <w:pPr>
              <w:pStyle w:val="29"/>
              <w:widowControl/>
              <w:numPr>
                <w:ilvl w:val="0"/>
                <w:numId w:val="3"/>
              </w:numPr>
              <w:spacing w:line="360" w:lineRule="exact"/>
              <w:ind w:firstLineChars="0"/>
              <w:jc w:val="center"/>
              <w:textAlignment w:val="center"/>
              <w:rPr>
                <w:rFonts w:ascii="Times New Roman" w:hAnsi="Times New Roman" w:eastAsia="方正仿宋_GBK" w:cs="Times New Roman"/>
                <w:color w:val="000000"/>
                <w:sz w:val="24"/>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AD047">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巡察工作</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5224F">
            <w:pPr>
              <w:widowControl/>
              <w:spacing w:line="360" w:lineRule="exact"/>
              <w:jc w:val="center"/>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县委巡察工作领导小组办公室</w:t>
            </w:r>
            <w:r>
              <w:rPr>
                <w:rFonts w:hint="eastAsia" w:ascii="Times New Roman" w:hAnsi="Times New Roman" w:eastAsia="方正仿宋_GBK" w:cs="方正仿宋_GBK"/>
                <w:color w:val="000000"/>
                <w:kern w:val="0"/>
                <w:sz w:val="24"/>
                <w:lang w:bidi="ar"/>
              </w:rPr>
              <w:br w:type="textWrapping"/>
            </w:r>
            <w:r>
              <w:rPr>
                <w:rFonts w:hint="eastAsia" w:ascii="Times New Roman" w:hAnsi="Times New Roman" w:eastAsia="方正仿宋_GBK" w:cs="方正仿宋_GBK"/>
                <w:color w:val="000000"/>
                <w:kern w:val="0"/>
                <w:sz w:val="24"/>
                <w:lang w:bidi="ar"/>
              </w:rPr>
              <w:t>县纪律检查委员会、县监察委员会机关</w:t>
            </w:r>
            <w:r>
              <w:rPr>
                <w:rFonts w:hint="eastAsia" w:ascii="Times New Roman" w:hAnsi="Times New Roman" w:eastAsia="方正仿宋_GBK" w:cs="方正仿宋_GBK"/>
                <w:color w:val="000000"/>
                <w:kern w:val="0"/>
                <w:sz w:val="24"/>
                <w:lang w:bidi="ar"/>
              </w:rPr>
              <w:br w:type="textWrapping"/>
            </w:r>
            <w:r>
              <w:rPr>
                <w:rFonts w:hint="eastAsia" w:ascii="Times New Roman" w:hAnsi="Times New Roman" w:eastAsia="方正仿宋_GBK" w:cs="方正仿宋_GBK"/>
                <w:color w:val="000000"/>
                <w:kern w:val="0"/>
                <w:sz w:val="24"/>
                <w:lang w:bidi="ar"/>
              </w:rPr>
              <w:t>县委组织部</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22DE7">
            <w:pPr>
              <w:widowControl/>
              <w:spacing w:line="320" w:lineRule="exact"/>
              <w:textAlignment w:val="center"/>
              <w:rPr>
                <w:rFonts w:ascii="Times New Roman" w:hAnsi="Times New Roman" w:eastAsia="方正仿宋_GBK" w:cs="方正仿宋_GBK"/>
                <w:color w:val="000000"/>
                <w:sz w:val="24"/>
              </w:rPr>
            </w:pPr>
            <w:r>
              <w:rPr>
                <w:rStyle w:val="15"/>
                <w:rFonts w:hint="default" w:ascii="Times New Roman" w:hAnsi="Times New Roman"/>
                <w:sz w:val="24"/>
                <w:szCs w:val="24"/>
                <w:lang w:bidi="ar"/>
              </w:rPr>
              <w:t>县委巡察工作领导小组办公室：</w:t>
            </w:r>
            <w:r>
              <w:rPr>
                <w:rStyle w:val="14"/>
                <w:rFonts w:eastAsia="方正仿宋_GBK"/>
                <w:sz w:val="24"/>
                <w:szCs w:val="24"/>
                <w:lang w:bidi="ar"/>
              </w:rPr>
              <w:br w:type="textWrapping"/>
            </w:r>
            <w:r>
              <w:rPr>
                <w:rStyle w:val="14"/>
                <w:rFonts w:eastAsia="方正仿宋_GBK"/>
                <w:sz w:val="24"/>
                <w:szCs w:val="24"/>
                <w:lang w:bidi="ar"/>
              </w:rPr>
              <w:t>1</w:t>
            </w:r>
            <w:r>
              <w:rPr>
                <w:rStyle w:val="15"/>
                <w:rFonts w:hint="default" w:ascii="Times New Roman" w:hAnsi="Times New Roman"/>
                <w:sz w:val="24"/>
                <w:szCs w:val="24"/>
                <w:lang w:bidi="ar"/>
              </w:rPr>
              <w:t>.向巡察工作领导小组报告工作情况和重要事项，提出意见建议，对有关决定事项进行督办；</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.统筹、协调、指导、保障巡察组开展工作；</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.负责巡察整改和成果运用的统筹协调、跟踪督促、汇总报告；</w:t>
            </w:r>
            <w:r>
              <w:rPr>
                <w:rStyle w:val="14"/>
                <w:rFonts w:eastAsia="方正仿宋_GBK"/>
                <w:sz w:val="24"/>
                <w:szCs w:val="24"/>
                <w:lang w:bidi="ar"/>
              </w:rPr>
              <w:br w:type="textWrapping"/>
            </w:r>
            <w:r>
              <w:rPr>
                <w:rStyle w:val="14"/>
                <w:rFonts w:eastAsia="方正仿宋_GBK"/>
                <w:sz w:val="24"/>
                <w:szCs w:val="24"/>
                <w:lang w:bidi="ar"/>
              </w:rPr>
              <w:t>4</w:t>
            </w:r>
            <w:r>
              <w:rPr>
                <w:rStyle w:val="15"/>
                <w:rFonts w:hint="default" w:ascii="Times New Roman" w:hAnsi="Times New Roman"/>
                <w:sz w:val="24"/>
                <w:szCs w:val="24"/>
                <w:lang w:bidi="ar"/>
              </w:rPr>
              <w:t>.负责协调有关单位协助、支持巡察工作，推动建立巡察监督与其他监督贯通协调的具体机制；</w:t>
            </w:r>
            <w:r>
              <w:rPr>
                <w:rStyle w:val="14"/>
                <w:rFonts w:eastAsia="方正仿宋_GBK"/>
                <w:sz w:val="24"/>
                <w:szCs w:val="24"/>
                <w:lang w:bidi="ar"/>
              </w:rPr>
              <w:br w:type="textWrapping"/>
            </w:r>
            <w:r>
              <w:rPr>
                <w:rStyle w:val="14"/>
                <w:rFonts w:eastAsia="方正仿宋_GBK"/>
                <w:sz w:val="24"/>
                <w:szCs w:val="24"/>
                <w:lang w:bidi="ar"/>
              </w:rPr>
              <w:t>5</w:t>
            </w:r>
            <w:r>
              <w:rPr>
                <w:rStyle w:val="15"/>
                <w:rFonts w:hint="default" w:ascii="Times New Roman" w:hAnsi="Times New Roman"/>
                <w:sz w:val="24"/>
                <w:szCs w:val="24"/>
                <w:lang w:bidi="ar"/>
              </w:rPr>
              <w:t>.组织开展巡察作风纪律</w:t>
            </w:r>
            <w:r>
              <w:rPr>
                <w:rStyle w:val="14"/>
                <w:rFonts w:hint="eastAsia" w:eastAsia="方正仿宋_GBK"/>
                <w:sz w:val="24"/>
                <w:szCs w:val="24"/>
                <w:lang w:bidi="ar"/>
              </w:rPr>
              <w:t>“</w:t>
            </w:r>
            <w:r>
              <w:rPr>
                <w:rStyle w:val="15"/>
                <w:rFonts w:hint="default" w:ascii="Times New Roman" w:hAnsi="Times New Roman"/>
                <w:sz w:val="24"/>
                <w:szCs w:val="24"/>
                <w:lang w:bidi="ar"/>
              </w:rPr>
              <w:t>后评估</w:t>
            </w:r>
            <w:r>
              <w:rPr>
                <w:rStyle w:val="14"/>
                <w:rFonts w:hint="eastAsia" w:eastAsia="方正仿宋_GBK"/>
                <w:sz w:val="24"/>
                <w:szCs w:val="24"/>
                <w:lang w:bidi="ar"/>
              </w:rPr>
              <w:t>”</w:t>
            </w:r>
            <w:r>
              <w:rPr>
                <w:rStyle w:val="15"/>
                <w:rFonts w:hint="default" w:ascii="Times New Roman" w:hAnsi="Times New Roman"/>
                <w:sz w:val="24"/>
                <w:szCs w:val="24"/>
                <w:lang w:bidi="ar"/>
              </w:rPr>
              <w:t>、巡察整改评估和销号、巡察整改情况</w:t>
            </w:r>
            <w:r>
              <w:rPr>
                <w:rStyle w:val="14"/>
                <w:rFonts w:hint="eastAsia" w:eastAsia="方正仿宋_GBK"/>
                <w:sz w:val="24"/>
                <w:szCs w:val="24"/>
                <w:lang w:bidi="ar"/>
              </w:rPr>
              <w:t>“</w:t>
            </w:r>
            <w:r>
              <w:rPr>
                <w:rStyle w:val="15"/>
                <w:rFonts w:hint="default" w:ascii="Times New Roman" w:hAnsi="Times New Roman"/>
                <w:sz w:val="24"/>
                <w:szCs w:val="24"/>
                <w:lang w:bidi="ar"/>
              </w:rPr>
              <w:t>回头看</w:t>
            </w:r>
            <w:r>
              <w:rPr>
                <w:rStyle w:val="14"/>
                <w:rFonts w:hint="eastAsia" w:eastAsia="方正仿宋_GBK"/>
                <w:sz w:val="24"/>
                <w:szCs w:val="24"/>
                <w:lang w:bidi="ar"/>
              </w:rPr>
              <w:t>”</w:t>
            </w:r>
            <w:r>
              <w:rPr>
                <w:rStyle w:val="15"/>
                <w:rFonts w:hint="default" w:ascii="Times New Roman" w:hAnsi="Times New Roman"/>
                <w:sz w:val="24"/>
                <w:szCs w:val="24"/>
                <w:lang w:bidi="ar"/>
              </w:rPr>
              <w:t>。</w:t>
            </w:r>
            <w:r>
              <w:rPr>
                <w:rStyle w:val="14"/>
                <w:rFonts w:eastAsia="方正仿宋_GBK"/>
                <w:sz w:val="24"/>
                <w:szCs w:val="24"/>
                <w:lang w:bidi="ar"/>
              </w:rPr>
              <w:br w:type="textWrapping"/>
            </w:r>
            <w:r>
              <w:rPr>
                <w:rStyle w:val="15"/>
                <w:rFonts w:hint="default" w:ascii="Times New Roman" w:hAnsi="Times New Roman"/>
                <w:sz w:val="24"/>
                <w:szCs w:val="24"/>
                <w:lang w:bidi="ar"/>
              </w:rPr>
              <w:t>县纪律检查委员会、县监察委员会机关：</w:t>
            </w:r>
            <w:r>
              <w:rPr>
                <w:rStyle w:val="14"/>
                <w:rFonts w:eastAsia="方正仿宋_GBK"/>
                <w:sz w:val="24"/>
                <w:szCs w:val="24"/>
                <w:lang w:bidi="ar"/>
              </w:rPr>
              <w:br w:type="textWrapping"/>
            </w:r>
            <w:r>
              <w:rPr>
                <w:rStyle w:val="14"/>
                <w:rFonts w:eastAsia="方正仿宋_GBK"/>
                <w:sz w:val="24"/>
                <w:szCs w:val="24"/>
                <w:lang w:bidi="ar"/>
              </w:rPr>
              <w:t>1.</w:t>
            </w:r>
            <w:r>
              <w:rPr>
                <w:rStyle w:val="15"/>
                <w:rFonts w:hint="default" w:ascii="Times New Roman" w:hAnsi="Times New Roman"/>
                <w:sz w:val="24"/>
                <w:szCs w:val="24"/>
                <w:lang w:bidi="ar"/>
              </w:rPr>
              <w:t>协助开展巡察，协同开展人员选派、情况通报、政策咨询、问题研判、措施配合、整改监督、成果运用等工作；</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审核被巡察党组织整改方案、整改报告，列席巡察整改专题民主生活会，建立整改监督台账，处置巡察移交问题线索，开展集中整治、专项治理，报送巡察整改监督情况。</w:t>
            </w:r>
            <w:r>
              <w:rPr>
                <w:rStyle w:val="14"/>
                <w:rFonts w:eastAsia="方正仿宋_GBK"/>
                <w:sz w:val="24"/>
                <w:szCs w:val="24"/>
                <w:lang w:bidi="ar"/>
              </w:rPr>
              <w:br w:type="textWrapping"/>
            </w:r>
            <w:r>
              <w:rPr>
                <w:rStyle w:val="15"/>
                <w:rFonts w:hint="default" w:ascii="Times New Roman" w:hAnsi="Times New Roman"/>
                <w:sz w:val="24"/>
                <w:szCs w:val="24"/>
                <w:lang w:bidi="ar"/>
              </w:rPr>
              <w:t>县委组织部：</w:t>
            </w:r>
            <w:r>
              <w:rPr>
                <w:rStyle w:val="14"/>
                <w:rFonts w:eastAsia="方正仿宋_GBK"/>
                <w:sz w:val="24"/>
                <w:szCs w:val="24"/>
                <w:lang w:bidi="ar"/>
              </w:rPr>
              <w:br w:type="textWrapping"/>
            </w:r>
            <w:r>
              <w:rPr>
                <w:rStyle w:val="14"/>
                <w:rFonts w:eastAsia="方正仿宋_GBK"/>
                <w:sz w:val="24"/>
                <w:szCs w:val="24"/>
                <w:lang w:bidi="ar"/>
              </w:rPr>
              <w:t>1.</w:t>
            </w:r>
            <w:r>
              <w:rPr>
                <w:rStyle w:val="15"/>
                <w:rFonts w:hint="default" w:ascii="Times New Roman" w:hAnsi="Times New Roman"/>
                <w:sz w:val="24"/>
                <w:szCs w:val="24"/>
                <w:lang w:bidi="ar"/>
              </w:rPr>
              <w:t>协助开展巡察，协同开展人员选派、情况通报、政策咨询、问题研判、措施配合、整改监督、成果运用等工作；</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参与审核被巡察党组织整改方案、整改报告，列席巡察整改专题民主生活会，处置巡察移交问题线索，把巡察整改情况纳入年度考核，报送巡察整改监督情况。</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7E4D7">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配合巡察组开展巡察；</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研究制定并按规定报送巡察整改方案，整改巡察反馈的问题；</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召开领导班子巡察整改专题民主生活会；</w:t>
            </w:r>
            <w:r>
              <w:rPr>
                <w:rStyle w:val="14"/>
                <w:rFonts w:eastAsia="方正仿宋_GBK"/>
                <w:sz w:val="24"/>
                <w:szCs w:val="24"/>
                <w:lang w:bidi="ar"/>
              </w:rPr>
              <w:br w:type="textWrapping"/>
            </w:r>
            <w:r>
              <w:rPr>
                <w:rStyle w:val="14"/>
                <w:rFonts w:eastAsia="方正仿宋_GBK"/>
                <w:sz w:val="24"/>
                <w:szCs w:val="24"/>
                <w:lang w:bidi="ar"/>
              </w:rPr>
              <w:t>4.</w:t>
            </w:r>
            <w:r>
              <w:rPr>
                <w:rStyle w:val="15"/>
                <w:rFonts w:hint="default" w:ascii="Times New Roman" w:hAnsi="Times New Roman"/>
                <w:sz w:val="24"/>
                <w:szCs w:val="24"/>
                <w:lang w:bidi="ar"/>
              </w:rPr>
              <w:t>处置巡察移交的问题线索以及群众反映的信访事项；</w:t>
            </w:r>
            <w:r>
              <w:rPr>
                <w:rStyle w:val="14"/>
                <w:rFonts w:eastAsia="方正仿宋_GBK"/>
                <w:sz w:val="24"/>
                <w:szCs w:val="24"/>
                <w:lang w:bidi="ar"/>
              </w:rPr>
              <w:br w:type="textWrapping"/>
            </w:r>
            <w:r>
              <w:rPr>
                <w:rStyle w:val="14"/>
                <w:rFonts w:eastAsia="方正仿宋_GBK"/>
                <w:sz w:val="24"/>
                <w:szCs w:val="24"/>
                <w:lang w:bidi="ar"/>
              </w:rPr>
              <w:t>5.</w:t>
            </w:r>
            <w:r>
              <w:rPr>
                <w:rStyle w:val="15"/>
                <w:rFonts w:hint="default" w:ascii="Times New Roman" w:hAnsi="Times New Roman"/>
                <w:sz w:val="24"/>
                <w:szCs w:val="24"/>
                <w:lang w:bidi="ar"/>
              </w:rPr>
              <w:t>向纪检监察机关、组织部门、巡察办报送集中整改进展情况报告；</w:t>
            </w:r>
            <w:r>
              <w:rPr>
                <w:rStyle w:val="14"/>
                <w:rFonts w:eastAsia="方正仿宋_GBK"/>
                <w:sz w:val="24"/>
                <w:szCs w:val="24"/>
                <w:lang w:bidi="ar"/>
              </w:rPr>
              <w:br w:type="textWrapping"/>
            </w:r>
            <w:r>
              <w:rPr>
                <w:rStyle w:val="14"/>
                <w:rFonts w:eastAsia="方正仿宋_GBK"/>
                <w:sz w:val="24"/>
                <w:szCs w:val="24"/>
                <w:lang w:bidi="ar"/>
              </w:rPr>
              <w:t>6.</w:t>
            </w:r>
            <w:r>
              <w:rPr>
                <w:rStyle w:val="15"/>
                <w:rFonts w:hint="default" w:ascii="Times New Roman" w:hAnsi="Times New Roman"/>
                <w:sz w:val="24"/>
                <w:szCs w:val="24"/>
                <w:lang w:bidi="ar"/>
              </w:rPr>
              <w:t>集中整改结束后，建立常态化、长效化整改工作机制，对尚未解决的问题持续抓好整改落实，根据工作实际适时报告后续整改情况；</w:t>
            </w:r>
            <w:r>
              <w:rPr>
                <w:rStyle w:val="14"/>
                <w:rFonts w:eastAsia="方正仿宋_GBK"/>
                <w:sz w:val="24"/>
                <w:szCs w:val="24"/>
                <w:lang w:bidi="ar"/>
              </w:rPr>
              <w:br w:type="textWrapping"/>
            </w:r>
            <w:r>
              <w:rPr>
                <w:rStyle w:val="14"/>
                <w:rFonts w:eastAsia="方正仿宋_GBK"/>
                <w:sz w:val="24"/>
                <w:szCs w:val="24"/>
                <w:lang w:bidi="ar"/>
              </w:rPr>
              <w:t>7.</w:t>
            </w:r>
            <w:r>
              <w:rPr>
                <w:rStyle w:val="15"/>
                <w:rFonts w:hint="default" w:ascii="Times New Roman" w:hAnsi="Times New Roman"/>
                <w:sz w:val="24"/>
                <w:szCs w:val="24"/>
                <w:lang w:bidi="ar"/>
              </w:rPr>
              <w:t>公开巡察整改情况；</w:t>
            </w:r>
            <w:r>
              <w:rPr>
                <w:rStyle w:val="14"/>
                <w:rFonts w:eastAsia="方正仿宋_GBK"/>
                <w:sz w:val="24"/>
                <w:szCs w:val="24"/>
                <w:lang w:bidi="ar"/>
              </w:rPr>
              <w:br w:type="textWrapping"/>
            </w:r>
            <w:r>
              <w:rPr>
                <w:rStyle w:val="14"/>
                <w:rFonts w:eastAsia="方正仿宋_GBK"/>
                <w:sz w:val="24"/>
                <w:szCs w:val="24"/>
                <w:lang w:bidi="ar"/>
              </w:rPr>
              <w:t>8.</w:t>
            </w:r>
            <w:r>
              <w:rPr>
                <w:rStyle w:val="15"/>
                <w:rFonts w:hint="default" w:ascii="Times New Roman" w:hAnsi="Times New Roman"/>
                <w:sz w:val="24"/>
                <w:szCs w:val="24"/>
                <w:lang w:bidi="ar"/>
              </w:rPr>
              <w:t>配合开展巡察作风纪律</w:t>
            </w:r>
            <w:r>
              <w:rPr>
                <w:rStyle w:val="14"/>
                <w:rFonts w:hint="eastAsia" w:eastAsia="方正仿宋_GBK"/>
                <w:sz w:val="24"/>
                <w:szCs w:val="24"/>
                <w:lang w:bidi="ar"/>
              </w:rPr>
              <w:t>“</w:t>
            </w:r>
            <w:r>
              <w:rPr>
                <w:rStyle w:val="15"/>
                <w:rFonts w:hint="default" w:ascii="Times New Roman" w:hAnsi="Times New Roman"/>
                <w:sz w:val="24"/>
                <w:szCs w:val="24"/>
                <w:lang w:bidi="ar"/>
              </w:rPr>
              <w:t>后评估</w:t>
            </w:r>
            <w:r>
              <w:rPr>
                <w:rStyle w:val="14"/>
                <w:rFonts w:hint="eastAsia" w:eastAsia="方正仿宋_GBK"/>
                <w:sz w:val="24"/>
                <w:szCs w:val="24"/>
                <w:lang w:bidi="ar"/>
              </w:rPr>
              <w:t>”</w:t>
            </w:r>
            <w:r>
              <w:rPr>
                <w:rStyle w:val="15"/>
                <w:rFonts w:hint="default" w:ascii="Times New Roman" w:hAnsi="Times New Roman"/>
                <w:sz w:val="24"/>
                <w:szCs w:val="24"/>
                <w:lang w:bidi="ar"/>
              </w:rPr>
              <w:t>、巡察整改评估和销号、巡察整改情况</w:t>
            </w:r>
            <w:r>
              <w:rPr>
                <w:rStyle w:val="14"/>
                <w:rFonts w:hint="eastAsia" w:eastAsia="方正仿宋_GBK"/>
                <w:sz w:val="24"/>
                <w:szCs w:val="24"/>
                <w:lang w:bidi="ar"/>
              </w:rPr>
              <w:t>“</w:t>
            </w:r>
            <w:r>
              <w:rPr>
                <w:rStyle w:val="15"/>
                <w:rFonts w:hint="default" w:ascii="Times New Roman" w:hAnsi="Times New Roman"/>
                <w:sz w:val="24"/>
                <w:szCs w:val="24"/>
                <w:lang w:bidi="ar"/>
              </w:rPr>
              <w:t>回头看</w:t>
            </w:r>
            <w:r>
              <w:rPr>
                <w:rStyle w:val="14"/>
                <w:rFonts w:hint="eastAsia" w:eastAsia="方正仿宋_GBK"/>
                <w:sz w:val="24"/>
                <w:szCs w:val="24"/>
                <w:lang w:bidi="ar"/>
              </w:rPr>
              <w:t>”</w:t>
            </w:r>
            <w:r>
              <w:rPr>
                <w:rStyle w:val="15"/>
                <w:rFonts w:hint="default" w:ascii="Times New Roman" w:hAnsi="Times New Roman"/>
                <w:sz w:val="24"/>
                <w:szCs w:val="24"/>
                <w:lang w:bidi="ar"/>
              </w:rPr>
              <w:t>；</w:t>
            </w:r>
            <w:r>
              <w:rPr>
                <w:rStyle w:val="14"/>
                <w:rFonts w:eastAsia="方正仿宋_GBK"/>
                <w:sz w:val="24"/>
                <w:szCs w:val="24"/>
                <w:lang w:bidi="ar"/>
              </w:rPr>
              <w:br w:type="textWrapping"/>
            </w:r>
            <w:r>
              <w:rPr>
                <w:rStyle w:val="14"/>
                <w:rFonts w:eastAsia="方正仿宋_GBK"/>
                <w:sz w:val="24"/>
                <w:szCs w:val="24"/>
                <w:lang w:bidi="ar"/>
              </w:rPr>
              <w:t>9.</w:t>
            </w:r>
            <w:r>
              <w:rPr>
                <w:rStyle w:val="15"/>
                <w:rFonts w:hint="default" w:ascii="Times New Roman" w:hAnsi="Times New Roman"/>
                <w:sz w:val="24"/>
                <w:szCs w:val="24"/>
                <w:lang w:bidi="ar"/>
              </w:rPr>
              <w:t>指导村（社区）配合巡察和做好巡察整改。</w:t>
            </w:r>
          </w:p>
        </w:tc>
      </w:tr>
      <w:tr w14:paraId="17F5D5BC">
        <w:tblPrEx>
          <w:tblCellMar>
            <w:top w:w="0" w:type="dxa"/>
            <w:left w:w="108" w:type="dxa"/>
            <w:bottom w:w="0" w:type="dxa"/>
            <w:right w:w="108" w:type="dxa"/>
          </w:tblCellMar>
        </w:tblPrEx>
        <w:trPr>
          <w:cantSplit/>
          <w:trHeight w:val="628" w:hRule="atLeast"/>
          <w:jc w:val="center"/>
        </w:trPr>
        <w:tc>
          <w:tcPr>
            <w:tcW w:w="15001"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14:paraId="274B89E5">
            <w:pPr>
              <w:widowControl/>
              <w:spacing w:line="360" w:lineRule="exact"/>
              <w:textAlignment w:val="center"/>
              <w:rPr>
                <w:rFonts w:ascii="Times New Roman" w:hAnsi="Times New Roman" w:eastAsia="方正仿宋_GBK" w:cs="方正黑体_GBK"/>
                <w:color w:val="000000"/>
                <w:sz w:val="24"/>
              </w:rPr>
            </w:pPr>
            <w:r>
              <w:rPr>
                <w:rFonts w:hint="eastAsia" w:ascii="Times New Roman" w:hAnsi="Times New Roman" w:eastAsia="方正黑体_GBK" w:cs="Times New Roman"/>
                <w:color w:val="000000"/>
                <w:kern w:val="0"/>
                <w:sz w:val="24"/>
                <w:lang w:bidi="ar"/>
              </w:rPr>
              <w:t>二、经济发展（10项）</w:t>
            </w:r>
          </w:p>
        </w:tc>
      </w:tr>
      <w:tr w14:paraId="289282D0">
        <w:tblPrEx>
          <w:tblCellMar>
            <w:top w:w="0" w:type="dxa"/>
            <w:left w:w="108" w:type="dxa"/>
            <w:bottom w:w="0" w:type="dxa"/>
            <w:right w:w="108" w:type="dxa"/>
          </w:tblCellMar>
        </w:tblPrEx>
        <w:trPr>
          <w:cantSplit/>
          <w:trHeight w:val="717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541F9">
            <w:pPr>
              <w:widowControl/>
              <w:spacing w:line="360" w:lineRule="exact"/>
              <w:jc w:val="center"/>
              <w:textAlignment w:val="center"/>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6</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0BB88">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招商引资</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73496">
            <w:pPr>
              <w:widowControl/>
              <w:spacing w:line="360" w:lineRule="exact"/>
              <w:jc w:val="center"/>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县经济合作中心</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932B6">
            <w:pPr>
              <w:widowControl/>
              <w:spacing w:line="360" w:lineRule="exact"/>
              <w:jc w:val="lef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负责推进投资促进等有关领域的经济合作，参与拟订经济合作的中长期规划和年度计划并组织实施；</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统筹指导投资促进工作，拟订投资促进中长期规划和年度计划并组织实施，牵头组织参与省级、市级重大投资促进活动，统筹组织重大投资促进活动；</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牵头重大招商引资项目的促进和落实，承担与投资促进机构及商协会的交流联系、外商投资统计、联合年报等工作；</w:t>
            </w:r>
            <w:r>
              <w:rPr>
                <w:rStyle w:val="14"/>
                <w:rFonts w:eastAsia="方正仿宋_GBK"/>
                <w:sz w:val="24"/>
                <w:szCs w:val="24"/>
                <w:lang w:bidi="ar"/>
              </w:rPr>
              <w:br w:type="textWrapping"/>
            </w:r>
            <w:r>
              <w:rPr>
                <w:rStyle w:val="14"/>
                <w:rFonts w:eastAsia="方正仿宋_GBK"/>
                <w:sz w:val="24"/>
                <w:szCs w:val="24"/>
                <w:lang w:bidi="ar"/>
              </w:rPr>
              <w:t>4.</w:t>
            </w:r>
            <w:r>
              <w:rPr>
                <w:rStyle w:val="15"/>
                <w:rFonts w:hint="default" w:ascii="Times New Roman" w:hAnsi="Times New Roman"/>
                <w:sz w:val="24"/>
                <w:szCs w:val="24"/>
                <w:lang w:bidi="ar"/>
              </w:rPr>
              <w:t>承担外商投资促进和服务工作，协助外商外资并购和增资工作，跟踪促进重大外资项目，规范对外投资促进活动；</w:t>
            </w:r>
            <w:r>
              <w:rPr>
                <w:rStyle w:val="14"/>
                <w:rFonts w:eastAsia="方正仿宋_GBK"/>
                <w:sz w:val="24"/>
                <w:szCs w:val="24"/>
                <w:lang w:bidi="ar"/>
              </w:rPr>
              <w:br w:type="textWrapping"/>
            </w:r>
            <w:r>
              <w:rPr>
                <w:rStyle w:val="14"/>
                <w:rFonts w:eastAsia="方正仿宋_GBK"/>
                <w:sz w:val="24"/>
                <w:szCs w:val="24"/>
                <w:lang w:bidi="ar"/>
              </w:rPr>
              <w:t>5.</w:t>
            </w:r>
            <w:r>
              <w:rPr>
                <w:rStyle w:val="15"/>
                <w:rFonts w:hint="default" w:ascii="Times New Roman" w:hAnsi="Times New Roman"/>
                <w:sz w:val="24"/>
                <w:szCs w:val="24"/>
                <w:lang w:bidi="ar"/>
              </w:rPr>
              <w:t>承办县委、县政府交办的投资促进活动。</w:t>
            </w:r>
          </w:p>
        </w:tc>
        <w:tc>
          <w:tcPr>
            <w:tcW w:w="4357" w:type="dxa"/>
            <w:tcBorders>
              <w:top w:val="single" w:color="000000" w:sz="4" w:space="0"/>
              <w:left w:val="single" w:color="000000" w:sz="4" w:space="0"/>
              <w:bottom w:val="single" w:color="000000" w:sz="4" w:space="0"/>
              <w:right w:val="single" w:color="auto" w:sz="4" w:space="0"/>
            </w:tcBorders>
            <w:shd w:val="clear" w:color="auto" w:fill="auto"/>
            <w:vAlign w:val="center"/>
          </w:tcPr>
          <w:p w14:paraId="118B5041">
            <w:pPr>
              <w:widowControl/>
              <w:spacing w:line="360" w:lineRule="exact"/>
              <w:jc w:val="lef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开展招商引资的宣传；</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推荐本地招商引资项目，帮助企业协调解决项目建设和经营中的问题；</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指导协助企业申报各类项目扶持政策。</w:t>
            </w:r>
          </w:p>
        </w:tc>
      </w:tr>
      <w:tr w14:paraId="1ED4970C">
        <w:tblPrEx>
          <w:tblCellMar>
            <w:top w:w="0" w:type="dxa"/>
            <w:left w:w="108" w:type="dxa"/>
            <w:bottom w:w="0" w:type="dxa"/>
            <w:right w:w="108" w:type="dxa"/>
          </w:tblCellMar>
        </w:tblPrEx>
        <w:trPr>
          <w:cantSplit/>
          <w:trHeight w:val="3277"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13E0E">
            <w:pPr>
              <w:widowControl/>
              <w:spacing w:line="360" w:lineRule="exact"/>
              <w:jc w:val="center"/>
              <w:textAlignment w:val="center"/>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7</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6666C">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固定资产投资</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3EDB6">
            <w:pPr>
              <w:widowControl/>
              <w:spacing w:line="360" w:lineRule="exact"/>
              <w:jc w:val="center"/>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县发展和改革局</w:t>
            </w:r>
            <w:r>
              <w:rPr>
                <w:rFonts w:hint="eastAsia" w:ascii="Times New Roman" w:hAnsi="Times New Roman" w:eastAsia="方正仿宋_GBK" w:cs="方正仿宋_GBK"/>
                <w:color w:val="000000"/>
                <w:kern w:val="0"/>
                <w:sz w:val="24"/>
                <w:lang w:bidi="ar"/>
              </w:rPr>
              <w:br w:type="textWrapping"/>
            </w:r>
            <w:r>
              <w:rPr>
                <w:rFonts w:hint="eastAsia" w:ascii="Times New Roman" w:hAnsi="Times New Roman" w:eastAsia="方正仿宋_GBK" w:cs="方正仿宋_GBK"/>
                <w:color w:val="000000"/>
                <w:kern w:val="0"/>
                <w:sz w:val="24"/>
                <w:lang w:bidi="ar"/>
              </w:rPr>
              <w:t>县统计局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34CF7">
            <w:pPr>
              <w:widowControl/>
              <w:spacing w:line="360" w:lineRule="exact"/>
              <w:textAlignment w:val="center"/>
              <w:rPr>
                <w:rFonts w:ascii="Times New Roman" w:hAnsi="Times New Roman" w:eastAsia="方正仿宋_GBK" w:cs="方正仿宋_GBK"/>
                <w:color w:val="000000"/>
                <w:sz w:val="24"/>
              </w:rPr>
            </w:pPr>
            <w:r>
              <w:rPr>
                <w:rStyle w:val="15"/>
                <w:rFonts w:hint="default" w:ascii="Times New Roman" w:hAnsi="Times New Roman"/>
                <w:sz w:val="24"/>
                <w:szCs w:val="24"/>
                <w:lang w:bidi="ar"/>
              </w:rPr>
              <w:t>县发展和改革局：</w:t>
            </w:r>
            <w:r>
              <w:rPr>
                <w:rStyle w:val="14"/>
                <w:rFonts w:eastAsia="方正仿宋_GBK"/>
                <w:sz w:val="24"/>
                <w:szCs w:val="24"/>
                <w:lang w:bidi="ar"/>
              </w:rPr>
              <w:br w:type="textWrapping"/>
            </w:r>
            <w:r>
              <w:rPr>
                <w:rStyle w:val="14"/>
                <w:rFonts w:eastAsia="方正仿宋_GBK"/>
                <w:sz w:val="24"/>
                <w:szCs w:val="24"/>
                <w:lang w:bidi="ar"/>
              </w:rPr>
              <w:t>1.</w:t>
            </w:r>
            <w:r>
              <w:rPr>
                <w:rStyle w:val="15"/>
                <w:rFonts w:hint="default" w:ascii="Times New Roman" w:hAnsi="Times New Roman"/>
                <w:sz w:val="24"/>
                <w:szCs w:val="24"/>
                <w:lang w:bidi="ar"/>
              </w:rPr>
              <w:t>对申请入库项目的申报材料进行审核；</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配合统计部门对投资</w:t>
            </w:r>
            <w:r>
              <w:rPr>
                <w:rStyle w:val="14"/>
                <w:rFonts w:eastAsia="方正仿宋_GBK"/>
                <w:sz w:val="24"/>
                <w:szCs w:val="24"/>
                <w:lang w:bidi="ar"/>
              </w:rPr>
              <w:t>5000</w:t>
            </w:r>
            <w:r>
              <w:rPr>
                <w:rStyle w:val="15"/>
                <w:rFonts w:hint="default" w:ascii="Times New Roman" w:hAnsi="Times New Roman"/>
                <w:sz w:val="24"/>
                <w:szCs w:val="24"/>
                <w:lang w:bidi="ar"/>
              </w:rPr>
              <w:t>万元以上的项目进行现场核实。</w:t>
            </w:r>
            <w:r>
              <w:rPr>
                <w:rStyle w:val="14"/>
                <w:rFonts w:eastAsia="方正仿宋_GBK"/>
                <w:sz w:val="24"/>
                <w:szCs w:val="24"/>
                <w:lang w:bidi="ar"/>
              </w:rPr>
              <w:br w:type="textWrapping"/>
            </w:r>
            <w:r>
              <w:rPr>
                <w:rStyle w:val="15"/>
                <w:rFonts w:hint="default" w:ascii="Times New Roman" w:hAnsi="Times New Roman"/>
                <w:sz w:val="24"/>
                <w:szCs w:val="24"/>
                <w:lang w:bidi="ar"/>
              </w:rPr>
              <w:t>县统计局：</w:t>
            </w:r>
            <w:r>
              <w:rPr>
                <w:rStyle w:val="14"/>
                <w:rFonts w:eastAsia="方正仿宋_GBK"/>
                <w:sz w:val="24"/>
                <w:szCs w:val="24"/>
                <w:lang w:bidi="ar"/>
              </w:rPr>
              <w:br w:type="textWrapping"/>
            </w:r>
            <w:r>
              <w:rPr>
                <w:rStyle w:val="14"/>
                <w:rFonts w:eastAsia="方正仿宋_GBK"/>
                <w:sz w:val="24"/>
                <w:szCs w:val="24"/>
                <w:lang w:bidi="ar"/>
              </w:rPr>
              <w:t>1</w:t>
            </w:r>
            <w:r>
              <w:rPr>
                <w:rStyle w:val="15"/>
                <w:rFonts w:hint="default" w:ascii="Times New Roman" w:hAnsi="Times New Roman"/>
                <w:sz w:val="24"/>
                <w:szCs w:val="24"/>
                <w:lang w:bidi="ar"/>
              </w:rPr>
              <w:t>.对申请入库项目的申报材料进行审核、整理、上报；</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会同发改部门对投资</w:t>
            </w:r>
            <w:r>
              <w:rPr>
                <w:rStyle w:val="14"/>
                <w:rFonts w:eastAsia="方正仿宋_GBK"/>
                <w:sz w:val="24"/>
                <w:szCs w:val="24"/>
                <w:lang w:bidi="ar"/>
              </w:rPr>
              <w:t>5000</w:t>
            </w:r>
            <w:r>
              <w:rPr>
                <w:rStyle w:val="15"/>
                <w:rFonts w:hint="default" w:ascii="Times New Roman" w:hAnsi="Times New Roman"/>
                <w:sz w:val="24"/>
                <w:szCs w:val="24"/>
                <w:lang w:bidi="ar"/>
              </w:rPr>
              <w:t>万元以上的项目进行现场核实。</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C5E26">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开展作为项目业主单位的固定资产投资项目申报入库；</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督促指导项目业主单位（非乡镇）进行固定资产投资项目申报入库；</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协助项目业主单位现场核实投资</w:t>
            </w:r>
            <w:r>
              <w:rPr>
                <w:rStyle w:val="14"/>
                <w:rFonts w:eastAsia="方正仿宋_GBK"/>
                <w:sz w:val="24"/>
                <w:szCs w:val="24"/>
                <w:lang w:bidi="ar"/>
              </w:rPr>
              <w:t>500-5000</w:t>
            </w:r>
            <w:r>
              <w:rPr>
                <w:rStyle w:val="15"/>
                <w:rFonts w:hint="default" w:ascii="Times New Roman" w:hAnsi="Times New Roman"/>
                <w:sz w:val="24"/>
                <w:szCs w:val="24"/>
                <w:lang w:bidi="ar"/>
              </w:rPr>
              <w:t>万元项目。</w:t>
            </w:r>
          </w:p>
        </w:tc>
      </w:tr>
      <w:tr w14:paraId="17E0FA88">
        <w:tblPrEx>
          <w:tblCellMar>
            <w:top w:w="0" w:type="dxa"/>
            <w:left w:w="108" w:type="dxa"/>
            <w:bottom w:w="0" w:type="dxa"/>
            <w:right w:w="108" w:type="dxa"/>
          </w:tblCellMar>
        </w:tblPrEx>
        <w:trPr>
          <w:cantSplit/>
          <w:trHeight w:val="1878"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36686">
            <w:pPr>
              <w:widowControl/>
              <w:spacing w:line="360" w:lineRule="exact"/>
              <w:jc w:val="center"/>
              <w:textAlignment w:val="center"/>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8</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1013D">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项目谋划储备争取</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963D8">
            <w:pPr>
              <w:widowControl/>
              <w:spacing w:line="360" w:lineRule="exact"/>
              <w:jc w:val="center"/>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县发展和改革局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8116A">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汇总项目建设需求，编制项目储备清单；</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负责政策收集，指导项目单位做好项目谋划储备、向上争取等工作；</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负责向上争取项目资料审核、汇总、上报。</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0CEF9">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提出项目建设需求，开展项目谋划储备工作；</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报送项目谋划储备、向上争取相关资金资料。</w:t>
            </w:r>
          </w:p>
        </w:tc>
      </w:tr>
      <w:tr w14:paraId="034803DA">
        <w:tblPrEx>
          <w:tblCellMar>
            <w:top w:w="0" w:type="dxa"/>
            <w:left w:w="108" w:type="dxa"/>
            <w:bottom w:w="0" w:type="dxa"/>
            <w:right w:w="108" w:type="dxa"/>
          </w:tblCellMar>
        </w:tblPrEx>
        <w:trPr>
          <w:cantSplit/>
          <w:trHeight w:val="2606"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7DF3E">
            <w:pPr>
              <w:widowControl/>
              <w:spacing w:line="360" w:lineRule="exact"/>
              <w:jc w:val="center"/>
              <w:textAlignment w:val="center"/>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9</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C0AF7">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重点项目建设</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D7D78">
            <w:pPr>
              <w:widowControl/>
              <w:spacing w:line="360" w:lineRule="exact"/>
              <w:jc w:val="center"/>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县发展和改革局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35954">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负责编制重点建设项目和年度投资计划；</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跟踪检查重点建设计划执行情况；</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负责重点项目建设资金、业主、土地使用、能源、通讯等施工外部条件争取、协调等工作；</w:t>
            </w:r>
            <w:r>
              <w:rPr>
                <w:rStyle w:val="14"/>
                <w:rFonts w:eastAsia="方正仿宋_GBK"/>
                <w:sz w:val="24"/>
                <w:szCs w:val="24"/>
                <w:lang w:bidi="ar"/>
              </w:rPr>
              <w:br w:type="textWrapping"/>
            </w:r>
            <w:r>
              <w:rPr>
                <w:rStyle w:val="14"/>
                <w:rFonts w:eastAsia="方正仿宋_GBK"/>
                <w:sz w:val="24"/>
                <w:szCs w:val="24"/>
                <w:lang w:bidi="ar"/>
              </w:rPr>
              <w:t>4.</w:t>
            </w:r>
            <w:r>
              <w:rPr>
                <w:rStyle w:val="15"/>
                <w:rFonts w:hint="default" w:ascii="Times New Roman" w:hAnsi="Times New Roman"/>
                <w:sz w:val="24"/>
                <w:szCs w:val="24"/>
                <w:lang w:bidi="ar"/>
              </w:rPr>
              <w:t>参与重点建设项目竣工验收和实施阶段的有关工作；</w:t>
            </w:r>
            <w:r>
              <w:rPr>
                <w:rStyle w:val="14"/>
                <w:rFonts w:eastAsia="方正仿宋_GBK"/>
                <w:sz w:val="24"/>
                <w:szCs w:val="24"/>
                <w:lang w:bidi="ar"/>
              </w:rPr>
              <w:br w:type="textWrapping"/>
            </w:r>
            <w:r>
              <w:rPr>
                <w:rStyle w:val="14"/>
                <w:rFonts w:eastAsia="方正仿宋_GBK"/>
                <w:sz w:val="24"/>
                <w:szCs w:val="24"/>
                <w:lang w:bidi="ar"/>
              </w:rPr>
              <w:t>5.</w:t>
            </w:r>
            <w:r>
              <w:rPr>
                <w:rStyle w:val="15"/>
                <w:rFonts w:hint="default" w:ascii="Times New Roman" w:hAnsi="Times New Roman"/>
                <w:sz w:val="24"/>
                <w:szCs w:val="24"/>
                <w:lang w:bidi="ar"/>
              </w:rPr>
              <w:t>收集、汇总、分析重点项目建设情况。</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6EB91">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申报重点项目；</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协调重点项目建设土地、能源、通讯等事项；</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开展日常安全巡查，参与政府投资项目竣工验收。</w:t>
            </w:r>
          </w:p>
        </w:tc>
      </w:tr>
      <w:tr w14:paraId="372B733E">
        <w:tblPrEx>
          <w:tblCellMar>
            <w:top w:w="0" w:type="dxa"/>
            <w:left w:w="108" w:type="dxa"/>
            <w:bottom w:w="0" w:type="dxa"/>
            <w:right w:w="108" w:type="dxa"/>
          </w:tblCellMar>
        </w:tblPrEx>
        <w:trPr>
          <w:cantSplit/>
          <w:trHeight w:val="3202"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88481">
            <w:pPr>
              <w:widowControl/>
              <w:spacing w:line="360" w:lineRule="exact"/>
              <w:jc w:val="center"/>
              <w:textAlignment w:val="center"/>
              <w:rPr>
                <w:rFonts w:hint="eastAsia"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10</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03F8E">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以工代赈项目建设</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2EA5A">
            <w:pPr>
              <w:widowControl/>
              <w:spacing w:line="360" w:lineRule="exact"/>
              <w:jc w:val="center"/>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县发展和改革局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54845">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编制以工代赈中长期规划及年度计划，建立以工代赈项目库；</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制定以工代赈的实施意见和管理办法；</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统筹开展以工代赈资金项目包装储备和向上争取；会同财政部门落实以工代赈资金的调拨工作；指导以工代赈项目建设；</w:t>
            </w:r>
            <w:r>
              <w:rPr>
                <w:rStyle w:val="14"/>
                <w:rFonts w:eastAsia="方正仿宋_GBK"/>
                <w:sz w:val="24"/>
                <w:szCs w:val="24"/>
                <w:lang w:bidi="ar"/>
              </w:rPr>
              <w:br w:type="textWrapping"/>
            </w:r>
            <w:r>
              <w:rPr>
                <w:rStyle w:val="14"/>
                <w:rFonts w:eastAsia="方正仿宋_GBK"/>
                <w:sz w:val="24"/>
                <w:szCs w:val="24"/>
                <w:lang w:bidi="ar"/>
              </w:rPr>
              <w:t>4.</w:t>
            </w:r>
            <w:r>
              <w:rPr>
                <w:rStyle w:val="15"/>
                <w:rFonts w:hint="default" w:ascii="Times New Roman" w:hAnsi="Times New Roman"/>
                <w:sz w:val="24"/>
                <w:szCs w:val="24"/>
                <w:lang w:bidi="ar"/>
              </w:rPr>
              <w:t>建立健全以工代赈计划执行监测机制，实行定期调度、动态监测。</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28D82">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开展以工代赈政策宣传；</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提出本辖区项目建设需求，开展项目申报资料储备工作和向上争取工作；</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.督促项目村完成项目建设；</w:t>
            </w:r>
            <w:r>
              <w:rPr>
                <w:rStyle w:val="14"/>
                <w:rFonts w:eastAsia="方正仿宋_GBK"/>
                <w:sz w:val="24"/>
                <w:szCs w:val="24"/>
                <w:lang w:bidi="ar"/>
              </w:rPr>
              <w:br w:type="textWrapping"/>
            </w:r>
            <w:r>
              <w:rPr>
                <w:rStyle w:val="14"/>
                <w:rFonts w:eastAsia="方正仿宋_GBK"/>
                <w:sz w:val="24"/>
                <w:szCs w:val="24"/>
                <w:lang w:bidi="ar"/>
              </w:rPr>
              <w:t>4.</w:t>
            </w:r>
            <w:r>
              <w:rPr>
                <w:rStyle w:val="15"/>
                <w:rFonts w:hint="default" w:ascii="Times New Roman" w:hAnsi="Times New Roman"/>
                <w:sz w:val="24"/>
                <w:szCs w:val="24"/>
                <w:lang w:bidi="ar"/>
              </w:rPr>
              <w:t>负责项目资料归档，收集资金拨付相关资料并进行初审，开展资金拨付审签及送审工作。</w:t>
            </w:r>
          </w:p>
        </w:tc>
      </w:tr>
      <w:tr w14:paraId="0ADED465">
        <w:tblPrEx>
          <w:tblCellMar>
            <w:top w:w="0" w:type="dxa"/>
            <w:left w:w="108" w:type="dxa"/>
            <w:bottom w:w="0" w:type="dxa"/>
            <w:right w:w="108" w:type="dxa"/>
          </w:tblCellMar>
        </w:tblPrEx>
        <w:trPr>
          <w:cantSplit/>
          <w:trHeight w:val="4729"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0E226">
            <w:pPr>
              <w:widowControl/>
              <w:spacing w:line="360" w:lineRule="exact"/>
              <w:jc w:val="center"/>
              <w:textAlignment w:val="center"/>
              <w:rPr>
                <w:rFonts w:hint="eastAsia"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11</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0905D">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支持协调小微企业融资</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F2158">
            <w:pPr>
              <w:widowControl/>
              <w:spacing w:line="360" w:lineRule="exact"/>
              <w:jc w:val="center"/>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县发展和改革局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EF3A0">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组织摸排小微企业情况和融资需求形成</w:t>
            </w:r>
            <w:r>
              <w:rPr>
                <w:rStyle w:val="14"/>
                <w:rFonts w:hint="eastAsia" w:eastAsia="方正仿宋_GBK"/>
                <w:sz w:val="24"/>
                <w:szCs w:val="24"/>
                <w:lang w:bidi="ar"/>
              </w:rPr>
              <w:t>“</w:t>
            </w:r>
            <w:r>
              <w:rPr>
                <w:rStyle w:val="15"/>
                <w:rFonts w:hint="default" w:ascii="Times New Roman" w:hAnsi="Times New Roman"/>
                <w:sz w:val="24"/>
                <w:szCs w:val="24"/>
                <w:lang w:bidi="ar"/>
              </w:rPr>
              <w:t>申报清单</w:t>
            </w:r>
            <w:r>
              <w:rPr>
                <w:rStyle w:val="14"/>
                <w:rFonts w:hint="eastAsia" w:eastAsia="方正仿宋_GBK"/>
                <w:sz w:val="24"/>
                <w:szCs w:val="24"/>
                <w:lang w:bidi="ar"/>
              </w:rPr>
              <w:t>”</w:t>
            </w:r>
            <w:r>
              <w:rPr>
                <w:rStyle w:val="15"/>
                <w:rFonts w:hint="default" w:ascii="Times New Roman" w:hAnsi="Times New Roman"/>
                <w:sz w:val="24"/>
                <w:szCs w:val="24"/>
                <w:lang w:bidi="ar"/>
              </w:rPr>
              <w:t>；</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组织经信、农业、商务、市场监管等相关职能部门进一步按照标准对</w:t>
            </w:r>
            <w:r>
              <w:rPr>
                <w:rStyle w:val="14"/>
                <w:rFonts w:hint="eastAsia" w:eastAsia="方正仿宋_GBK"/>
                <w:sz w:val="24"/>
                <w:szCs w:val="24"/>
                <w:lang w:bidi="ar"/>
              </w:rPr>
              <w:t>“</w:t>
            </w:r>
            <w:r>
              <w:rPr>
                <w:rStyle w:val="15"/>
                <w:rFonts w:hint="default" w:ascii="Times New Roman" w:hAnsi="Times New Roman"/>
                <w:sz w:val="24"/>
                <w:szCs w:val="24"/>
                <w:lang w:bidi="ar"/>
              </w:rPr>
              <w:t>申报清单</w:t>
            </w:r>
            <w:r>
              <w:rPr>
                <w:rStyle w:val="14"/>
                <w:rFonts w:hint="eastAsia" w:eastAsia="方正仿宋_GBK"/>
                <w:sz w:val="24"/>
                <w:szCs w:val="24"/>
                <w:lang w:bidi="ar"/>
              </w:rPr>
              <w:t>”</w:t>
            </w:r>
            <w:r>
              <w:rPr>
                <w:rStyle w:val="15"/>
                <w:rFonts w:hint="default" w:ascii="Times New Roman" w:hAnsi="Times New Roman"/>
                <w:sz w:val="24"/>
                <w:szCs w:val="24"/>
                <w:lang w:bidi="ar"/>
              </w:rPr>
              <w:t>进行审核，形成</w:t>
            </w:r>
            <w:r>
              <w:rPr>
                <w:rStyle w:val="14"/>
                <w:rFonts w:hint="eastAsia" w:eastAsia="方正仿宋_GBK"/>
                <w:sz w:val="24"/>
                <w:szCs w:val="24"/>
                <w:lang w:bidi="ar"/>
              </w:rPr>
              <w:t>“</w:t>
            </w:r>
            <w:r>
              <w:rPr>
                <w:rStyle w:val="15"/>
                <w:rFonts w:hint="default" w:ascii="Times New Roman" w:hAnsi="Times New Roman"/>
                <w:sz w:val="24"/>
                <w:szCs w:val="24"/>
                <w:lang w:bidi="ar"/>
              </w:rPr>
              <w:t>推荐清单</w:t>
            </w:r>
            <w:r>
              <w:rPr>
                <w:rStyle w:val="14"/>
                <w:rFonts w:hint="eastAsia" w:eastAsia="方正仿宋_GBK"/>
                <w:sz w:val="24"/>
                <w:szCs w:val="24"/>
                <w:lang w:bidi="ar"/>
              </w:rPr>
              <w:t>”</w:t>
            </w:r>
            <w:r>
              <w:rPr>
                <w:rStyle w:val="15"/>
                <w:rFonts w:hint="default" w:ascii="Times New Roman" w:hAnsi="Times New Roman"/>
                <w:sz w:val="24"/>
                <w:szCs w:val="24"/>
                <w:lang w:bidi="ar"/>
              </w:rPr>
              <w:t>；</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全面掌握基层推荐清单和小微企业贷款情况，指派专人负责数据统计报送，统一填报口径，明确报送流程，确保数据报送及时准确；</w:t>
            </w:r>
            <w:r>
              <w:rPr>
                <w:rStyle w:val="14"/>
                <w:rFonts w:eastAsia="方正仿宋_GBK"/>
                <w:sz w:val="24"/>
                <w:szCs w:val="24"/>
                <w:lang w:bidi="ar"/>
              </w:rPr>
              <w:br w:type="textWrapping"/>
            </w:r>
            <w:r>
              <w:rPr>
                <w:rStyle w:val="14"/>
                <w:rFonts w:eastAsia="方正仿宋_GBK"/>
                <w:sz w:val="24"/>
                <w:szCs w:val="24"/>
                <w:lang w:bidi="ar"/>
              </w:rPr>
              <w:t>4.</w:t>
            </w:r>
            <w:r>
              <w:rPr>
                <w:rStyle w:val="15"/>
                <w:rFonts w:hint="default" w:ascii="Times New Roman" w:hAnsi="Times New Roman"/>
                <w:sz w:val="24"/>
                <w:szCs w:val="24"/>
                <w:lang w:bidi="ar"/>
              </w:rPr>
              <w:t>向党委政府和上级协调工作机制报送工作进展成效，向基层单位传导政策要求，提出工作建议。</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525FB">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宣传小微企业融资政策；</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登记、汇总小微企业融资需求。</w:t>
            </w:r>
          </w:p>
        </w:tc>
      </w:tr>
      <w:tr w14:paraId="33FDE85D">
        <w:tblPrEx>
          <w:tblCellMar>
            <w:top w:w="0" w:type="dxa"/>
            <w:left w:w="108" w:type="dxa"/>
            <w:bottom w:w="0" w:type="dxa"/>
            <w:right w:w="108" w:type="dxa"/>
          </w:tblCellMar>
        </w:tblPrEx>
        <w:trPr>
          <w:cantSplit/>
          <w:trHeight w:val="5773"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6E1BD">
            <w:pPr>
              <w:widowControl/>
              <w:spacing w:line="360" w:lineRule="exact"/>
              <w:jc w:val="center"/>
              <w:textAlignment w:val="center"/>
              <w:rPr>
                <w:rFonts w:hint="eastAsia"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12</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EC83B">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限额以上商贸流通企业和规模以上服务业企业培育</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45E97">
            <w:pPr>
              <w:widowControl/>
              <w:spacing w:line="360" w:lineRule="exact"/>
              <w:jc w:val="center"/>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县商务局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DBAEB">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统筹开展企业培育政策宣传；</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摸排收集符合限额以上商贸流通企业和规模以上服务业企业标准的企业资料；</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指导企业完成申报入库资料填报；</w:t>
            </w:r>
            <w:r>
              <w:rPr>
                <w:rStyle w:val="14"/>
                <w:rFonts w:eastAsia="方正仿宋_GBK"/>
                <w:sz w:val="24"/>
                <w:szCs w:val="24"/>
                <w:lang w:bidi="ar"/>
              </w:rPr>
              <w:br w:type="textWrapping"/>
            </w:r>
            <w:r>
              <w:rPr>
                <w:rStyle w:val="14"/>
                <w:rFonts w:eastAsia="方正仿宋_GBK"/>
                <w:sz w:val="24"/>
                <w:szCs w:val="24"/>
                <w:lang w:bidi="ar"/>
              </w:rPr>
              <w:t>4.</w:t>
            </w:r>
            <w:r>
              <w:rPr>
                <w:rStyle w:val="15"/>
                <w:rFonts w:hint="default" w:ascii="Times New Roman" w:hAnsi="Times New Roman"/>
                <w:sz w:val="24"/>
                <w:szCs w:val="24"/>
                <w:lang w:bidi="ar"/>
              </w:rPr>
              <w:t>审核并上报企业入库资料。</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8B112">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开展企业服务、政策宣传；</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配合摸排收集符合限额以上商贸流通企业和规模以上服务业企业标准的企业资料；</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配合指导企业入库。</w:t>
            </w:r>
          </w:p>
        </w:tc>
      </w:tr>
      <w:tr w14:paraId="63DA117A">
        <w:tblPrEx>
          <w:tblCellMar>
            <w:top w:w="0" w:type="dxa"/>
            <w:left w:w="108" w:type="dxa"/>
            <w:bottom w:w="0" w:type="dxa"/>
            <w:right w:w="108" w:type="dxa"/>
          </w:tblCellMar>
        </w:tblPrEx>
        <w:trPr>
          <w:cantSplit/>
          <w:trHeight w:val="2332"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8160C">
            <w:pPr>
              <w:widowControl/>
              <w:spacing w:line="360" w:lineRule="exact"/>
              <w:jc w:val="center"/>
              <w:textAlignment w:val="center"/>
              <w:rPr>
                <w:rFonts w:hint="eastAsia"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13</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2912B">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规模以上工业企业培育</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7EB0C">
            <w:pPr>
              <w:widowControl/>
              <w:spacing w:line="360" w:lineRule="exact"/>
              <w:jc w:val="center"/>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县经济和信息化局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10FB0">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对重点培育的企业开展跟踪服务，掌握企业生产经营情况；</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帮助企业解决生产经营困难，引导企业快速升规；</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对企业报送升规资料复审。</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3B52B">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宣传企业培育政策；</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了解企业生产情况；</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对企业报送升规资料初审。</w:t>
            </w:r>
          </w:p>
        </w:tc>
      </w:tr>
      <w:tr w14:paraId="4DFA6A31">
        <w:tblPrEx>
          <w:tblCellMar>
            <w:top w:w="0" w:type="dxa"/>
            <w:left w:w="108" w:type="dxa"/>
            <w:bottom w:w="0" w:type="dxa"/>
            <w:right w:w="108" w:type="dxa"/>
          </w:tblCellMar>
        </w:tblPrEx>
        <w:trPr>
          <w:cantSplit/>
          <w:trHeight w:val="4394"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D73E0">
            <w:pPr>
              <w:widowControl/>
              <w:spacing w:line="360" w:lineRule="exact"/>
              <w:jc w:val="center"/>
              <w:textAlignment w:val="center"/>
              <w:rPr>
                <w:rFonts w:hint="eastAsia"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14</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32A33">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经济社会统计调查和经济指标数据统计、分析、预测和监督</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6A77D">
            <w:pPr>
              <w:widowControl/>
              <w:spacing w:line="360" w:lineRule="exact"/>
              <w:jc w:val="center"/>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县统计局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452C1">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负责组织实施各项常规性调查，开展经济社会重大专题调查；</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承担有关社情民意方面的调查任务，接受地方部门有关社情民意方面的委托调查，完成上级部门安排的社情民意调查任务；</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组织开展月度、季度、年度各类统计报数、分析、预测、监督等常规统计工作；</w:t>
            </w:r>
            <w:r>
              <w:rPr>
                <w:rStyle w:val="14"/>
                <w:rFonts w:eastAsia="方正仿宋_GBK"/>
                <w:sz w:val="24"/>
                <w:szCs w:val="24"/>
                <w:lang w:bidi="ar"/>
              </w:rPr>
              <w:br w:type="textWrapping"/>
            </w:r>
            <w:r>
              <w:rPr>
                <w:rStyle w:val="14"/>
                <w:rFonts w:eastAsia="方正仿宋_GBK"/>
                <w:sz w:val="24"/>
                <w:szCs w:val="24"/>
                <w:lang w:bidi="ar"/>
              </w:rPr>
              <w:t>4.</w:t>
            </w:r>
            <w:r>
              <w:rPr>
                <w:rStyle w:val="15"/>
                <w:rFonts w:hint="default" w:ascii="Times New Roman" w:hAnsi="Times New Roman"/>
                <w:sz w:val="24"/>
                <w:szCs w:val="24"/>
                <w:lang w:bidi="ar"/>
              </w:rPr>
              <w:t>统计、分析、预测主要经济指标和社会发展情况。</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7A8FA">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开展统计调查对象联络工作；</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填报本单位报表，指导统计调查对象规范填写、完善调查资料，收集整理和上报基本信息数据；</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督促统计调查对象开展月度、季度、年度统计调查填报工作。</w:t>
            </w:r>
          </w:p>
        </w:tc>
      </w:tr>
      <w:tr w14:paraId="6E1684C3">
        <w:tblPrEx>
          <w:tblCellMar>
            <w:top w:w="0" w:type="dxa"/>
            <w:left w:w="108" w:type="dxa"/>
            <w:bottom w:w="0" w:type="dxa"/>
            <w:right w:w="108" w:type="dxa"/>
          </w:tblCellMar>
        </w:tblPrEx>
        <w:trPr>
          <w:cantSplit/>
          <w:trHeight w:val="3491"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8BECF">
            <w:pPr>
              <w:widowControl/>
              <w:spacing w:line="360" w:lineRule="exact"/>
              <w:jc w:val="center"/>
              <w:textAlignment w:val="center"/>
              <w:rPr>
                <w:rFonts w:hint="eastAsia"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15</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CB8FC">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基层供销社建设</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14E58">
            <w:pPr>
              <w:widowControl/>
              <w:spacing w:line="360" w:lineRule="exact"/>
              <w:jc w:val="center"/>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县供销合作社联合社</w:t>
            </w:r>
            <w:r>
              <w:rPr>
                <w:rFonts w:hint="eastAsia" w:ascii="Times New Roman" w:hAnsi="Times New Roman" w:eastAsia="方正仿宋_GBK" w:cs="方正仿宋_GBK"/>
                <w:color w:val="000000"/>
                <w:kern w:val="0"/>
                <w:sz w:val="24"/>
                <w:lang w:bidi="ar"/>
              </w:rPr>
              <w:br w:type="textWrapping"/>
            </w:r>
            <w:r>
              <w:rPr>
                <w:rFonts w:hint="eastAsia" w:ascii="Times New Roman" w:hAnsi="Times New Roman" w:eastAsia="方正仿宋_GBK" w:cs="方正仿宋_GBK"/>
                <w:color w:val="000000"/>
                <w:kern w:val="0"/>
                <w:sz w:val="24"/>
                <w:lang w:bidi="ar"/>
              </w:rPr>
              <w:t>县发展和改革局</w:t>
            </w:r>
            <w:r>
              <w:rPr>
                <w:rFonts w:hint="eastAsia" w:ascii="Times New Roman" w:hAnsi="Times New Roman" w:eastAsia="方正仿宋_GBK" w:cs="方正仿宋_GBK"/>
                <w:color w:val="000000"/>
                <w:kern w:val="0"/>
                <w:sz w:val="24"/>
                <w:lang w:bidi="ar"/>
              </w:rPr>
              <w:br w:type="textWrapping"/>
            </w:r>
            <w:r>
              <w:rPr>
                <w:rFonts w:hint="eastAsia" w:ascii="Times New Roman" w:hAnsi="Times New Roman" w:eastAsia="方正仿宋_GBK" w:cs="方正仿宋_GBK"/>
                <w:color w:val="000000"/>
                <w:kern w:val="0"/>
                <w:sz w:val="24"/>
                <w:lang w:bidi="ar"/>
              </w:rPr>
              <w:t>县财政局</w:t>
            </w:r>
            <w:r>
              <w:rPr>
                <w:rFonts w:hint="eastAsia" w:ascii="Times New Roman" w:hAnsi="Times New Roman" w:eastAsia="方正仿宋_GBK" w:cs="方正仿宋_GBK"/>
                <w:color w:val="000000"/>
                <w:kern w:val="0"/>
                <w:sz w:val="24"/>
                <w:lang w:bidi="ar"/>
              </w:rPr>
              <w:br w:type="textWrapping"/>
            </w:r>
            <w:r>
              <w:rPr>
                <w:rFonts w:hint="eastAsia" w:ascii="Times New Roman" w:hAnsi="Times New Roman" w:eastAsia="方正仿宋_GBK" w:cs="方正仿宋_GBK"/>
                <w:color w:val="000000"/>
                <w:kern w:val="0"/>
                <w:sz w:val="24"/>
                <w:lang w:bidi="ar"/>
              </w:rPr>
              <w:t>县农业农村局</w:t>
            </w:r>
            <w:r>
              <w:rPr>
                <w:rFonts w:hint="eastAsia" w:ascii="Times New Roman" w:hAnsi="Times New Roman" w:eastAsia="方正仿宋_GBK" w:cs="方正仿宋_GBK"/>
                <w:color w:val="000000"/>
                <w:kern w:val="0"/>
                <w:sz w:val="24"/>
                <w:lang w:bidi="ar"/>
              </w:rPr>
              <w:br w:type="textWrapping"/>
            </w:r>
            <w:r>
              <w:rPr>
                <w:rFonts w:hint="eastAsia" w:ascii="Times New Roman" w:hAnsi="Times New Roman" w:eastAsia="方正仿宋_GBK" w:cs="方正仿宋_GBK"/>
                <w:color w:val="000000"/>
                <w:kern w:val="0"/>
                <w:sz w:val="24"/>
                <w:lang w:bidi="ar"/>
              </w:rPr>
              <w:t>县商务局</w:t>
            </w:r>
            <w:r>
              <w:rPr>
                <w:rFonts w:hint="eastAsia" w:ascii="Times New Roman" w:hAnsi="Times New Roman" w:eastAsia="方正仿宋_GBK" w:cs="方正仿宋_GBK"/>
                <w:color w:val="000000"/>
                <w:kern w:val="0"/>
                <w:sz w:val="24"/>
                <w:lang w:bidi="ar"/>
              </w:rPr>
              <w:br w:type="textWrapping"/>
            </w:r>
            <w:r>
              <w:rPr>
                <w:rFonts w:hint="eastAsia" w:ascii="Times New Roman" w:hAnsi="Times New Roman" w:eastAsia="方正仿宋_GBK" w:cs="方正仿宋_GBK"/>
                <w:color w:val="000000"/>
                <w:kern w:val="0"/>
                <w:sz w:val="24"/>
                <w:lang w:bidi="ar"/>
              </w:rPr>
              <w:t>县市场监督管理局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78C04">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县供销合作社联合社：指导基层供销社的改革和发展。</w:t>
            </w:r>
            <w:r>
              <w:rPr>
                <w:rFonts w:hint="eastAsia" w:ascii="Times New Roman" w:hAnsi="Times New Roman" w:eastAsia="方正仿宋_GBK" w:cs="方正仿宋_GBK"/>
                <w:color w:val="000000"/>
                <w:kern w:val="0"/>
                <w:sz w:val="24"/>
                <w:lang w:bidi="ar"/>
              </w:rPr>
              <w:br w:type="textWrapping"/>
            </w:r>
            <w:r>
              <w:rPr>
                <w:rFonts w:hint="eastAsia" w:ascii="Times New Roman" w:hAnsi="Times New Roman" w:eastAsia="方正仿宋_GBK" w:cs="方正仿宋_GBK"/>
                <w:color w:val="000000"/>
                <w:kern w:val="0"/>
                <w:sz w:val="24"/>
                <w:lang w:bidi="ar"/>
              </w:rPr>
              <w:t>县发展和改革局、县财政局、县农业农村局、县商务局、县市场监督管理局：按照各自职责在项目资金等方面支持基层供销社建设。</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34DA5">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建立基层供销社，引导其建立完善运营机制；</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指导、扶持和服务基层供销社建设。</w:t>
            </w:r>
          </w:p>
        </w:tc>
      </w:tr>
      <w:tr w14:paraId="45427BAE">
        <w:tblPrEx>
          <w:tblCellMar>
            <w:top w:w="0" w:type="dxa"/>
            <w:left w:w="108" w:type="dxa"/>
            <w:bottom w:w="0" w:type="dxa"/>
            <w:right w:w="108" w:type="dxa"/>
          </w:tblCellMar>
        </w:tblPrEx>
        <w:trPr>
          <w:cantSplit/>
          <w:trHeight w:val="468" w:hRule="atLeast"/>
          <w:jc w:val="center"/>
        </w:trPr>
        <w:tc>
          <w:tcPr>
            <w:tcW w:w="15001"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14:paraId="70F0142A">
            <w:pPr>
              <w:widowControl/>
              <w:spacing w:line="360" w:lineRule="exact"/>
              <w:textAlignment w:val="center"/>
              <w:rPr>
                <w:rFonts w:ascii="Times New Roman" w:hAnsi="Times New Roman" w:eastAsia="方正仿宋_GBK" w:cs="方正黑体_GBK"/>
                <w:color w:val="000000"/>
                <w:sz w:val="24"/>
              </w:rPr>
            </w:pPr>
            <w:r>
              <w:rPr>
                <w:rFonts w:hint="eastAsia" w:ascii="Times New Roman" w:hAnsi="Times New Roman" w:eastAsia="方正黑体_GBK" w:cs="Times New Roman"/>
                <w:color w:val="000000"/>
                <w:kern w:val="0"/>
                <w:sz w:val="24"/>
                <w:lang w:bidi="ar"/>
              </w:rPr>
              <w:t>三、民生服务（7项）</w:t>
            </w:r>
          </w:p>
        </w:tc>
      </w:tr>
      <w:tr w14:paraId="5D7A4EA9">
        <w:tblPrEx>
          <w:tblCellMar>
            <w:top w:w="0" w:type="dxa"/>
            <w:left w:w="108" w:type="dxa"/>
            <w:bottom w:w="0" w:type="dxa"/>
            <w:right w:w="108" w:type="dxa"/>
          </w:tblCellMar>
        </w:tblPrEx>
        <w:trPr>
          <w:cantSplit/>
          <w:trHeight w:val="3452"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F95C2">
            <w:pPr>
              <w:widowControl/>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等线" w:cs="Times New Roman"/>
                <w:color w:val="000000"/>
                <w:sz w:val="24"/>
              </w:rPr>
              <w:t>16</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0FB41">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流浪乞讨人员救助</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3ED43">
            <w:pPr>
              <w:widowControl/>
              <w:spacing w:line="360" w:lineRule="exact"/>
              <w:jc w:val="center"/>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县民政局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21EE5">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核实生活无着的流浪乞讨人员情况，提供临时食宿、急病救治、协助返回等救助；</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登记并留存流浪乞讨人员个人信息，建立救助档案；</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记录受助人员返乡情况并存档。</w:t>
            </w:r>
          </w:p>
        </w:tc>
        <w:tc>
          <w:tcPr>
            <w:tcW w:w="4357" w:type="dxa"/>
            <w:tcBorders>
              <w:top w:val="single" w:color="000000" w:sz="4" w:space="0"/>
              <w:left w:val="single" w:color="000000" w:sz="4" w:space="0"/>
              <w:bottom w:val="single" w:color="000000" w:sz="4" w:space="0"/>
              <w:right w:val="single" w:color="auto" w:sz="4" w:space="0"/>
            </w:tcBorders>
            <w:shd w:val="clear" w:color="auto" w:fill="auto"/>
            <w:vAlign w:val="center"/>
          </w:tcPr>
          <w:p w14:paraId="32B82543">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开展日常巡查，发现辖区流浪乞讨人员及时上报，提供临时食宿、急病救治；</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协助开展流浪乞讨人员返乡安置工作。</w:t>
            </w:r>
          </w:p>
        </w:tc>
      </w:tr>
      <w:tr w14:paraId="46D36C60">
        <w:tblPrEx>
          <w:tblCellMar>
            <w:top w:w="0" w:type="dxa"/>
            <w:left w:w="108" w:type="dxa"/>
            <w:bottom w:w="0" w:type="dxa"/>
            <w:right w:w="108" w:type="dxa"/>
          </w:tblCellMar>
        </w:tblPrEx>
        <w:trPr>
          <w:cantSplit/>
          <w:trHeight w:val="3707"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882A3">
            <w:pPr>
              <w:widowControl/>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等线" w:cs="Times New Roman"/>
                <w:color w:val="000000"/>
                <w:sz w:val="24"/>
              </w:rPr>
              <w:t>17</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86782">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残疾人教育、就业保障</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793DB">
            <w:pPr>
              <w:widowControl/>
              <w:spacing w:line="360" w:lineRule="exact"/>
              <w:jc w:val="center"/>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县残疾人联合会</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02A26">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对符合条件的残疾学生发放补贴；</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对符合条件的残疾人发放一次性创业和灵活就业补贴；</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为农村困难残疾人提供农村实用技术培训。</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DDBBB">
            <w:pPr>
              <w:widowControl/>
              <w:spacing w:line="32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摸排残疾人接受教育、就业创业需求；</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开展申请一次性创业补贴、灵活就业补贴对象摸排、核实、初审并报送相关资料；</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开展农村困难残疾人实用技术培训对象摸排、初审并报送相关资料；</w:t>
            </w:r>
            <w:r>
              <w:rPr>
                <w:rStyle w:val="14"/>
                <w:rFonts w:eastAsia="方正仿宋_GBK"/>
                <w:sz w:val="24"/>
                <w:szCs w:val="24"/>
                <w:lang w:bidi="ar"/>
              </w:rPr>
              <w:br w:type="textWrapping"/>
            </w:r>
            <w:r>
              <w:rPr>
                <w:rStyle w:val="14"/>
                <w:rFonts w:eastAsia="方正仿宋_GBK"/>
                <w:sz w:val="24"/>
                <w:szCs w:val="24"/>
                <w:lang w:bidi="ar"/>
              </w:rPr>
              <w:t>4.</w:t>
            </w:r>
            <w:r>
              <w:rPr>
                <w:rStyle w:val="15"/>
                <w:rFonts w:hint="default" w:ascii="Times New Roman" w:hAnsi="Times New Roman"/>
                <w:sz w:val="24"/>
                <w:szCs w:val="24"/>
                <w:lang w:bidi="ar"/>
              </w:rPr>
              <w:t>协助开展残疾人康复就业，组织人员参加就业和职业技能培训、出具培训情况证明，开展公益助残；</w:t>
            </w:r>
            <w:r>
              <w:rPr>
                <w:rStyle w:val="14"/>
                <w:rFonts w:eastAsia="方正仿宋_GBK"/>
                <w:sz w:val="24"/>
                <w:szCs w:val="24"/>
                <w:lang w:bidi="ar"/>
              </w:rPr>
              <w:br w:type="textWrapping"/>
            </w:r>
            <w:r>
              <w:rPr>
                <w:rStyle w:val="14"/>
                <w:rFonts w:eastAsia="方正仿宋_GBK"/>
                <w:sz w:val="24"/>
                <w:szCs w:val="24"/>
                <w:lang w:bidi="ar"/>
              </w:rPr>
              <w:t>5.</w:t>
            </w:r>
            <w:r>
              <w:rPr>
                <w:rStyle w:val="15"/>
                <w:rFonts w:hint="default" w:ascii="Times New Roman" w:hAnsi="Times New Roman"/>
                <w:sz w:val="24"/>
                <w:szCs w:val="24"/>
                <w:lang w:bidi="ar"/>
              </w:rPr>
              <w:t>满意度调查。</w:t>
            </w:r>
          </w:p>
        </w:tc>
      </w:tr>
      <w:tr w14:paraId="52BFB4CA">
        <w:tblPrEx>
          <w:tblCellMar>
            <w:top w:w="0" w:type="dxa"/>
            <w:left w:w="108" w:type="dxa"/>
            <w:bottom w:w="0" w:type="dxa"/>
            <w:right w:w="108" w:type="dxa"/>
          </w:tblCellMar>
        </w:tblPrEx>
        <w:trPr>
          <w:cantSplit/>
          <w:trHeight w:val="422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177BE">
            <w:pPr>
              <w:widowControl/>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等线" w:cs="Times New Roman"/>
                <w:color w:val="000000"/>
                <w:sz w:val="24"/>
              </w:rPr>
              <w:t>18</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B77D5">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残疾人基本康复服务</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10EFB">
            <w:pPr>
              <w:widowControl/>
              <w:spacing w:line="360" w:lineRule="exact"/>
              <w:jc w:val="center"/>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县残疾人联合会</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87C89">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制定精神残疾人门诊服药补贴、残疾儿童康复救助、基本辅具适配服务补贴等基本康复服务项目实施方案；</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负责精神残疾人门诊服药补贴、残疾儿童康复救助、基本辅具适配服务等基本康复服务项目实施。</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E8D4E">
            <w:pPr>
              <w:widowControl/>
              <w:spacing w:line="32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负责精神残疾人门诊服药补贴、残疾儿童康复救助、基本辅具适配服务补贴等基本康复服务项目政策宣传；</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开展残疾人服务和关心关爱，帮助残疾人申请更换辅具等；</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开展符合基本康复服务项目条件的残疾人摸排、筛选、初审、上报；</w:t>
            </w:r>
            <w:r>
              <w:rPr>
                <w:rStyle w:val="14"/>
                <w:rFonts w:eastAsia="方正仿宋_GBK"/>
                <w:sz w:val="24"/>
                <w:szCs w:val="24"/>
                <w:lang w:bidi="ar"/>
              </w:rPr>
              <w:br w:type="textWrapping"/>
            </w:r>
            <w:r>
              <w:rPr>
                <w:rStyle w:val="14"/>
                <w:rFonts w:eastAsia="方正仿宋_GBK"/>
                <w:sz w:val="24"/>
                <w:szCs w:val="24"/>
                <w:lang w:bidi="ar"/>
              </w:rPr>
              <w:t>4.</w:t>
            </w:r>
            <w:r>
              <w:rPr>
                <w:rStyle w:val="15"/>
                <w:rFonts w:hint="default" w:ascii="Times New Roman" w:hAnsi="Times New Roman"/>
                <w:sz w:val="24"/>
                <w:szCs w:val="24"/>
                <w:lang w:bidi="ar"/>
              </w:rPr>
              <w:t>开展基本康复服务项目日常检查和验收。</w:t>
            </w:r>
          </w:p>
        </w:tc>
      </w:tr>
      <w:tr w14:paraId="01F289FD">
        <w:tblPrEx>
          <w:tblCellMar>
            <w:top w:w="0" w:type="dxa"/>
            <w:left w:w="108" w:type="dxa"/>
            <w:bottom w:w="0" w:type="dxa"/>
            <w:right w:w="108" w:type="dxa"/>
          </w:tblCellMar>
        </w:tblPrEx>
        <w:trPr>
          <w:cantSplit/>
          <w:trHeight w:val="2789"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77FDA">
            <w:pPr>
              <w:widowControl/>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等线" w:cs="Times New Roman"/>
                <w:color w:val="000000"/>
                <w:sz w:val="24"/>
              </w:rPr>
              <w:t>19</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09933">
            <w:pPr>
              <w:widowControl/>
              <w:spacing w:line="360" w:lineRule="exact"/>
              <w:textAlignment w:val="center"/>
              <w:rPr>
                <w:rFonts w:ascii="Times New Roman" w:hAnsi="Times New Roman" w:eastAsia="方正仿宋_GBK" w:cs="方正仿宋_GBK"/>
                <w:color w:val="000000"/>
                <w:sz w:val="24"/>
              </w:rPr>
            </w:pPr>
            <w:r>
              <w:rPr>
                <w:rStyle w:val="15"/>
                <w:rFonts w:hint="default" w:ascii="Times New Roman" w:hAnsi="Times New Roman"/>
                <w:sz w:val="24"/>
                <w:szCs w:val="24"/>
                <w:lang w:bidi="ar"/>
              </w:rPr>
              <w:t>低收入妇女</w:t>
            </w:r>
            <w:r>
              <w:rPr>
                <w:rStyle w:val="14"/>
                <w:rFonts w:hint="eastAsia" w:eastAsia="方正仿宋_GBK"/>
                <w:sz w:val="24"/>
                <w:szCs w:val="24"/>
                <w:lang w:bidi="ar"/>
              </w:rPr>
              <w:t>“</w:t>
            </w:r>
            <w:r>
              <w:rPr>
                <w:rStyle w:val="15"/>
                <w:rFonts w:hint="default" w:ascii="Times New Roman" w:hAnsi="Times New Roman"/>
                <w:sz w:val="24"/>
                <w:szCs w:val="24"/>
                <w:lang w:bidi="ar"/>
              </w:rPr>
              <w:t>两癌</w:t>
            </w:r>
            <w:r>
              <w:rPr>
                <w:rStyle w:val="14"/>
                <w:rFonts w:hint="eastAsia" w:eastAsia="方正仿宋_GBK"/>
                <w:sz w:val="24"/>
                <w:szCs w:val="24"/>
                <w:lang w:bidi="ar"/>
              </w:rPr>
              <w:t>”</w:t>
            </w:r>
            <w:r>
              <w:rPr>
                <w:rStyle w:val="15"/>
                <w:rFonts w:hint="default" w:ascii="Times New Roman" w:hAnsi="Times New Roman"/>
                <w:sz w:val="24"/>
                <w:szCs w:val="24"/>
                <w:lang w:bidi="ar"/>
              </w:rPr>
              <w:t>救助</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20C8C">
            <w:pPr>
              <w:widowControl/>
              <w:spacing w:line="360" w:lineRule="exact"/>
              <w:jc w:val="center"/>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县妇女联合会</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83A98">
            <w:pPr>
              <w:widowControl/>
              <w:spacing w:line="320" w:lineRule="exact"/>
              <w:textAlignment w:val="center"/>
              <w:rPr>
                <w:rFonts w:ascii="Times New Roman" w:hAnsi="Times New Roman" w:eastAsia="方正仿宋_GBK" w:cs="Times New Roman"/>
                <w:color w:val="000000"/>
                <w:sz w:val="24"/>
              </w:rPr>
            </w:pPr>
            <w:r>
              <w:rPr>
                <w:rStyle w:val="14"/>
                <w:rFonts w:hint="eastAsia" w:eastAsia="方正仿宋_GBK" w:cs="方正仿宋_GBK"/>
                <w:sz w:val="24"/>
                <w:szCs w:val="24"/>
                <w:lang w:bidi="ar"/>
              </w:rPr>
              <w:t>1.</w:t>
            </w:r>
            <w:r>
              <w:rPr>
                <w:rStyle w:val="15"/>
                <w:rFonts w:ascii="Times New Roman" w:hAnsi="Times New Roman"/>
                <w:spacing w:val="-6"/>
                <w:sz w:val="24"/>
                <w:szCs w:val="24"/>
                <w:lang w:bidi="ar"/>
              </w:rPr>
              <w:t>开展中央专项彩票公益金支持低收入妇女</w:t>
            </w:r>
            <w:r>
              <w:rPr>
                <w:rStyle w:val="14"/>
                <w:rFonts w:hint="eastAsia" w:eastAsia="方正仿宋_GBK" w:cs="方正仿宋_GBK"/>
                <w:spacing w:val="-6"/>
                <w:sz w:val="24"/>
                <w:szCs w:val="24"/>
                <w:lang w:bidi="ar"/>
              </w:rPr>
              <w:t>“</w:t>
            </w:r>
            <w:r>
              <w:rPr>
                <w:rStyle w:val="15"/>
                <w:rFonts w:ascii="Times New Roman" w:hAnsi="Times New Roman"/>
                <w:spacing w:val="-6"/>
                <w:sz w:val="24"/>
                <w:szCs w:val="24"/>
                <w:lang w:bidi="ar"/>
              </w:rPr>
              <w:t>两癌</w:t>
            </w:r>
            <w:r>
              <w:rPr>
                <w:rStyle w:val="14"/>
                <w:rFonts w:hint="eastAsia" w:eastAsia="方正仿宋_GBK" w:cs="方正仿宋_GBK"/>
                <w:spacing w:val="-6"/>
                <w:sz w:val="24"/>
                <w:szCs w:val="24"/>
                <w:lang w:bidi="ar"/>
              </w:rPr>
              <w:t>”</w:t>
            </w:r>
            <w:r>
              <w:rPr>
                <w:rStyle w:val="15"/>
                <w:rFonts w:ascii="Times New Roman" w:hAnsi="Times New Roman"/>
                <w:spacing w:val="-6"/>
                <w:sz w:val="24"/>
                <w:szCs w:val="24"/>
                <w:lang w:bidi="ar"/>
              </w:rPr>
              <w:t>救助申报工作，收集、汇总申报材料，协调医保、卫生健康、民政、农业农村等部门核实申报对象病种病情、家庭经济状况等情况，上报拟救助人员相关材料至市级妇联；</w:t>
            </w:r>
            <w:r>
              <w:rPr>
                <w:rStyle w:val="14"/>
                <w:rFonts w:hint="eastAsia" w:eastAsia="方正仿宋_GBK" w:cs="方正仿宋_GBK"/>
                <w:sz w:val="24"/>
                <w:szCs w:val="24"/>
                <w:lang w:bidi="ar"/>
              </w:rPr>
              <w:br w:type="textWrapping"/>
            </w:r>
            <w:r>
              <w:rPr>
                <w:rStyle w:val="14"/>
                <w:rFonts w:hint="eastAsia" w:eastAsia="方正仿宋_GBK" w:cs="方正仿宋_GBK"/>
                <w:sz w:val="24"/>
                <w:szCs w:val="24"/>
                <w:lang w:bidi="ar"/>
              </w:rPr>
              <w:t>2.</w:t>
            </w:r>
            <w:r>
              <w:rPr>
                <w:rStyle w:val="15"/>
                <w:rFonts w:ascii="Times New Roman" w:hAnsi="Times New Roman"/>
                <w:sz w:val="24"/>
                <w:szCs w:val="24"/>
                <w:lang w:bidi="ar"/>
              </w:rPr>
              <w:t>开展</w:t>
            </w:r>
            <w:r>
              <w:rPr>
                <w:rStyle w:val="14"/>
                <w:rFonts w:hint="eastAsia" w:eastAsia="方正仿宋_GBK" w:cs="方正仿宋_GBK"/>
                <w:sz w:val="24"/>
                <w:szCs w:val="24"/>
                <w:lang w:bidi="ar"/>
              </w:rPr>
              <w:t>“</w:t>
            </w:r>
            <w:r>
              <w:rPr>
                <w:rStyle w:val="15"/>
                <w:rFonts w:ascii="Times New Roman" w:hAnsi="Times New Roman"/>
                <w:sz w:val="24"/>
                <w:szCs w:val="24"/>
                <w:lang w:bidi="ar"/>
              </w:rPr>
              <w:t>两癌</w:t>
            </w:r>
            <w:r>
              <w:rPr>
                <w:rStyle w:val="14"/>
                <w:rFonts w:hint="eastAsia" w:eastAsia="方正仿宋_GBK" w:cs="方正仿宋_GBK"/>
                <w:sz w:val="24"/>
                <w:szCs w:val="24"/>
                <w:lang w:bidi="ar"/>
              </w:rPr>
              <w:t>”</w:t>
            </w:r>
            <w:r>
              <w:rPr>
                <w:rStyle w:val="15"/>
                <w:rFonts w:ascii="Times New Roman" w:hAnsi="Times New Roman"/>
                <w:sz w:val="24"/>
                <w:szCs w:val="24"/>
                <w:lang w:bidi="ar"/>
              </w:rPr>
              <w:t>救助资金发放及跟踪回访工作；</w:t>
            </w:r>
            <w:r>
              <w:rPr>
                <w:rStyle w:val="14"/>
                <w:rFonts w:hint="eastAsia" w:eastAsia="方正仿宋_GBK" w:cs="方正仿宋_GBK"/>
                <w:sz w:val="24"/>
                <w:szCs w:val="24"/>
                <w:lang w:bidi="ar"/>
              </w:rPr>
              <w:br w:type="textWrapping"/>
            </w:r>
            <w:r>
              <w:rPr>
                <w:rStyle w:val="14"/>
                <w:rFonts w:hint="eastAsia" w:eastAsia="方正仿宋_GBK" w:cs="方正仿宋_GBK"/>
                <w:sz w:val="24"/>
                <w:szCs w:val="24"/>
                <w:lang w:bidi="ar"/>
              </w:rPr>
              <w:t>3.</w:t>
            </w:r>
            <w:r>
              <w:rPr>
                <w:rStyle w:val="15"/>
                <w:rFonts w:ascii="Times New Roman" w:hAnsi="Times New Roman"/>
                <w:sz w:val="24"/>
                <w:szCs w:val="24"/>
                <w:lang w:bidi="ar"/>
              </w:rPr>
              <w:t>建立项目实施档案；</w:t>
            </w:r>
            <w:r>
              <w:rPr>
                <w:rStyle w:val="14"/>
                <w:rFonts w:hint="eastAsia" w:eastAsia="方正仿宋_GBK" w:cs="方正仿宋_GBK"/>
                <w:sz w:val="24"/>
                <w:szCs w:val="24"/>
                <w:lang w:bidi="ar"/>
              </w:rPr>
              <w:br w:type="textWrapping"/>
            </w:r>
            <w:r>
              <w:rPr>
                <w:rStyle w:val="14"/>
                <w:rFonts w:hint="eastAsia" w:eastAsia="方正仿宋_GBK" w:cs="方正仿宋_GBK"/>
                <w:sz w:val="24"/>
                <w:szCs w:val="24"/>
                <w:lang w:bidi="ar"/>
              </w:rPr>
              <w:t>4.</w:t>
            </w:r>
            <w:r>
              <w:rPr>
                <w:rStyle w:val="15"/>
                <w:rFonts w:ascii="Times New Roman" w:hAnsi="Times New Roman"/>
                <w:sz w:val="24"/>
                <w:szCs w:val="24"/>
                <w:lang w:bidi="ar"/>
              </w:rPr>
              <w:t>对</w:t>
            </w:r>
            <w:r>
              <w:rPr>
                <w:rStyle w:val="14"/>
                <w:rFonts w:hint="eastAsia" w:eastAsia="方正仿宋_GBK" w:cs="方正仿宋_GBK"/>
                <w:sz w:val="24"/>
                <w:szCs w:val="24"/>
                <w:lang w:bidi="ar"/>
              </w:rPr>
              <w:t>“</w:t>
            </w:r>
            <w:r>
              <w:rPr>
                <w:rStyle w:val="15"/>
                <w:rFonts w:ascii="Times New Roman" w:hAnsi="Times New Roman"/>
                <w:sz w:val="24"/>
                <w:szCs w:val="24"/>
                <w:lang w:bidi="ar"/>
              </w:rPr>
              <w:t>两癌</w:t>
            </w:r>
            <w:r>
              <w:rPr>
                <w:rStyle w:val="14"/>
                <w:rFonts w:hint="eastAsia" w:eastAsia="方正仿宋_GBK" w:cs="方正仿宋_GBK"/>
                <w:sz w:val="24"/>
                <w:szCs w:val="24"/>
                <w:lang w:bidi="ar"/>
              </w:rPr>
              <w:t>”</w:t>
            </w:r>
            <w:r>
              <w:rPr>
                <w:rStyle w:val="15"/>
                <w:rFonts w:ascii="Times New Roman" w:hAnsi="Times New Roman"/>
                <w:sz w:val="24"/>
                <w:szCs w:val="24"/>
                <w:lang w:bidi="ar"/>
              </w:rPr>
              <w:t>救助工作人员开展救助政策和相关知识培训。</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C83A2">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开展</w:t>
            </w:r>
            <w:r>
              <w:rPr>
                <w:rStyle w:val="14"/>
                <w:rFonts w:hint="eastAsia" w:eastAsia="方正仿宋_GBK"/>
                <w:sz w:val="24"/>
                <w:szCs w:val="24"/>
                <w:lang w:bidi="ar"/>
              </w:rPr>
              <w:t>“</w:t>
            </w:r>
            <w:r>
              <w:rPr>
                <w:rStyle w:val="15"/>
                <w:rFonts w:hint="default" w:ascii="Times New Roman" w:hAnsi="Times New Roman"/>
                <w:sz w:val="24"/>
                <w:szCs w:val="24"/>
                <w:lang w:bidi="ar"/>
              </w:rPr>
              <w:t>两癌</w:t>
            </w:r>
            <w:r>
              <w:rPr>
                <w:rStyle w:val="14"/>
                <w:rFonts w:hint="eastAsia" w:eastAsia="方正仿宋_GBK"/>
                <w:sz w:val="24"/>
                <w:szCs w:val="24"/>
                <w:lang w:bidi="ar"/>
              </w:rPr>
              <w:t>”</w:t>
            </w:r>
            <w:r>
              <w:rPr>
                <w:rStyle w:val="15"/>
                <w:rFonts w:hint="default" w:ascii="Times New Roman" w:hAnsi="Times New Roman"/>
                <w:sz w:val="24"/>
                <w:szCs w:val="24"/>
                <w:lang w:bidi="ar"/>
              </w:rPr>
              <w:t>筛查、低收入妇女</w:t>
            </w:r>
            <w:r>
              <w:rPr>
                <w:rStyle w:val="14"/>
                <w:rFonts w:hint="eastAsia" w:eastAsia="方正仿宋_GBK"/>
                <w:sz w:val="24"/>
                <w:szCs w:val="24"/>
                <w:lang w:bidi="ar"/>
              </w:rPr>
              <w:t>“</w:t>
            </w:r>
            <w:r>
              <w:rPr>
                <w:rStyle w:val="15"/>
                <w:rFonts w:hint="default" w:ascii="Times New Roman" w:hAnsi="Times New Roman"/>
                <w:sz w:val="24"/>
                <w:szCs w:val="24"/>
                <w:lang w:bidi="ar"/>
              </w:rPr>
              <w:t>两癌</w:t>
            </w:r>
            <w:r>
              <w:rPr>
                <w:rStyle w:val="14"/>
                <w:rFonts w:hint="eastAsia" w:eastAsia="方正仿宋_GBK"/>
                <w:sz w:val="24"/>
                <w:szCs w:val="24"/>
                <w:lang w:bidi="ar"/>
              </w:rPr>
              <w:t>”</w:t>
            </w:r>
            <w:r>
              <w:rPr>
                <w:rStyle w:val="15"/>
                <w:rFonts w:hint="default" w:ascii="Times New Roman" w:hAnsi="Times New Roman"/>
                <w:sz w:val="24"/>
                <w:szCs w:val="24"/>
                <w:lang w:bidi="ar"/>
              </w:rPr>
              <w:t>救助项目政策宣传及关爱女性保障计划宣传推广；</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摸排掌握</w:t>
            </w:r>
            <w:r>
              <w:rPr>
                <w:rStyle w:val="14"/>
                <w:rFonts w:hint="eastAsia" w:eastAsia="方正仿宋_GBK"/>
                <w:sz w:val="24"/>
                <w:szCs w:val="24"/>
                <w:lang w:bidi="ar"/>
              </w:rPr>
              <w:t>“</w:t>
            </w:r>
            <w:r>
              <w:rPr>
                <w:rStyle w:val="15"/>
                <w:rFonts w:hint="default" w:ascii="Times New Roman" w:hAnsi="Times New Roman"/>
                <w:sz w:val="24"/>
                <w:szCs w:val="24"/>
                <w:lang w:bidi="ar"/>
              </w:rPr>
              <w:t>两癌</w:t>
            </w:r>
            <w:r>
              <w:rPr>
                <w:rStyle w:val="14"/>
                <w:rFonts w:hint="eastAsia" w:eastAsia="方正仿宋_GBK"/>
                <w:sz w:val="24"/>
                <w:szCs w:val="24"/>
                <w:lang w:bidi="ar"/>
              </w:rPr>
              <w:t>”</w:t>
            </w:r>
            <w:r>
              <w:rPr>
                <w:rStyle w:val="15"/>
                <w:rFonts w:hint="default" w:ascii="Times New Roman" w:hAnsi="Times New Roman"/>
                <w:sz w:val="24"/>
                <w:szCs w:val="24"/>
                <w:lang w:bidi="ar"/>
              </w:rPr>
              <w:t>妇女基本情况，收集汇总申报对象、人数及申报材料，初审后上报上级妇联组织。</w:t>
            </w:r>
          </w:p>
        </w:tc>
      </w:tr>
      <w:tr w14:paraId="39CE18A3">
        <w:tblPrEx>
          <w:tblCellMar>
            <w:top w:w="0" w:type="dxa"/>
            <w:left w:w="108" w:type="dxa"/>
            <w:bottom w:w="0" w:type="dxa"/>
            <w:right w:w="108" w:type="dxa"/>
          </w:tblCellMar>
        </w:tblPrEx>
        <w:trPr>
          <w:cantSplit/>
          <w:trHeight w:val="9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461DC">
            <w:pPr>
              <w:widowControl/>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等线" w:cs="Times New Roman"/>
                <w:color w:val="000000"/>
                <w:sz w:val="24"/>
              </w:rPr>
              <w:t>20</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B228B">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独生子女父母奖励</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9155F">
            <w:pPr>
              <w:widowControl/>
              <w:spacing w:line="360" w:lineRule="exact"/>
              <w:jc w:val="center"/>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县卫生健康局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5C668">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对乡镇（街道）上报的初审对象审核确认</w:t>
            </w:r>
            <w:r>
              <w:rPr>
                <w:rStyle w:val="18"/>
                <w:rFonts w:hint="default" w:ascii="Times New Roman" w:hAnsi="Times New Roman" w:eastAsia="方正仿宋_GBK"/>
                <w:sz w:val="24"/>
                <w:szCs w:val="24"/>
                <w:lang w:bidi="ar"/>
              </w:rPr>
              <w:t>；</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对符合奖励的对象拨付资金。</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98F5F">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受理独生子女父母奖励申请；</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对符合独生子女父母奖励政策对象进行初审并上报。</w:t>
            </w:r>
          </w:p>
        </w:tc>
      </w:tr>
      <w:tr w14:paraId="1785BE37">
        <w:tblPrEx>
          <w:tblCellMar>
            <w:top w:w="0" w:type="dxa"/>
            <w:left w:w="108" w:type="dxa"/>
            <w:bottom w:w="0" w:type="dxa"/>
            <w:right w:w="108" w:type="dxa"/>
          </w:tblCellMar>
        </w:tblPrEx>
        <w:trPr>
          <w:cantSplit/>
          <w:trHeight w:val="3466"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3F910">
            <w:pPr>
              <w:widowControl/>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等线" w:cs="Times New Roman"/>
                <w:color w:val="000000"/>
                <w:sz w:val="24"/>
              </w:rPr>
              <w:t>21</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6981A">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农村部分计划生育家庭奖励扶助，计划生育家庭特别扶助</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60D9C">
            <w:pPr>
              <w:widowControl/>
              <w:spacing w:line="360" w:lineRule="exact"/>
              <w:jc w:val="center"/>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县卫生健康局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516BA">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统一宣传内容，制作《宣传告知单》；</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县级复核确认，反馈审批材料，收集工作资料，归档组卷；</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发放扶助资金。</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5BD8E">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发放《宣传告知单》；</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新增农村部分计划生育家庭奖励扶助对象、计划生育家庭特别扶助对象初审工作；</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已享受农村部分计划生育家庭奖励扶助对象、计划生育家庭特别扶助对象年审工作；</w:t>
            </w:r>
            <w:r>
              <w:rPr>
                <w:rStyle w:val="14"/>
                <w:rFonts w:eastAsia="方正仿宋_GBK"/>
                <w:sz w:val="24"/>
                <w:szCs w:val="24"/>
                <w:lang w:bidi="ar"/>
              </w:rPr>
              <w:br w:type="textWrapping"/>
            </w:r>
            <w:r>
              <w:rPr>
                <w:rStyle w:val="14"/>
                <w:rFonts w:eastAsia="方正仿宋_GBK"/>
                <w:sz w:val="24"/>
                <w:szCs w:val="24"/>
                <w:lang w:bidi="ar"/>
              </w:rPr>
              <w:t>4.</w:t>
            </w:r>
            <w:r>
              <w:rPr>
                <w:rStyle w:val="15"/>
                <w:rFonts w:hint="default" w:ascii="Times New Roman" w:hAnsi="Times New Roman"/>
                <w:sz w:val="24"/>
                <w:szCs w:val="24"/>
                <w:lang w:bidi="ar"/>
              </w:rPr>
              <w:t>已享受农村部分计划生育家庭奖励扶助对象、计划生育家庭特别扶助对象档案管理工作；</w:t>
            </w:r>
            <w:r>
              <w:rPr>
                <w:rStyle w:val="14"/>
                <w:rFonts w:eastAsia="方正仿宋_GBK"/>
                <w:sz w:val="24"/>
                <w:szCs w:val="24"/>
                <w:lang w:bidi="ar"/>
              </w:rPr>
              <w:br w:type="textWrapping"/>
            </w:r>
            <w:r>
              <w:rPr>
                <w:rStyle w:val="14"/>
                <w:rFonts w:eastAsia="方正仿宋_GBK"/>
                <w:sz w:val="24"/>
                <w:szCs w:val="24"/>
                <w:lang w:bidi="ar"/>
              </w:rPr>
              <w:t>5.</w:t>
            </w:r>
            <w:r>
              <w:rPr>
                <w:rStyle w:val="15"/>
                <w:rFonts w:hint="default" w:ascii="Times New Roman" w:hAnsi="Times New Roman"/>
                <w:sz w:val="24"/>
                <w:szCs w:val="24"/>
                <w:lang w:bidi="ar"/>
              </w:rPr>
              <w:t>对奖特扶对象享受扶助金进行申报。</w:t>
            </w:r>
          </w:p>
        </w:tc>
      </w:tr>
      <w:tr w14:paraId="6D1A9156">
        <w:tblPrEx>
          <w:tblCellMar>
            <w:top w:w="0" w:type="dxa"/>
            <w:left w:w="108" w:type="dxa"/>
            <w:bottom w:w="0" w:type="dxa"/>
            <w:right w:w="108" w:type="dxa"/>
          </w:tblCellMar>
        </w:tblPrEx>
        <w:trPr>
          <w:cantSplit/>
          <w:trHeight w:val="1529"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EFE5B">
            <w:pPr>
              <w:widowControl/>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等线" w:cs="Times New Roman"/>
                <w:color w:val="000000"/>
                <w:sz w:val="24"/>
              </w:rPr>
              <w:t>22</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08948">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惠民帮扶专项救助</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F46AE">
            <w:pPr>
              <w:widowControl/>
              <w:spacing w:line="360" w:lineRule="exact"/>
              <w:jc w:val="center"/>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县委目标绩效管理办公室</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7570A">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复核申请资料及审批惠民帮扶救助金额，报县政府审批；</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对惠民帮扶专项救助资金使用情况进行跟踪问效。</w:t>
            </w:r>
          </w:p>
        </w:tc>
        <w:tc>
          <w:tcPr>
            <w:tcW w:w="4357" w:type="dxa"/>
            <w:tcBorders>
              <w:top w:val="single" w:color="000000" w:sz="4" w:space="0"/>
              <w:left w:val="single" w:color="000000" w:sz="4" w:space="0"/>
              <w:bottom w:val="single" w:color="000000" w:sz="4" w:space="0"/>
              <w:right w:val="single" w:color="auto" w:sz="4" w:space="0"/>
            </w:tcBorders>
            <w:shd w:val="clear" w:color="auto" w:fill="auto"/>
            <w:vAlign w:val="center"/>
          </w:tcPr>
          <w:p w14:paraId="1092DC50">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收集、调查、初审、公示惠民帮扶申请资料；</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拨付救助款项。</w:t>
            </w:r>
          </w:p>
        </w:tc>
      </w:tr>
      <w:tr w14:paraId="3C2280AF">
        <w:tblPrEx>
          <w:tblCellMar>
            <w:top w:w="0" w:type="dxa"/>
            <w:left w:w="108" w:type="dxa"/>
            <w:bottom w:w="0" w:type="dxa"/>
            <w:right w:w="108" w:type="dxa"/>
          </w:tblCellMar>
        </w:tblPrEx>
        <w:trPr>
          <w:cantSplit/>
          <w:trHeight w:val="628" w:hRule="atLeast"/>
          <w:jc w:val="center"/>
        </w:trPr>
        <w:tc>
          <w:tcPr>
            <w:tcW w:w="15001"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14:paraId="2F466F24">
            <w:pPr>
              <w:widowControl/>
              <w:spacing w:line="360" w:lineRule="exact"/>
              <w:textAlignment w:val="center"/>
              <w:rPr>
                <w:rFonts w:ascii="Times New Roman" w:hAnsi="Times New Roman" w:eastAsia="方正仿宋_GBK" w:cs="方正黑体_GBK"/>
                <w:color w:val="000000"/>
                <w:sz w:val="24"/>
              </w:rPr>
            </w:pPr>
            <w:r>
              <w:rPr>
                <w:rFonts w:hint="eastAsia" w:ascii="Times New Roman" w:hAnsi="Times New Roman" w:eastAsia="方正黑体_GBK" w:cs="Times New Roman"/>
                <w:color w:val="000000"/>
                <w:kern w:val="0"/>
                <w:sz w:val="24"/>
                <w:lang w:bidi="ar"/>
              </w:rPr>
              <w:t>四、平安法治（5项）</w:t>
            </w:r>
          </w:p>
        </w:tc>
      </w:tr>
      <w:tr w14:paraId="7CC16873">
        <w:tblPrEx>
          <w:tblCellMar>
            <w:top w:w="0" w:type="dxa"/>
            <w:left w:w="108" w:type="dxa"/>
            <w:bottom w:w="0" w:type="dxa"/>
            <w:right w:w="108" w:type="dxa"/>
          </w:tblCellMar>
        </w:tblPrEx>
        <w:trPr>
          <w:cantSplit/>
          <w:trHeight w:val="836"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F93CA">
            <w:pPr>
              <w:widowControl/>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等线" w:cs="Times New Roman"/>
                <w:color w:val="000000"/>
                <w:sz w:val="24"/>
              </w:rPr>
              <w:t>23</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57A88">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禁毒专职工作人员队伍建设</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A9E8D">
            <w:pPr>
              <w:widowControl/>
              <w:spacing w:line="360" w:lineRule="exact"/>
              <w:jc w:val="center"/>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县公安局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17DD5">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负责禁毒专职社工的招聘、管理、培训、考核；</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负责禁毒专职社工薪资待遇发放等工作。</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542D3">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对禁毒专职工作人员进行日常管理；</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定期反馈禁毒专职社工工作情况。</w:t>
            </w:r>
          </w:p>
        </w:tc>
      </w:tr>
      <w:tr w14:paraId="7E59E1B8">
        <w:tblPrEx>
          <w:tblCellMar>
            <w:top w:w="0" w:type="dxa"/>
            <w:left w:w="108" w:type="dxa"/>
            <w:bottom w:w="0" w:type="dxa"/>
            <w:right w:w="108" w:type="dxa"/>
          </w:tblCellMar>
        </w:tblPrEx>
        <w:trPr>
          <w:cantSplit/>
          <w:trHeight w:val="1061"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0EEC7">
            <w:pPr>
              <w:widowControl/>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等线" w:cs="Times New Roman"/>
                <w:color w:val="000000"/>
                <w:sz w:val="24"/>
              </w:rPr>
              <w:t>24</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50A74">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保护和奖励见义勇为行为</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EECE3">
            <w:pPr>
              <w:widowControl/>
              <w:spacing w:line="360" w:lineRule="exact"/>
              <w:jc w:val="center"/>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县委政法委员会</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2BE1F">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对见义勇为行为进行确认；</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对见义勇为人员进行保护、奖励和春节慰问；</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对见义勇为事迹进行宣传推介。</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47644">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开展见义勇为行为挖掘、核实、举荐；</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配合调查核实见义勇为行为；</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对见义勇为人员、事迹进行宣传。</w:t>
            </w:r>
          </w:p>
        </w:tc>
      </w:tr>
      <w:tr w14:paraId="46900AEA">
        <w:tblPrEx>
          <w:tblCellMar>
            <w:top w:w="0" w:type="dxa"/>
            <w:left w:w="108" w:type="dxa"/>
            <w:bottom w:w="0" w:type="dxa"/>
            <w:right w:w="108" w:type="dxa"/>
          </w:tblCellMar>
        </w:tblPrEx>
        <w:trPr>
          <w:cantSplit/>
          <w:trHeight w:val="865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559EF">
            <w:pPr>
              <w:widowControl/>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等线" w:cs="Times New Roman"/>
                <w:color w:val="000000"/>
                <w:sz w:val="24"/>
              </w:rPr>
              <w:t>25</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81D08">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社区矫正工作</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EBBBD">
            <w:pPr>
              <w:widowControl/>
              <w:spacing w:line="360" w:lineRule="exact"/>
              <w:jc w:val="center"/>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县司法局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4F0A3">
            <w:pPr>
              <w:widowControl/>
              <w:spacing w:line="30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接受委托进行调查评估，提出评估意见；</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接收社区矫正对象，核对法律文书、核实身份、办理接收登记，建立档案；</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pacing w:val="-6"/>
                <w:sz w:val="24"/>
                <w:szCs w:val="24"/>
                <w:lang w:bidi="ar"/>
              </w:rPr>
              <w:t>组织入矫和解矫宣告，办理入矫和解矫手续</w:t>
            </w:r>
            <w:r>
              <w:rPr>
                <w:rStyle w:val="15"/>
                <w:rFonts w:hint="default" w:ascii="Times New Roman" w:hAnsi="Times New Roman"/>
                <w:sz w:val="24"/>
                <w:szCs w:val="24"/>
                <w:lang w:bidi="ar"/>
              </w:rPr>
              <w:t>；</w:t>
            </w:r>
            <w:r>
              <w:rPr>
                <w:rStyle w:val="14"/>
                <w:rFonts w:eastAsia="方正仿宋_GBK"/>
                <w:sz w:val="24"/>
                <w:szCs w:val="24"/>
                <w:lang w:bidi="ar"/>
              </w:rPr>
              <w:br w:type="textWrapping"/>
            </w:r>
            <w:r>
              <w:rPr>
                <w:rStyle w:val="14"/>
                <w:rFonts w:eastAsia="方正仿宋_GBK"/>
                <w:sz w:val="24"/>
                <w:szCs w:val="24"/>
                <w:lang w:bidi="ar"/>
              </w:rPr>
              <w:t>4.</w:t>
            </w:r>
            <w:r>
              <w:rPr>
                <w:rStyle w:val="15"/>
                <w:rFonts w:hint="default" w:ascii="Times New Roman" w:hAnsi="Times New Roman"/>
                <w:sz w:val="24"/>
                <w:szCs w:val="24"/>
                <w:lang w:bidi="ar"/>
              </w:rPr>
              <w:t>建立矫正小组，组织矫正小组开展工作，制定、调整和落实矫正方案；</w:t>
            </w:r>
            <w:r>
              <w:rPr>
                <w:rStyle w:val="14"/>
                <w:rFonts w:eastAsia="方正仿宋_GBK"/>
                <w:sz w:val="24"/>
                <w:szCs w:val="24"/>
                <w:lang w:bidi="ar"/>
              </w:rPr>
              <w:br w:type="textWrapping"/>
            </w:r>
            <w:r>
              <w:rPr>
                <w:rStyle w:val="14"/>
                <w:rFonts w:eastAsia="方正仿宋_GBK"/>
                <w:sz w:val="24"/>
                <w:szCs w:val="24"/>
                <w:lang w:bidi="ar"/>
              </w:rPr>
              <w:t>5.</w:t>
            </w:r>
            <w:r>
              <w:rPr>
                <w:rStyle w:val="15"/>
                <w:rFonts w:hint="default" w:ascii="Times New Roman" w:hAnsi="Times New Roman"/>
                <w:sz w:val="24"/>
                <w:szCs w:val="24"/>
                <w:lang w:bidi="ar"/>
              </w:rPr>
              <w:t>对社区矫正对象进行监督管理，实施考核奖惩；审批会客、外出、变更执行地等事项；了解掌握社区矫正对象的活动情况和行为表现；组织查找失去联系的社区矫正对象，查找后依情形作出处理；</w:t>
            </w:r>
            <w:r>
              <w:rPr>
                <w:rStyle w:val="14"/>
                <w:rFonts w:eastAsia="方正仿宋_GBK"/>
                <w:sz w:val="24"/>
                <w:szCs w:val="24"/>
                <w:lang w:bidi="ar"/>
              </w:rPr>
              <w:br w:type="textWrapping"/>
            </w:r>
            <w:r>
              <w:rPr>
                <w:rStyle w:val="14"/>
                <w:rFonts w:eastAsia="方正仿宋_GBK"/>
                <w:sz w:val="24"/>
                <w:szCs w:val="24"/>
                <w:lang w:bidi="ar"/>
              </w:rPr>
              <w:t>6.</w:t>
            </w:r>
            <w:r>
              <w:rPr>
                <w:rStyle w:val="15"/>
                <w:rFonts w:hint="default" w:ascii="Times New Roman" w:hAnsi="Times New Roman"/>
                <w:spacing w:val="-6"/>
                <w:sz w:val="24"/>
                <w:szCs w:val="24"/>
                <w:lang w:bidi="ar"/>
              </w:rPr>
              <w:t>提出治安管理处罚建议，提出减刑、撤销缓刑、撤销假释、收监执行等变更刑事执行建议</w:t>
            </w:r>
            <w:r>
              <w:rPr>
                <w:rStyle w:val="15"/>
                <w:rFonts w:hint="default" w:ascii="Times New Roman" w:hAnsi="Times New Roman"/>
                <w:sz w:val="24"/>
                <w:szCs w:val="24"/>
                <w:lang w:bidi="ar"/>
              </w:rPr>
              <w:t>；</w:t>
            </w:r>
            <w:r>
              <w:rPr>
                <w:rStyle w:val="14"/>
                <w:rFonts w:eastAsia="方正仿宋_GBK"/>
                <w:sz w:val="24"/>
                <w:szCs w:val="24"/>
                <w:lang w:bidi="ar"/>
              </w:rPr>
              <w:br w:type="textWrapping"/>
            </w:r>
            <w:r>
              <w:rPr>
                <w:rStyle w:val="14"/>
                <w:rFonts w:eastAsia="方正仿宋_GBK"/>
                <w:sz w:val="24"/>
                <w:szCs w:val="24"/>
                <w:lang w:bidi="ar"/>
              </w:rPr>
              <w:t>7.</w:t>
            </w:r>
            <w:r>
              <w:rPr>
                <w:rStyle w:val="15"/>
                <w:rFonts w:hint="default" w:ascii="Times New Roman" w:hAnsi="Times New Roman"/>
                <w:sz w:val="24"/>
                <w:szCs w:val="24"/>
                <w:lang w:bidi="ar"/>
              </w:rPr>
              <w:t>对符合条件的社区矫正对象依法提请逮捕；</w:t>
            </w:r>
            <w:r>
              <w:rPr>
                <w:rStyle w:val="14"/>
                <w:rFonts w:eastAsia="方正仿宋_GBK"/>
                <w:sz w:val="24"/>
                <w:szCs w:val="24"/>
                <w:lang w:bidi="ar"/>
              </w:rPr>
              <w:br w:type="textWrapping"/>
            </w:r>
            <w:r>
              <w:rPr>
                <w:rStyle w:val="14"/>
                <w:rFonts w:eastAsia="方正仿宋_GBK"/>
                <w:sz w:val="24"/>
                <w:szCs w:val="24"/>
                <w:lang w:bidi="ar"/>
              </w:rPr>
              <w:t>8.</w:t>
            </w:r>
            <w:r>
              <w:rPr>
                <w:rStyle w:val="15"/>
                <w:rFonts w:hint="default" w:ascii="Times New Roman" w:hAnsi="Times New Roman"/>
                <w:spacing w:val="-6"/>
                <w:sz w:val="24"/>
                <w:szCs w:val="24"/>
                <w:lang w:bidi="ar"/>
              </w:rPr>
              <w:t>对社区矫正对象进行教育帮扶，开展法治道德等教育，组织公益活动，开展心理矫正等事项</w:t>
            </w:r>
            <w:r>
              <w:rPr>
                <w:rStyle w:val="15"/>
                <w:rFonts w:hint="default" w:ascii="Times New Roman" w:hAnsi="Times New Roman"/>
                <w:sz w:val="24"/>
                <w:szCs w:val="24"/>
                <w:lang w:bidi="ar"/>
              </w:rPr>
              <w:t>；</w:t>
            </w:r>
            <w:r>
              <w:rPr>
                <w:rStyle w:val="14"/>
                <w:rFonts w:eastAsia="方正仿宋_GBK"/>
                <w:sz w:val="24"/>
                <w:szCs w:val="24"/>
                <w:lang w:bidi="ar"/>
              </w:rPr>
              <w:br w:type="textWrapping"/>
            </w:r>
            <w:r>
              <w:rPr>
                <w:rStyle w:val="14"/>
                <w:rFonts w:eastAsia="方正仿宋_GBK"/>
                <w:sz w:val="24"/>
                <w:szCs w:val="24"/>
                <w:lang w:bidi="ar"/>
              </w:rPr>
              <w:t>9.</w:t>
            </w:r>
            <w:r>
              <w:rPr>
                <w:rStyle w:val="15"/>
                <w:rFonts w:hint="default" w:ascii="Times New Roman" w:hAnsi="Times New Roman"/>
                <w:sz w:val="24"/>
                <w:szCs w:val="24"/>
                <w:lang w:bidi="ar"/>
              </w:rPr>
              <w:t>动员社会力量，组织指导社会工作者、志愿者参与社区矫正，协调有关部门和单位依法对就业、就学、特殊困难的社区矫正对象进行必要的帮扶；</w:t>
            </w:r>
            <w:r>
              <w:rPr>
                <w:rStyle w:val="14"/>
                <w:rFonts w:eastAsia="方正仿宋_GBK"/>
                <w:sz w:val="24"/>
                <w:szCs w:val="24"/>
                <w:lang w:bidi="ar"/>
              </w:rPr>
              <w:br w:type="textWrapping"/>
            </w:r>
            <w:r>
              <w:rPr>
                <w:rStyle w:val="14"/>
                <w:rFonts w:eastAsia="方正仿宋_GBK"/>
                <w:sz w:val="24"/>
                <w:szCs w:val="24"/>
                <w:lang w:bidi="ar"/>
              </w:rPr>
              <w:t>10.</w:t>
            </w:r>
            <w:r>
              <w:rPr>
                <w:rStyle w:val="15"/>
                <w:rFonts w:hint="default" w:ascii="Times New Roman" w:hAnsi="Times New Roman"/>
                <w:sz w:val="24"/>
                <w:szCs w:val="24"/>
                <w:lang w:bidi="ar"/>
              </w:rPr>
              <w:t>向有关机关通报社区矫正对象情况，送达法律文书；</w:t>
            </w:r>
            <w:r>
              <w:rPr>
                <w:rStyle w:val="14"/>
                <w:rFonts w:eastAsia="方正仿宋_GBK"/>
                <w:sz w:val="24"/>
                <w:szCs w:val="24"/>
                <w:lang w:bidi="ar"/>
              </w:rPr>
              <w:br w:type="textWrapping"/>
            </w:r>
            <w:r>
              <w:rPr>
                <w:rStyle w:val="14"/>
                <w:rFonts w:eastAsia="方正仿宋_GBK"/>
                <w:sz w:val="24"/>
                <w:szCs w:val="24"/>
                <w:lang w:bidi="ar"/>
              </w:rPr>
              <w:t>11.</w:t>
            </w:r>
            <w:r>
              <w:rPr>
                <w:rStyle w:val="15"/>
                <w:rFonts w:hint="default" w:ascii="Times New Roman" w:hAnsi="Times New Roman"/>
                <w:sz w:val="24"/>
                <w:szCs w:val="24"/>
                <w:lang w:bidi="ar"/>
              </w:rPr>
              <w:t>掌握保外就医的社区矫正对象病情复查情况，组织开展病情诊断、妊娠检查和生活不能自理鉴别；</w:t>
            </w:r>
            <w:r>
              <w:rPr>
                <w:rStyle w:val="14"/>
                <w:rFonts w:eastAsia="方正仿宋_GBK"/>
                <w:sz w:val="24"/>
                <w:szCs w:val="24"/>
                <w:lang w:bidi="ar"/>
              </w:rPr>
              <w:br w:type="textWrapping"/>
            </w:r>
            <w:r>
              <w:rPr>
                <w:rStyle w:val="14"/>
                <w:rFonts w:eastAsia="方正仿宋_GBK"/>
                <w:sz w:val="24"/>
                <w:szCs w:val="24"/>
                <w:lang w:bidi="ar"/>
              </w:rPr>
              <w:t>12.</w:t>
            </w:r>
            <w:r>
              <w:rPr>
                <w:rStyle w:val="15"/>
                <w:rFonts w:hint="default" w:ascii="Times New Roman" w:hAnsi="Times New Roman"/>
                <w:sz w:val="24"/>
                <w:szCs w:val="24"/>
                <w:lang w:bidi="ar"/>
              </w:rPr>
              <w:t>依法办理社区矫正对象不准出境通报备案和交控手续；</w:t>
            </w:r>
            <w:r>
              <w:rPr>
                <w:rStyle w:val="14"/>
                <w:rFonts w:eastAsia="方正仿宋_GBK"/>
                <w:sz w:val="24"/>
                <w:szCs w:val="24"/>
                <w:lang w:bidi="ar"/>
              </w:rPr>
              <w:br w:type="textWrapping"/>
            </w:r>
            <w:r>
              <w:rPr>
                <w:rStyle w:val="14"/>
                <w:rFonts w:eastAsia="方正仿宋_GBK"/>
                <w:sz w:val="24"/>
                <w:szCs w:val="24"/>
                <w:lang w:bidi="ar"/>
              </w:rPr>
              <w:t>13.</w:t>
            </w:r>
            <w:r>
              <w:rPr>
                <w:rStyle w:val="15"/>
                <w:rFonts w:hint="default" w:ascii="Times New Roman" w:hAnsi="Times New Roman"/>
                <w:sz w:val="24"/>
                <w:szCs w:val="24"/>
                <w:lang w:bidi="ar"/>
              </w:rPr>
              <w:t>对社区矫正工作人员开展管理、监督、培训，落实职业保障；</w:t>
            </w:r>
            <w:r>
              <w:rPr>
                <w:rStyle w:val="14"/>
                <w:rFonts w:eastAsia="方正仿宋_GBK"/>
                <w:sz w:val="24"/>
                <w:szCs w:val="24"/>
                <w:lang w:bidi="ar"/>
              </w:rPr>
              <w:br w:type="textWrapping"/>
            </w:r>
            <w:r>
              <w:rPr>
                <w:rStyle w:val="14"/>
                <w:rFonts w:eastAsia="方正仿宋_GBK"/>
                <w:sz w:val="24"/>
                <w:szCs w:val="24"/>
                <w:lang w:bidi="ar"/>
              </w:rPr>
              <w:t>14.</w:t>
            </w:r>
            <w:r>
              <w:rPr>
                <w:rStyle w:val="15"/>
                <w:rFonts w:hint="default" w:ascii="Times New Roman" w:hAnsi="Times New Roman"/>
                <w:sz w:val="24"/>
                <w:szCs w:val="24"/>
                <w:lang w:bidi="ar"/>
              </w:rPr>
              <w:t>审查社区矫正档案查阅手续。</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09925">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配合开展社区矫正对象的监督管理和教育；</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开展困难帮扶；</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配合开展社区矫正调查评估。</w:t>
            </w:r>
          </w:p>
        </w:tc>
      </w:tr>
      <w:tr w14:paraId="7709DE78">
        <w:tblPrEx>
          <w:tblCellMar>
            <w:top w:w="0" w:type="dxa"/>
            <w:left w:w="108" w:type="dxa"/>
            <w:bottom w:w="0" w:type="dxa"/>
            <w:right w:w="108" w:type="dxa"/>
          </w:tblCellMar>
        </w:tblPrEx>
        <w:trPr>
          <w:cantSplit/>
          <w:trHeight w:val="343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F9132">
            <w:pPr>
              <w:widowControl/>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等线" w:cs="Times New Roman"/>
                <w:color w:val="000000"/>
                <w:sz w:val="24"/>
              </w:rPr>
              <w:t>26</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1EB01">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法律援助和一村（社区）一法律顾问工作</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155EA">
            <w:pPr>
              <w:widowControl/>
              <w:spacing w:line="360" w:lineRule="exact"/>
              <w:jc w:val="center"/>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县司法局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9AF9A">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指导、监督法律援助工作；</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为经济困难公民和符合法定条件的其他当事人无偿提供法律咨询、代理、刑事辩护等法律服务；</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落实一村（社区）一法律顾问。</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26643">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向符合法定条件的当事人提供咨询指引；</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帮助符合法定条件的当事人填写法律援助申请材料；</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为法律顾问进村入户开展法律咨询、法治宣传、法律援助、矛盾调解提供便利。</w:t>
            </w:r>
          </w:p>
        </w:tc>
      </w:tr>
      <w:tr w14:paraId="4B535144">
        <w:tblPrEx>
          <w:tblCellMar>
            <w:top w:w="0" w:type="dxa"/>
            <w:left w:w="108" w:type="dxa"/>
            <w:bottom w:w="0" w:type="dxa"/>
            <w:right w:w="108" w:type="dxa"/>
          </w:tblCellMar>
        </w:tblPrEx>
        <w:trPr>
          <w:cantSplit/>
          <w:trHeight w:val="4476"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8A265">
            <w:pPr>
              <w:widowControl/>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等线" w:cs="Times New Roman"/>
                <w:color w:val="000000"/>
                <w:sz w:val="24"/>
              </w:rPr>
              <w:t>27</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ADFD2">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行政执法协调监督</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9610B">
            <w:pPr>
              <w:widowControl/>
              <w:spacing w:line="360" w:lineRule="exact"/>
              <w:jc w:val="center"/>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县司法局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CB040">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承担本级人民政府行政执法监督具体工作，履行行政执法统筹协调、规范管理、指导监督、激励保障职责；</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组织行政执法资格考试和行政执法培训，管理行政执法证件。</w:t>
            </w:r>
          </w:p>
        </w:tc>
        <w:tc>
          <w:tcPr>
            <w:tcW w:w="4357" w:type="dxa"/>
            <w:tcBorders>
              <w:top w:val="single" w:color="000000" w:sz="4" w:space="0"/>
              <w:left w:val="single" w:color="000000" w:sz="4" w:space="0"/>
              <w:bottom w:val="single" w:color="000000" w:sz="4" w:space="0"/>
              <w:right w:val="single" w:color="auto" w:sz="4" w:space="0"/>
            </w:tcBorders>
            <w:shd w:val="clear" w:color="auto" w:fill="auto"/>
            <w:vAlign w:val="center"/>
          </w:tcPr>
          <w:p w14:paraId="4AF24524">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提供行政执法案卷、数据等资料；</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组织人员参加行政执法培训、执法资格考试；</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对行政执法人员的证件进行日常监管。</w:t>
            </w:r>
          </w:p>
        </w:tc>
      </w:tr>
      <w:tr w14:paraId="74873D6A">
        <w:tblPrEx>
          <w:tblCellMar>
            <w:top w:w="0" w:type="dxa"/>
            <w:left w:w="108" w:type="dxa"/>
            <w:bottom w:w="0" w:type="dxa"/>
            <w:right w:w="108" w:type="dxa"/>
          </w:tblCellMar>
        </w:tblPrEx>
        <w:trPr>
          <w:cantSplit/>
          <w:trHeight w:val="498" w:hRule="atLeast"/>
          <w:jc w:val="center"/>
        </w:trPr>
        <w:tc>
          <w:tcPr>
            <w:tcW w:w="15001"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14:paraId="566179B7">
            <w:pPr>
              <w:widowControl/>
              <w:spacing w:line="360" w:lineRule="exact"/>
              <w:textAlignment w:val="center"/>
              <w:rPr>
                <w:rFonts w:ascii="Times New Roman" w:hAnsi="Times New Roman" w:eastAsia="方正仿宋_GBK" w:cs="方正黑体_GBK"/>
                <w:color w:val="000000"/>
                <w:sz w:val="24"/>
              </w:rPr>
            </w:pPr>
            <w:r>
              <w:rPr>
                <w:rFonts w:hint="eastAsia" w:ascii="Times New Roman" w:hAnsi="Times New Roman" w:eastAsia="方正黑体_GBK" w:cs="Times New Roman"/>
                <w:color w:val="000000"/>
                <w:kern w:val="0"/>
                <w:sz w:val="24"/>
                <w:lang w:bidi="ar"/>
              </w:rPr>
              <w:t>五、乡村振兴（14项）</w:t>
            </w:r>
          </w:p>
        </w:tc>
      </w:tr>
      <w:tr w14:paraId="58CC22C0">
        <w:tblPrEx>
          <w:tblCellMar>
            <w:top w:w="0" w:type="dxa"/>
            <w:left w:w="108" w:type="dxa"/>
            <w:bottom w:w="0" w:type="dxa"/>
            <w:right w:w="108" w:type="dxa"/>
          </w:tblCellMar>
        </w:tblPrEx>
        <w:trPr>
          <w:cantSplit/>
          <w:trHeight w:val="3825"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C06D8">
            <w:pPr>
              <w:widowControl/>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等线" w:cs="Times New Roman"/>
                <w:color w:val="000000"/>
                <w:sz w:val="24"/>
              </w:rPr>
              <w:t>28</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F3F59">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粮食安全、粮食节约和反食品浪费</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DF99F">
            <w:pPr>
              <w:widowControl/>
              <w:spacing w:line="360" w:lineRule="exact"/>
              <w:jc w:val="center"/>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县发展和改革局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E33C3">
            <w:pPr>
              <w:widowControl/>
              <w:spacing w:line="30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pacing w:val="-6"/>
                <w:sz w:val="24"/>
                <w:szCs w:val="24"/>
                <w:lang w:bidi="ar"/>
              </w:rPr>
              <w:t>落实粮食应急保障供应，稳定粮食市场秩序</w:t>
            </w:r>
            <w:r>
              <w:rPr>
                <w:rStyle w:val="15"/>
                <w:rFonts w:hint="default" w:ascii="Times New Roman" w:hAnsi="Times New Roman"/>
                <w:sz w:val="24"/>
                <w:szCs w:val="24"/>
                <w:lang w:bidi="ar"/>
              </w:rPr>
              <w:t>；</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开展粮食节约和反食品浪费统计调查，加大粮食节约宣传，做好反食品浪费工作，引导群众树立正确的粮食消费观；</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pacing w:val="-6"/>
                <w:sz w:val="24"/>
                <w:szCs w:val="24"/>
                <w:lang w:bidi="ar"/>
              </w:rPr>
              <w:t>开展粮食供需平衡调查、存粮调查等粮食安全调查</w:t>
            </w:r>
            <w:r>
              <w:rPr>
                <w:rStyle w:val="15"/>
                <w:rFonts w:hint="default" w:ascii="Times New Roman" w:hAnsi="Times New Roman"/>
                <w:sz w:val="24"/>
                <w:szCs w:val="24"/>
                <w:lang w:bidi="ar"/>
              </w:rPr>
              <w:t>；</w:t>
            </w:r>
            <w:r>
              <w:rPr>
                <w:rStyle w:val="14"/>
                <w:rFonts w:eastAsia="方正仿宋_GBK"/>
                <w:sz w:val="24"/>
                <w:szCs w:val="24"/>
                <w:lang w:bidi="ar"/>
              </w:rPr>
              <w:br w:type="textWrapping"/>
            </w:r>
            <w:r>
              <w:rPr>
                <w:rStyle w:val="14"/>
                <w:rFonts w:eastAsia="方正仿宋_GBK"/>
                <w:sz w:val="24"/>
                <w:szCs w:val="24"/>
                <w:lang w:bidi="ar"/>
              </w:rPr>
              <w:t>4.</w:t>
            </w:r>
            <w:r>
              <w:rPr>
                <w:rStyle w:val="15"/>
                <w:rFonts w:hint="default" w:ascii="Times New Roman" w:hAnsi="Times New Roman"/>
                <w:sz w:val="24"/>
                <w:szCs w:val="24"/>
                <w:lang w:bidi="ar"/>
              </w:rPr>
              <w:t>按相关规定开展</w:t>
            </w:r>
            <w:r>
              <w:rPr>
                <w:rStyle w:val="14"/>
                <w:rFonts w:eastAsia="方正仿宋_GBK"/>
                <w:sz w:val="24"/>
                <w:szCs w:val="24"/>
                <w:lang w:bidi="ar"/>
              </w:rPr>
              <w:t>12325</w:t>
            </w:r>
            <w:r>
              <w:rPr>
                <w:rStyle w:val="15"/>
                <w:rFonts w:hint="default" w:ascii="Times New Roman" w:hAnsi="Times New Roman"/>
                <w:sz w:val="24"/>
                <w:szCs w:val="24"/>
                <w:lang w:bidi="ar"/>
              </w:rPr>
              <w:t>监管热线投诉线索核查办理；</w:t>
            </w:r>
            <w:r>
              <w:rPr>
                <w:rStyle w:val="14"/>
                <w:rFonts w:eastAsia="方正仿宋_GBK"/>
                <w:sz w:val="24"/>
                <w:szCs w:val="24"/>
                <w:lang w:bidi="ar"/>
              </w:rPr>
              <w:br w:type="textWrapping"/>
            </w:r>
            <w:r>
              <w:rPr>
                <w:rStyle w:val="14"/>
                <w:rFonts w:eastAsia="方正仿宋_GBK"/>
                <w:sz w:val="24"/>
                <w:szCs w:val="24"/>
                <w:lang w:bidi="ar"/>
              </w:rPr>
              <w:t>5.</w:t>
            </w:r>
            <w:r>
              <w:rPr>
                <w:rStyle w:val="15"/>
                <w:rFonts w:hint="default" w:ascii="Times New Roman" w:hAnsi="Times New Roman"/>
                <w:sz w:val="24"/>
                <w:szCs w:val="24"/>
                <w:lang w:bidi="ar"/>
              </w:rPr>
              <w:t>开展粮食市场调控和供应保障工作；</w:t>
            </w:r>
            <w:r>
              <w:rPr>
                <w:rStyle w:val="14"/>
                <w:rFonts w:eastAsia="方正仿宋_GBK"/>
                <w:sz w:val="24"/>
                <w:szCs w:val="24"/>
                <w:lang w:bidi="ar"/>
              </w:rPr>
              <w:br w:type="textWrapping"/>
            </w:r>
            <w:r>
              <w:rPr>
                <w:rStyle w:val="14"/>
                <w:rFonts w:eastAsia="方正仿宋_GBK"/>
                <w:sz w:val="24"/>
                <w:szCs w:val="24"/>
                <w:lang w:bidi="ar"/>
              </w:rPr>
              <w:t>6.</w:t>
            </w:r>
            <w:r>
              <w:rPr>
                <w:rStyle w:val="15"/>
                <w:rFonts w:hint="default" w:ascii="Times New Roman" w:hAnsi="Times New Roman"/>
                <w:sz w:val="24"/>
                <w:szCs w:val="24"/>
                <w:lang w:bidi="ar"/>
              </w:rPr>
              <w:t>监管政策性储粮库点储粮安全。</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48201">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粮食安全宣传教育；</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配合粮食应急供应网点日常监管；</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配合完成粮食供需平衡、存粮调查。</w:t>
            </w:r>
          </w:p>
        </w:tc>
      </w:tr>
      <w:tr w14:paraId="65FA7F41">
        <w:tblPrEx>
          <w:tblCellMar>
            <w:top w:w="0" w:type="dxa"/>
            <w:left w:w="108" w:type="dxa"/>
            <w:bottom w:w="0" w:type="dxa"/>
            <w:right w:w="108" w:type="dxa"/>
          </w:tblCellMar>
        </w:tblPrEx>
        <w:trPr>
          <w:cantSplit/>
          <w:trHeight w:val="3397"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DF70B">
            <w:pPr>
              <w:widowControl/>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等线" w:cs="Times New Roman"/>
                <w:color w:val="000000"/>
                <w:sz w:val="24"/>
              </w:rPr>
              <w:t>29</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B2BEC">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推进乡村振兴补助资金项目建设</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0EF27">
            <w:pPr>
              <w:widowControl/>
              <w:spacing w:line="360" w:lineRule="exact"/>
              <w:jc w:val="center"/>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县农业农村局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36CBA">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协同相关部门合理使用及分配衔接资金；</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衔接资金项目监督管理；</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指导衔接资金项目业主单位开展绩效评价与项目管理；</w:t>
            </w:r>
            <w:r>
              <w:rPr>
                <w:rStyle w:val="14"/>
                <w:rFonts w:eastAsia="方正仿宋_GBK"/>
                <w:sz w:val="24"/>
                <w:szCs w:val="24"/>
                <w:lang w:bidi="ar"/>
              </w:rPr>
              <w:br w:type="textWrapping"/>
            </w:r>
            <w:r>
              <w:rPr>
                <w:rStyle w:val="14"/>
                <w:rFonts w:eastAsia="方正仿宋_GBK"/>
                <w:sz w:val="24"/>
                <w:szCs w:val="24"/>
                <w:lang w:bidi="ar"/>
              </w:rPr>
              <w:t>4.</w:t>
            </w:r>
            <w:r>
              <w:rPr>
                <w:rStyle w:val="15"/>
                <w:rFonts w:hint="default" w:ascii="Times New Roman" w:hAnsi="Times New Roman"/>
                <w:sz w:val="24"/>
                <w:szCs w:val="24"/>
                <w:lang w:bidi="ar"/>
              </w:rPr>
              <w:t>协同相关部门拨付项目进度款。</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F194D">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衔接资金项目论证与入库储备；</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开展衔接资金项目建设、项目自验，配合县级部门验收，整理归档设计、立项、财评、施工等相关资料；</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衔接资金项目绩效评价和过程管理，及时监测预警，配合上级部门监督管理；</w:t>
            </w:r>
            <w:r>
              <w:rPr>
                <w:rStyle w:val="14"/>
                <w:rFonts w:eastAsia="方正仿宋_GBK"/>
                <w:sz w:val="24"/>
                <w:szCs w:val="24"/>
                <w:lang w:bidi="ar"/>
              </w:rPr>
              <w:br w:type="textWrapping"/>
            </w:r>
            <w:r>
              <w:rPr>
                <w:rStyle w:val="14"/>
                <w:rFonts w:eastAsia="方正仿宋_GBK"/>
                <w:sz w:val="24"/>
                <w:szCs w:val="24"/>
                <w:lang w:bidi="ar"/>
              </w:rPr>
              <w:t>4.</w:t>
            </w:r>
            <w:r>
              <w:rPr>
                <w:rStyle w:val="15"/>
                <w:rFonts w:hint="default" w:ascii="Times New Roman" w:hAnsi="Times New Roman"/>
                <w:sz w:val="24"/>
                <w:szCs w:val="24"/>
                <w:lang w:bidi="ar"/>
              </w:rPr>
              <w:t>各级反馈问题整改；</w:t>
            </w:r>
            <w:r>
              <w:rPr>
                <w:rStyle w:val="14"/>
                <w:rFonts w:eastAsia="方正仿宋_GBK"/>
                <w:sz w:val="24"/>
                <w:szCs w:val="24"/>
                <w:lang w:bidi="ar"/>
              </w:rPr>
              <w:br w:type="textWrapping"/>
            </w:r>
            <w:r>
              <w:rPr>
                <w:rStyle w:val="14"/>
                <w:rFonts w:eastAsia="方正仿宋_GBK"/>
                <w:sz w:val="24"/>
                <w:szCs w:val="24"/>
                <w:lang w:bidi="ar"/>
              </w:rPr>
              <w:t>5.</w:t>
            </w:r>
            <w:r>
              <w:rPr>
                <w:rStyle w:val="15"/>
                <w:rFonts w:hint="default" w:ascii="Times New Roman" w:hAnsi="Times New Roman"/>
                <w:sz w:val="24"/>
                <w:szCs w:val="24"/>
                <w:lang w:bidi="ar"/>
              </w:rPr>
              <w:t>衔接资金项目进度款申报与拨付；</w:t>
            </w:r>
            <w:r>
              <w:rPr>
                <w:rStyle w:val="14"/>
                <w:rFonts w:eastAsia="方正仿宋_GBK"/>
                <w:sz w:val="24"/>
                <w:szCs w:val="24"/>
                <w:lang w:bidi="ar"/>
              </w:rPr>
              <w:br w:type="textWrapping"/>
            </w:r>
            <w:r>
              <w:rPr>
                <w:rStyle w:val="14"/>
                <w:rFonts w:eastAsia="方正仿宋_GBK"/>
                <w:sz w:val="24"/>
                <w:szCs w:val="24"/>
                <w:lang w:bidi="ar"/>
              </w:rPr>
              <w:t>6.</w:t>
            </w:r>
            <w:r>
              <w:rPr>
                <w:rStyle w:val="15"/>
                <w:rFonts w:hint="default" w:ascii="Times New Roman" w:hAnsi="Times New Roman"/>
                <w:sz w:val="24"/>
                <w:szCs w:val="24"/>
                <w:lang w:bidi="ar"/>
              </w:rPr>
              <w:t>项目后续管护。</w:t>
            </w:r>
          </w:p>
        </w:tc>
      </w:tr>
      <w:tr w14:paraId="007D41B7">
        <w:tblPrEx>
          <w:tblCellMar>
            <w:top w:w="0" w:type="dxa"/>
            <w:left w:w="108" w:type="dxa"/>
            <w:bottom w:w="0" w:type="dxa"/>
            <w:right w:w="108" w:type="dxa"/>
          </w:tblCellMar>
        </w:tblPrEx>
        <w:trPr>
          <w:cantSplit/>
          <w:trHeight w:val="5198"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0CA1C">
            <w:pPr>
              <w:widowControl/>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等线" w:cs="Times New Roman"/>
                <w:color w:val="000000"/>
                <w:sz w:val="24"/>
              </w:rPr>
              <w:t>30</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68AC9">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高标准农田建设管护</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70919">
            <w:pPr>
              <w:widowControl/>
              <w:spacing w:line="360" w:lineRule="exact"/>
              <w:jc w:val="center"/>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县农业农村局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4FA3E">
            <w:pPr>
              <w:widowControl/>
              <w:spacing w:after="280" w:line="360" w:lineRule="exact"/>
              <w:textAlignment w:val="center"/>
              <w:rPr>
                <w:rFonts w:ascii="Times New Roman" w:hAnsi="Times New Roman" w:eastAsia="方正仿宋_GBK" w:cs="Times New Roman"/>
                <w:color w:val="000000"/>
                <w:sz w:val="24"/>
              </w:rPr>
            </w:pPr>
            <w:r>
              <w:rPr>
                <w:rStyle w:val="20"/>
                <w:rFonts w:eastAsia="方正仿宋_GBK"/>
                <w:sz w:val="24"/>
                <w:szCs w:val="24"/>
                <w:lang w:bidi="ar"/>
              </w:rPr>
              <w:t>1.</w:t>
            </w:r>
            <w:r>
              <w:rPr>
                <w:rStyle w:val="21"/>
                <w:rFonts w:hint="default" w:ascii="Times New Roman" w:hAnsi="Times New Roman"/>
                <w:sz w:val="24"/>
                <w:szCs w:val="24"/>
                <w:lang w:bidi="ar"/>
              </w:rPr>
              <w:t>负责高标准农田建设和耕地质量管理；</w:t>
            </w:r>
            <w:r>
              <w:rPr>
                <w:rStyle w:val="20"/>
                <w:rFonts w:eastAsia="方正仿宋_GBK"/>
                <w:sz w:val="24"/>
                <w:szCs w:val="24"/>
                <w:lang w:bidi="ar"/>
              </w:rPr>
              <w:br w:type="textWrapping"/>
            </w:r>
            <w:r>
              <w:rPr>
                <w:rStyle w:val="20"/>
                <w:rFonts w:eastAsia="方正仿宋_GBK"/>
                <w:sz w:val="24"/>
                <w:szCs w:val="24"/>
                <w:lang w:bidi="ar"/>
              </w:rPr>
              <w:t>2.</w:t>
            </w:r>
            <w:r>
              <w:rPr>
                <w:rStyle w:val="21"/>
                <w:rFonts w:hint="default" w:ascii="Times New Roman" w:hAnsi="Times New Roman"/>
                <w:sz w:val="24"/>
                <w:szCs w:val="24"/>
                <w:lang w:bidi="ar"/>
              </w:rPr>
              <w:t>建立健全高标准农田管护机制，定期组织协调和监督指导日常管护工作；</w:t>
            </w:r>
            <w:r>
              <w:rPr>
                <w:rStyle w:val="20"/>
                <w:rFonts w:eastAsia="方正仿宋_GBK"/>
                <w:sz w:val="24"/>
                <w:szCs w:val="24"/>
                <w:lang w:bidi="ar"/>
              </w:rPr>
              <w:br w:type="textWrapping"/>
            </w:r>
            <w:r>
              <w:rPr>
                <w:rStyle w:val="20"/>
                <w:rFonts w:eastAsia="方正仿宋_GBK"/>
                <w:sz w:val="24"/>
                <w:szCs w:val="24"/>
                <w:lang w:bidi="ar"/>
              </w:rPr>
              <w:t>3.</w:t>
            </w:r>
            <w:r>
              <w:rPr>
                <w:rStyle w:val="21"/>
                <w:rFonts w:hint="default" w:ascii="Times New Roman" w:hAnsi="Times New Roman"/>
                <w:sz w:val="24"/>
                <w:szCs w:val="24"/>
                <w:lang w:bidi="ar"/>
              </w:rPr>
              <w:t>高标准农田验收合格后，向乡镇（街道）移交资产；</w:t>
            </w:r>
            <w:r>
              <w:rPr>
                <w:rStyle w:val="20"/>
                <w:rFonts w:eastAsia="方正仿宋_GBK"/>
                <w:sz w:val="24"/>
                <w:szCs w:val="24"/>
                <w:lang w:bidi="ar"/>
              </w:rPr>
              <w:br w:type="textWrapping"/>
            </w:r>
            <w:r>
              <w:rPr>
                <w:rStyle w:val="20"/>
                <w:rFonts w:eastAsia="方正仿宋_GBK"/>
                <w:sz w:val="24"/>
                <w:szCs w:val="24"/>
                <w:lang w:bidi="ar"/>
              </w:rPr>
              <w:t>4.</w:t>
            </w:r>
            <w:r>
              <w:rPr>
                <w:rStyle w:val="21"/>
                <w:rFonts w:hint="default" w:ascii="Times New Roman" w:hAnsi="Times New Roman"/>
                <w:sz w:val="24"/>
                <w:szCs w:val="24"/>
                <w:lang w:bidi="ar"/>
              </w:rPr>
              <w:t>协调解决高标准农田管护资金。</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10798">
            <w:pPr>
              <w:widowControl/>
              <w:spacing w:line="360" w:lineRule="exact"/>
              <w:textAlignment w:val="center"/>
              <w:rPr>
                <w:rFonts w:ascii="Times New Roman" w:hAnsi="Times New Roman" w:eastAsia="方正仿宋_GBK" w:cs="Times New Roman"/>
                <w:color w:val="000000"/>
                <w:sz w:val="24"/>
              </w:rPr>
            </w:pPr>
            <w:r>
              <w:rPr>
                <w:rStyle w:val="20"/>
                <w:rFonts w:eastAsia="方正仿宋_GBK"/>
                <w:sz w:val="24"/>
                <w:szCs w:val="24"/>
                <w:lang w:bidi="ar"/>
              </w:rPr>
              <w:t>1.</w:t>
            </w:r>
            <w:r>
              <w:rPr>
                <w:rStyle w:val="21"/>
                <w:rFonts w:hint="default" w:ascii="Times New Roman" w:hAnsi="Times New Roman"/>
                <w:sz w:val="24"/>
                <w:szCs w:val="24"/>
                <w:lang w:bidi="ar"/>
              </w:rPr>
              <w:t>协调项目建设用地；</w:t>
            </w:r>
            <w:r>
              <w:rPr>
                <w:rStyle w:val="20"/>
                <w:rFonts w:eastAsia="方正仿宋_GBK"/>
                <w:sz w:val="24"/>
                <w:szCs w:val="24"/>
                <w:lang w:bidi="ar"/>
              </w:rPr>
              <w:br w:type="textWrapping"/>
            </w:r>
            <w:r>
              <w:rPr>
                <w:rStyle w:val="20"/>
                <w:rFonts w:eastAsia="方正仿宋_GBK"/>
                <w:sz w:val="24"/>
                <w:szCs w:val="24"/>
                <w:lang w:bidi="ar"/>
              </w:rPr>
              <w:t>2.</w:t>
            </w:r>
            <w:r>
              <w:rPr>
                <w:rStyle w:val="21"/>
                <w:rFonts w:hint="default" w:ascii="Times New Roman" w:hAnsi="Times New Roman"/>
                <w:sz w:val="24"/>
                <w:szCs w:val="24"/>
                <w:lang w:bidi="ar"/>
              </w:rPr>
              <w:t>调解用地矛盾纠纷；</w:t>
            </w:r>
            <w:r>
              <w:rPr>
                <w:rStyle w:val="20"/>
                <w:rFonts w:eastAsia="方正仿宋_GBK"/>
                <w:sz w:val="24"/>
                <w:szCs w:val="24"/>
                <w:lang w:bidi="ar"/>
              </w:rPr>
              <w:br w:type="textWrapping"/>
            </w:r>
            <w:r>
              <w:rPr>
                <w:rStyle w:val="20"/>
                <w:rFonts w:eastAsia="方正仿宋_GBK"/>
                <w:sz w:val="24"/>
                <w:szCs w:val="24"/>
                <w:lang w:bidi="ar"/>
              </w:rPr>
              <w:t>3.</w:t>
            </w:r>
            <w:r>
              <w:rPr>
                <w:rStyle w:val="21"/>
                <w:rFonts w:hint="default" w:ascii="Times New Roman" w:hAnsi="Times New Roman"/>
                <w:sz w:val="24"/>
                <w:szCs w:val="24"/>
                <w:lang w:bidi="ar"/>
              </w:rPr>
              <w:t>建立高标准农田管护机制；</w:t>
            </w:r>
            <w:r>
              <w:rPr>
                <w:rStyle w:val="20"/>
                <w:rFonts w:eastAsia="方正仿宋_GBK"/>
                <w:sz w:val="24"/>
                <w:szCs w:val="24"/>
                <w:lang w:bidi="ar"/>
              </w:rPr>
              <w:br w:type="textWrapping"/>
            </w:r>
            <w:r>
              <w:rPr>
                <w:rStyle w:val="20"/>
                <w:rFonts w:eastAsia="方正仿宋_GBK"/>
                <w:sz w:val="24"/>
                <w:szCs w:val="24"/>
                <w:lang w:bidi="ar"/>
              </w:rPr>
              <w:t>4.</w:t>
            </w:r>
            <w:r>
              <w:rPr>
                <w:rStyle w:val="21"/>
                <w:rFonts w:hint="default" w:ascii="Times New Roman" w:hAnsi="Times New Roman"/>
                <w:sz w:val="24"/>
                <w:szCs w:val="24"/>
                <w:lang w:bidi="ar"/>
              </w:rPr>
              <w:t>组织农村集体经济组织、新型农业经营主体、农户等管护主体负责开展日常性巡田、检查和维护工作；</w:t>
            </w:r>
            <w:r>
              <w:rPr>
                <w:rStyle w:val="20"/>
                <w:rFonts w:eastAsia="方正仿宋_GBK"/>
                <w:sz w:val="24"/>
                <w:szCs w:val="24"/>
                <w:lang w:bidi="ar"/>
              </w:rPr>
              <w:br w:type="textWrapping"/>
            </w:r>
            <w:r>
              <w:rPr>
                <w:rStyle w:val="20"/>
                <w:rFonts w:eastAsia="方正仿宋_GBK"/>
                <w:sz w:val="24"/>
                <w:szCs w:val="24"/>
                <w:lang w:bidi="ar"/>
              </w:rPr>
              <w:t>5.</w:t>
            </w:r>
            <w:r>
              <w:rPr>
                <w:rStyle w:val="21"/>
                <w:rFonts w:hint="default" w:ascii="Times New Roman" w:hAnsi="Times New Roman"/>
                <w:sz w:val="24"/>
                <w:szCs w:val="24"/>
                <w:lang w:bidi="ar"/>
              </w:rPr>
              <w:t>申报高标准农田管护、整修项目或资金，经批准后组织实施。</w:t>
            </w:r>
          </w:p>
        </w:tc>
      </w:tr>
      <w:tr w14:paraId="2EAC6160">
        <w:tblPrEx>
          <w:tblCellMar>
            <w:top w:w="0" w:type="dxa"/>
            <w:left w:w="108" w:type="dxa"/>
            <w:bottom w:w="0" w:type="dxa"/>
            <w:right w:w="108" w:type="dxa"/>
          </w:tblCellMar>
        </w:tblPrEx>
        <w:trPr>
          <w:cantSplit/>
          <w:trHeight w:val="1991"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EC7BF">
            <w:pPr>
              <w:widowControl/>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等线" w:cs="Times New Roman"/>
                <w:color w:val="000000"/>
                <w:sz w:val="24"/>
              </w:rPr>
              <w:t>31</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1C20E">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水利基础设施建设</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E65F4">
            <w:pPr>
              <w:widowControl/>
              <w:spacing w:line="360" w:lineRule="exact"/>
              <w:jc w:val="center"/>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县水务局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A3DCC">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组织实施水利工程建设与运行管理和工程验收工作；</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负责拟订并落实重大水利工程的建设、运行管理的有关政策措施，督促指导配套工程建设。</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19420">
            <w:pPr>
              <w:widowControl/>
              <w:spacing w:line="360" w:lineRule="exact"/>
              <w:textAlignment w:val="center"/>
              <w:rPr>
                <w:rFonts w:hint="eastAsia"/>
                <w:lang w:bidi="ar"/>
              </w:rPr>
            </w:pPr>
            <w:r>
              <w:rPr>
                <w:rStyle w:val="14"/>
                <w:rFonts w:eastAsia="方正仿宋_GBK"/>
                <w:sz w:val="24"/>
                <w:szCs w:val="24"/>
                <w:lang w:bidi="ar"/>
              </w:rPr>
              <w:t>1.</w:t>
            </w:r>
            <w:r>
              <w:rPr>
                <w:rStyle w:val="15"/>
                <w:rFonts w:hint="default" w:ascii="Times New Roman" w:hAnsi="Times New Roman"/>
                <w:sz w:val="24"/>
                <w:szCs w:val="24"/>
                <w:lang w:bidi="ar"/>
              </w:rPr>
              <w:t>参与水利工程项目规划编制；</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协调项目建设用地；</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调解用地矛盾纠纷。</w:t>
            </w:r>
          </w:p>
        </w:tc>
      </w:tr>
      <w:tr w14:paraId="026BF430">
        <w:tblPrEx>
          <w:tblCellMar>
            <w:top w:w="0" w:type="dxa"/>
            <w:left w:w="108" w:type="dxa"/>
            <w:bottom w:w="0" w:type="dxa"/>
            <w:right w:w="108" w:type="dxa"/>
          </w:tblCellMar>
        </w:tblPrEx>
        <w:trPr>
          <w:cantSplit/>
          <w:trHeight w:val="4498"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059DF">
            <w:pPr>
              <w:widowControl/>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等线" w:cs="Times New Roman"/>
                <w:color w:val="000000"/>
                <w:sz w:val="24"/>
              </w:rPr>
              <w:t>32</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48A1E">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大中型水库移民后期扶持</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36D07">
            <w:pPr>
              <w:widowControl/>
              <w:spacing w:line="360" w:lineRule="exact"/>
              <w:jc w:val="center"/>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县水务局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A6DFF">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负责在建大中型水库新增农村移民后期扶持人口核实、登记、申报、建卡、扶持方式的确定等工作；</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负责已纳入农村移民后期扶持政策范围人口的增加、迁移等变化的核定，开展农村移民后期扶持人口档案管理等工作；</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批准使用落实到村集体经济组织的移民后期扶持补助资金实施的指标项目年度计划；</w:t>
            </w:r>
            <w:r>
              <w:rPr>
                <w:rStyle w:val="14"/>
                <w:rFonts w:eastAsia="方正仿宋_GBK"/>
                <w:sz w:val="24"/>
                <w:szCs w:val="24"/>
                <w:lang w:bidi="ar"/>
              </w:rPr>
              <w:br w:type="textWrapping"/>
            </w:r>
            <w:r>
              <w:rPr>
                <w:rStyle w:val="14"/>
                <w:rFonts w:eastAsia="方正仿宋_GBK"/>
                <w:sz w:val="24"/>
                <w:szCs w:val="24"/>
                <w:lang w:bidi="ar"/>
              </w:rPr>
              <w:t>4.</w:t>
            </w:r>
            <w:r>
              <w:rPr>
                <w:rStyle w:val="15"/>
                <w:rFonts w:hint="default" w:ascii="Times New Roman" w:hAnsi="Times New Roman"/>
                <w:sz w:val="24"/>
                <w:szCs w:val="24"/>
                <w:lang w:bidi="ar"/>
              </w:rPr>
              <w:t>编制年度项目计划，并监督实施。</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AC248">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开展农村移民后期扶持人口动态调整并上报；</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组织（协助）实施移民后扶项目建设。</w:t>
            </w:r>
          </w:p>
        </w:tc>
      </w:tr>
      <w:tr w14:paraId="563467D9">
        <w:tblPrEx>
          <w:tblCellMar>
            <w:top w:w="0" w:type="dxa"/>
            <w:left w:w="108" w:type="dxa"/>
            <w:bottom w:w="0" w:type="dxa"/>
            <w:right w:w="108" w:type="dxa"/>
          </w:tblCellMar>
        </w:tblPrEx>
        <w:trPr>
          <w:cantSplit/>
          <w:trHeight w:val="3455"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3997A">
            <w:pPr>
              <w:widowControl/>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等线" w:cs="Times New Roman"/>
                <w:color w:val="000000"/>
                <w:sz w:val="24"/>
              </w:rPr>
              <w:t>33</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38E1B">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大中型水利水电工程建设移民安置</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F4F6F">
            <w:pPr>
              <w:widowControl/>
              <w:spacing w:line="360" w:lineRule="exact"/>
              <w:jc w:val="center"/>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县水务局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73F4A">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制定移民安置实施办法，开展培训宣传；</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开展实物调查和移民安置规划编制；</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开展移民搬迁安置和生产安置；</w:t>
            </w:r>
            <w:r>
              <w:rPr>
                <w:rStyle w:val="14"/>
                <w:rFonts w:eastAsia="方正仿宋_GBK"/>
                <w:sz w:val="24"/>
                <w:szCs w:val="24"/>
                <w:lang w:bidi="ar"/>
              </w:rPr>
              <w:br w:type="textWrapping"/>
            </w:r>
            <w:r>
              <w:rPr>
                <w:rStyle w:val="14"/>
                <w:rFonts w:eastAsia="方正仿宋_GBK"/>
                <w:sz w:val="24"/>
                <w:szCs w:val="24"/>
                <w:lang w:bidi="ar"/>
              </w:rPr>
              <w:t>4.</w:t>
            </w:r>
            <w:r>
              <w:rPr>
                <w:rStyle w:val="15"/>
                <w:rFonts w:hint="default" w:ascii="Times New Roman" w:hAnsi="Times New Roman"/>
                <w:sz w:val="24"/>
                <w:szCs w:val="24"/>
                <w:lang w:bidi="ar"/>
              </w:rPr>
              <w:t>开展库底清理、移民安置验收工作；</w:t>
            </w:r>
            <w:r>
              <w:rPr>
                <w:rStyle w:val="14"/>
                <w:rFonts w:eastAsia="方正仿宋_GBK"/>
                <w:sz w:val="24"/>
                <w:szCs w:val="24"/>
                <w:lang w:bidi="ar"/>
              </w:rPr>
              <w:br w:type="textWrapping"/>
            </w:r>
            <w:r>
              <w:rPr>
                <w:rStyle w:val="14"/>
                <w:rFonts w:eastAsia="方正仿宋_GBK"/>
                <w:sz w:val="24"/>
                <w:szCs w:val="24"/>
                <w:lang w:bidi="ar"/>
              </w:rPr>
              <w:t>5.</w:t>
            </w:r>
            <w:r>
              <w:rPr>
                <w:rStyle w:val="15"/>
                <w:rFonts w:hint="default" w:ascii="Times New Roman" w:hAnsi="Times New Roman"/>
                <w:sz w:val="24"/>
                <w:szCs w:val="24"/>
                <w:lang w:bidi="ar"/>
              </w:rPr>
              <w:t>负责收集整理移民档案，监督管理移民资金，组织移民安置设计变更。</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3EC14">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加强移民人文关怀，开展移民生产和就业技能培训；</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协调农村移民住房宅基地和农业生产用地；</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公布移民安置资金收支情况；</w:t>
            </w:r>
            <w:r>
              <w:rPr>
                <w:rStyle w:val="14"/>
                <w:rFonts w:eastAsia="方正仿宋_GBK"/>
                <w:sz w:val="24"/>
                <w:szCs w:val="24"/>
                <w:lang w:bidi="ar"/>
              </w:rPr>
              <w:br w:type="textWrapping"/>
            </w:r>
            <w:r>
              <w:rPr>
                <w:rStyle w:val="14"/>
                <w:rFonts w:eastAsia="方正仿宋_GBK"/>
                <w:sz w:val="24"/>
                <w:szCs w:val="24"/>
                <w:lang w:bidi="ar"/>
              </w:rPr>
              <w:t>4.</w:t>
            </w:r>
            <w:r>
              <w:rPr>
                <w:rStyle w:val="15"/>
                <w:rFonts w:hint="default" w:ascii="Times New Roman" w:hAnsi="Times New Roman"/>
                <w:sz w:val="24"/>
                <w:szCs w:val="24"/>
                <w:lang w:bidi="ar"/>
              </w:rPr>
              <w:t>帮助移民适应当地的生产、生活，及时调处矛盾纠纷。</w:t>
            </w:r>
          </w:p>
        </w:tc>
      </w:tr>
      <w:tr w14:paraId="66300A75">
        <w:tblPrEx>
          <w:tblCellMar>
            <w:top w:w="0" w:type="dxa"/>
            <w:left w:w="108" w:type="dxa"/>
            <w:bottom w:w="0" w:type="dxa"/>
            <w:right w:w="108" w:type="dxa"/>
          </w:tblCellMar>
        </w:tblPrEx>
        <w:trPr>
          <w:cantSplit/>
          <w:trHeight w:val="4334"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0CC98">
            <w:pPr>
              <w:widowControl/>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等线" w:cs="Times New Roman"/>
                <w:color w:val="000000"/>
                <w:sz w:val="24"/>
              </w:rPr>
              <w:t>34</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5B81C">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农村饮水安全</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502A7">
            <w:pPr>
              <w:widowControl/>
              <w:spacing w:line="360" w:lineRule="exact"/>
              <w:jc w:val="center"/>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县水务局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3C3DE">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负责农村饮水工程规划；</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组织实施农村饮水项目；</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指导、监管农村饮水工程建设和运行管理；</w:t>
            </w:r>
            <w:r>
              <w:rPr>
                <w:rStyle w:val="14"/>
                <w:rFonts w:eastAsia="方正仿宋_GBK"/>
                <w:sz w:val="24"/>
                <w:szCs w:val="24"/>
                <w:lang w:bidi="ar"/>
              </w:rPr>
              <w:br w:type="textWrapping"/>
            </w:r>
            <w:r>
              <w:rPr>
                <w:rStyle w:val="14"/>
                <w:rFonts w:eastAsia="方正仿宋_GBK"/>
                <w:sz w:val="24"/>
                <w:szCs w:val="24"/>
                <w:lang w:bidi="ar"/>
              </w:rPr>
              <w:t>4.</w:t>
            </w:r>
            <w:r>
              <w:rPr>
                <w:rStyle w:val="15"/>
                <w:rFonts w:hint="default" w:ascii="Times New Roman" w:hAnsi="Times New Roman"/>
                <w:sz w:val="24"/>
                <w:szCs w:val="24"/>
                <w:lang w:bidi="ar"/>
              </w:rPr>
              <w:t>指导农村供水企业做好水质自检工作；</w:t>
            </w:r>
            <w:r>
              <w:rPr>
                <w:rStyle w:val="14"/>
                <w:rFonts w:eastAsia="方正仿宋_GBK"/>
                <w:sz w:val="24"/>
                <w:szCs w:val="24"/>
                <w:lang w:bidi="ar"/>
              </w:rPr>
              <w:br w:type="textWrapping"/>
            </w:r>
            <w:r>
              <w:rPr>
                <w:rStyle w:val="14"/>
                <w:rFonts w:eastAsia="方正仿宋_GBK"/>
                <w:sz w:val="24"/>
                <w:szCs w:val="24"/>
                <w:lang w:bidi="ar"/>
              </w:rPr>
              <w:t>5.</w:t>
            </w:r>
            <w:r>
              <w:rPr>
                <w:rStyle w:val="15"/>
                <w:rFonts w:hint="default" w:ascii="Times New Roman" w:hAnsi="Times New Roman"/>
                <w:sz w:val="24"/>
                <w:szCs w:val="24"/>
                <w:lang w:bidi="ar"/>
              </w:rPr>
              <w:t>负责农村饮水水质巡检工作。</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DF796">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开展饮水安全问题动态排查、信息上报；</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开展供水工程建设用地协调工作。</w:t>
            </w:r>
          </w:p>
        </w:tc>
      </w:tr>
      <w:tr w14:paraId="25DDCD82">
        <w:tblPrEx>
          <w:tblCellMar>
            <w:top w:w="0" w:type="dxa"/>
            <w:left w:w="108" w:type="dxa"/>
            <w:bottom w:w="0" w:type="dxa"/>
            <w:right w:w="108" w:type="dxa"/>
          </w:tblCellMar>
        </w:tblPrEx>
        <w:trPr>
          <w:cantSplit/>
          <w:trHeight w:val="3596"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E29F5">
            <w:pPr>
              <w:widowControl/>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等线" w:cs="Times New Roman"/>
                <w:color w:val="000000"/>
                <w:sz w:val="24"/>
              </w:rPr>
              <w:t>35</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C74B9">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推动农村电商发展</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69315">
            <w:pPr>
              <w:widowControl/>
              <w:spacing w:line="360" w:lineRule="exact"/>
              <w:jc w:val="center"/>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县商务局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5571C">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贯彻落实中省市关于农村电商发展相关政策措施，统筹推动农村电商体系建设；</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制定电商发展政策；</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培育农村电商带头人。</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B95C7">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宣传农村电商发展相关政策；</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引导专合社、企业及个人开展电商相关业务；</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组织从业人员参加相关培训。</w:t>
            </w:r>
          </w:p>
        </w:tc>
      </w:tr>
      <w:tr w14:paraId="27397157">
        <w:tblPrEx>
          <w:tblCellMar>
            <w:top w:w="0" w:type="dxa"/>
            <w:left w:w="108" w:type="dxa"/>
            <w:bottom w:w="0" w:type="dxa"/>
            <w:right w:w="108" w:type="dxa"/>
          </w:tblCellMar>
        </w:tblPrEx>
        <w:trPr>
          <w:cantSplit/>
          <w:trHeight w:val="564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1C260">
            <w:pPr>
              <w:widowControl/>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等线" w:cs="Times New Roman"/>
                <w:color w:val="000000"/>
                <w:sz w:val="24"/>
              </w:rPr>
              <w:t>36</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AC806">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农业机械化建设</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85E48">
            <w:pPr>
              <w:widowControl/>
              <w:spacing w:line="360" w:lineRule="exact"/>
              <w:jc w:val="center"/>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县农业农村局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5AA4D">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引进、示范和推广农业机械新技术、新机具；</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指导设施农业、农机库棚、机耕道等基础设施建设；</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推荐支持推广农机产品目录；</w:t>
            </w:r>
            <w:r>
              <w:rPr>
                <w:rStyle w:val="14"/>
                <w:rFonts w:eastAsia="方正仿宋_GBK"/>
                <w:sz w:val="24"/>
                <w:szCs w:val="24"/>
                <w:lang w:bidi="ar"/>
              </w:rPr>
              <w:br w:type="textWrapping"/>
            </w:r>
            <w:r>
              <w:rPr>
                <w:rStyle w:val="14"/>
                <w:rFonts w:eastAsia="方正仿宋_GBK"/>
                <w:sz w:val="24"/>
                <w:szCs w:val="24"/>
                <w:lang w:bidi="ar"/>
              </w:rPr>
              <w:t>4.</w:t>
            </w:r>
            <w:r>
              <w:rPr>
                <w:rStyle w:val="15"/>
                <w:rFonts w:hint="default" w:ascii="Times New Roman" w:hAnsi="Times New Roman"/>
                <w:sz w:val="24"/>
                <w:szCs w:val="24"/>
                <w:lang w:bidi="ar"/>
              </w:rPr>
              <w:t>拟订全县农村机电提灌发展规划，指导农村机电提灌设施建设。</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32403">
            <w:pPr>
              <w:widowControl/>
              <w:spacing w:line="360" w:lineRule="exact"/>
              <w:jc w:val="lef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推广农业机械新技术、新机具；</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开展设施农业、农机库棚、机耕道等基础设施建设；</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宣传《支持推广农机产品目录》；</w:t>
            </w:r>
            <w:r>
              <w:rPr>
                <w:rStyle w:val="14"/>
                <w:rFonts w:eastAsia="方正仿宋_GBK"/>
                <w:sz w:val="24"/>
                <w:szCs w:val="24"/>
                <w:lang w:bidi="ar"/>
              </w:rPr>
              <w:br w:type="textWrapping"/>
            </w:r>
            <w:r>
              <w:rPr>
                <w:rStyle w:val="14"/>
                <w:rFonts w:eastAsia="方正仿宋_GBK"/>
                <w:sz w:val="24"/>
                <w:szCs w:val="24"/>
                <w:lang w:bidi="ar"/>
              </w:rPr>
              <w:t>4.</w:t>
            </w:r>
            <w:r>
              <w:rPr>
                <w:rStyle w:val="15"/>
                <w:rFonts w:hint="default" w:ascii="Times New Roman" w:hAnsi="Times New Roman"/>
                <w:sz w:val="24"/>
                <w:szCs w:val="24"/>
                <w:lang w:bidi="ar"/>
              </w:rPr>
              <w:t>拟订农村机电提灌发展规划，配合开展农村机电提灌建设。</w:t>
            </w:r>
          </w:p>
        </w:tc>
      </w:tr>
      <w:tr w14:paraId="6D954150">
        <w:tblPrEx>
          <w:tblCellMar>
            <w:top w:w="0" w:type="dxa"/>
            <w:left w:w="108" w:type="dxa"/>
            <w:bottom w:w="0" w:type="dxa"/>
            <w:right w:w="108" w:type="dxa"/>
          </w:tblCellMar>
        </w:tblPrEx>
        <w:trPr>
          <w:cantSplit/>
          <w:trHeight w:val="2362"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DDFCF">
            <w:pPr>
              <w:widowControl/>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等线" w:cs="Times New Roman"/>
                <w:color w:val="000000"/>
                <w:sz w:val="24"/>
              </w:rPr>
              <w:t>37</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FF3CC">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撂荒地整治</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8ACA7">
            <w:pPr>
              <w:widowControl/>
              <w:spacing w:line="360" w:lineRule="exact"/>
              <w:jc w:val="center"/>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县农业农村局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470D0">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对耕地撂荒情况进行摸底统计；</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制定撂荒地复耕实施方案及政策；</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对撂荒地复耕情况进行审核。</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8B5DB">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开展防止耕地撂荒政策宣传，摸清辖区内撂荒地底数；</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督促土地承包方复耕。</w:t>
            </w:r>
          </w:p>
        </w:tc>
      </w:tr>
      <w:tr w14:paraId="73839CA1">
        <w:tblPrEx>
          <w:tblCellMar>
            <w:top w:w="0" w:type="dxa"/>
            <w:left w:w="108" w:type="dxa"/>
            <w:bottom w:w="0" w:type="dxa"/>
            <w:right w:w="108" w:type="dxa"/>
          </w:tblCellMar>
        </w:tblPrEx>
        <w:trPr>
          <w:cantSplit/>
          <w:trHeight w:val="4457"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78118">
            <w:pPr>
              <w:widowControl/>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等线" w:cs="Times New Roman"/>
                <w:color w:val="000000"/>
                <w:sz w:val="24"/>
              </w:rPr>
              <w:t>38</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01FE7">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农产品质量安全监督管理</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4C4DF">
            <w:pPr>
              <w:widowControl/>
              <w:spacing w:line="360" w:lineRule="exact"/>
              <w:jc w:val="center"/>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县农业农村局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184B1">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制定农产品质量安全工作规划、计划；</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实施农业标准化生产技术推广和农业投入品质量安全监督管理工作；</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开展农产品样品采集和质量检测；</w:t>
            </w:r>
            <w:r>
              <w:rPr>
                <w:rStyle w:val="14"/>
                <w:rFonts w:eastAsia="方正仿宋_GBK"/>
                <w:sz w:val="24"/>
                <w:szCs w:val="24"/>
                <w:lang w:bidi="ar"/>
              </w:rPr>
              <w:br w:type="textWrapping"/>
            </w:r>
            <w:r>
              <w:rPr>
                <w:rStyle w:val="14"/>
                <w:rFonts w:eastAsia="方正仿宋_GBK"/>
                <w:sz w:val="24"/>
                <w:szCs w:val="24"/>
                <w:lang w:bidi="ar"/>
              </w:rPr>
              <w:t>4.</w:t>
            </w:r>
            <w:r>
              <w:rPr>
                <w:rStyle w:val="15"/>
                <w:rFonts w:hint="default" w:ascii="Times New Roman" w:hAnsi="Times New Roman"/>
                <w:sz w:val="24"/>
                <w:szCs w:val="24"/>
                <w:lang w:bidi="ar"/>
              </w:rPr>
              <w:t>开展农产品质量安全风险监测以及信息的通报；</w:t>
            </w:r>
            <w:r>
              <w:rPr>
                <w:rStyle w:val="14"/>
                <w:rFonts w:eastAsia="方正仿宋_GBK"/>
                <w:sz w:val="24"/>
                <w:szCs w:val="24"/>
                <w:lang w:bidi="ar"/>
              </w:rPr>
              <w:br w:type="textWrapping"/>
            </w:r>
            <w:r>
              <w:rPr>
                <w:rStyle w:val="14"/>
                <w:rFonts w:eastAsia="方正仿宋_GBK"/>
                <w:sz w:val="24"/>
                <w:szCs w:val="24"/>
                <w:lang w:bidi="ar"/>
              </w:rPr>
              <w:t>5.</w:t>
            </w:r>
            <w:r>
              <w:rPr>
                <w:rStyle w:val="15"/>
                <w:rFonts w:hint="default" w:ascii="Times New Roman" w:hAnsi="Times New Roman"/>
                <w:sz w:val="24"/>
                <w:szCs w:val="24"/>
                <w:lang w:bidi="ar"/>
              </w:rPr>
              <w:t>开展农产品产地环境监测，提出农产品禁止生产区域的划分和调整工作建议；</w:t>
            </w:r>
            <w:r>
              <w:rPr>
                <w:rStyle w:val="14"/>
                <w:rFonts w:eastAsia="方正仿宋_GBK"/>
                <w:sz w:val="24"/>
                <w:szCs w:val="24"/>
                <w:lang w:bidi="ar"/>
              </w:rPr>
              <w:br w:type="textWrapping"/>
            </w:r>
            <w:r>
              <w:rPr>
                <w:rStyle w:val="15"/>
                <w:rFonts w:hint="default" w:ascii="Times New Roman" w:hAnsi="Times New Roman"/>
                <w:sz w:val="24"/>
                <w:szCs w:val="24"/>
                <w:lang w:bidi="ar"/>
              </w:rPr>
              <w:t>开展农产品质量安全事故的调查处理及突发事件的应急处置；</w:t>
            </w:r>
            <w:r>
              <w:rPr>
                <w:rStyle w:val="14"/>
                <w:rFonts w:eastAsia="方正仿宋_GBK"/>
                <w:sz w:val="24"/>
                <w:szCs w:val="24"/>
                <w:lang w:bidi="ar"/>
              </w:rPr>
              <w:br w:type="textWrapping"/>
            </w:r>
            <w:r>
              <w:rPr>
                <w:rStyle w:val="14"/>
                <w:rFonts w:eastAsia="方正仿宋_GBK"/>
                <w:sz w:val="24"/>
                <w:szCs w:val="24"/>
                <w:lang w:bidi="ar"/>
              </w:rPr>
              <w:t>6.</w:t>
            </w:r>
            <w:r>
              <w:rPr>
                <w:rStyle w:val="15"/>
                <w:rFonts w:hint="default" w:ascii="Times New Roman" w:hAnsi="Times New Roman"/>
                <w:sz w:val="24"/>
                <w:szCs w:val="24"/>
                <w:lang w:bidi="ar"/>
              </w:rPr>
              <w:t>实施农产品质量安全的产地准出和农产品质量安全追溯体系建设工作。</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C4083">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开展农产品质量安全法律法规知识宣传培训；</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开展农产品质量安全控制技术推广；</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开展种养殖生产过程巡查检查，督促指导建立生产记录档案；</w:t>
            </w:r>
            <w:r>
              <w:rPr>
                <w:rStyle w:val="14"/>
                <w:rFonts w:eastAsia="方正仿宋_GBK"/>
                <w:sz w:val="24"/>
                <w:szCs w:val="24"/>
                <w:lang w:bidi="ar"/>
              </w:rPr>
              <w:br w:type="textWrapping"/>
            </w:r>
            <w:r>
              <w:rPr>
                <w:rStyle w:val="14"/>
                <w:rFonts w:eastAsia="方正仿宋_GBK"/>
                <w:sz w:val="24"/>
                <w:szCs w:val="24"/>
                <w:lang w:bidi="ar"/>
              </w:rPr>
              <w:t>4.</w:t>
            </w:r>
            <w:r>
              <w:rPr>
                <w:rStyle w:val="15"/>
                <w:rFonts w:hint="default" w:ascii="Times New Roman" w:hAnsi="Times New Roman"/>
                <w:sz w:val="24"/>
                <w:szCs w:val="24"/>
                <w:lang w:bidi="ar"/>
              </w:rPr>
              <w:t>收集、报送农产品质量安全信息，配合开展农产品质量安全事故的应急处置。</w:t>
            </w:r>
          </w:p>
        </w:tc>
      </w:tr>
      <w:tr w14:paraId="70700DDF">
        <w:tblPrEx>
          <w:tblCellMar>
            <w:top w:w="0" w:type="dxa"/>
            <w:left w:w="108" w:type="dxa"/>
            <w:bottom w:w="0" w:type="dxa"/>
            <w:right w:w="108" w:type="dxa"/>
          </w:tblCellMar>
        </w:tblPrEx>
        <w:trPr>
          <w:cantSplit/>
          <w:trHeight w:val="3562"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CD1CA">
            <w:pPr>
              <w:widowControl/>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等线" w:cs="Times New Roman"/>
                <w:color w:val="000000"/>
                <w:sz w:val="24"/>
              </w:rPr>
              <w:t>39</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8EB41">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农作物病虫害防治和处置</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5F148">
            <w:pPr>
              <w:widowControl/>
              <w:spacing w:line="360" w:lineRule="exact"/>
              <w:jc w:val="center"/>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县农业农村局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63ABD">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组织植物保护工作机构开展农作物病虫害防治有关技术工作；</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组织开展农作物病虫害监测；</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向上级人民政府农业农村主管部门报告农作物病虫害监测信息；</w:t>
            </w:r>
            <w:r>
              <w:rPr>
                <w:rStyle w:val="14"/>
                <w:rFonts w:eastAsia="方正仿宋_GBK"/>
                <w:sz w:val="24"/>
                <w:szCs w:val="24"/>
                <w:lang w:bidi="ar"/>
              </w:rPr>
              <w:br w:type="textWrapping"/>
            </w:r>
            <w:r>
              <w:rPr>
                <w:rStyle w:val="14"/>
                <w:rFonts w:eastAsia="方正仿宋_GBK"/>
                <w:sz w:val="24"/>
                <w:szCs w:val="24"/>
                <w:lang w:bidi="ar"/>
              </w:rPr>
              <w:t>4.</w:t>
            </w:r>
            <w:r>
              <w:rPr>
                <w:rStyle w:val="15"/>
                <w:rFonts w:hint="default" w:ascii="Times New Roman" w:hAnsi="Times New Roman"/>
                <w:sz w:val="24"/>
                <w:szCs w:val="24"/>
                <w:lang w:bidi="ar"/>
              </w:rPr>
              <w:t>组织制定农作物病虫害预防控制方案；</w:t>
            </w:r>
            <w:r>
              <w:rPr>
                <w:rStyle w:val="14"/>
                <w:rFonts w:eastAsia="方正仿宋_GBK"/>
                <w:sz w:val="24"/>
                <w:szCs w:val="24"/>
                <w:lang w:bidi="ar"/>
              </w:rPr>
              <w:br w:type="textWrapping"/>
            </w:r>
            <w:r>
              <w:rPr>
                <w:rStyle w:val="14"/>
                <w:rFonts w:eastAsia="方正仿宋_GBK"/>
                <w:sz w:val="24"/>
                <w:szCs w:val="24"/>
                <w:lang w:bidi="ar"/>
              </w:rPr>
              <w:t>5.</w:t>
            </w:r>
            <w:r>
              <w:rPr>
                <w:rStyle w:val="15"/>
                <w:rFonts w:hint="default" w:ascii="Times New Roman" w:hAnsi="Times New Roman"/>
                <w:sz w:val="24"/>
                <w:szCs w:val="24"/>
                <w:lang w:bidi="ar"/>
              </w:rPr>
              <w:t>按照农作物病虫害预防控制方案以及监测预报情况，及时组织、指导农业生产经营者、专业化病虫害防治服务组织等有关单位和个人采取统防统治等控制措施。</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82780">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开展农作物病虫害防治宣传、动员；</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组织实施病虫害防治。</w:t>
            </w:r>
          </w:p>
        </w:tc>
      </w:tr>
      <w:tr w14:paraId="796C1D3F">
        <w:tblPrEx>
          <w:tblCellMar>
            <w:top w:w="0" w:type="dxa"/>
            <w:left w:w="108" w:type="dxa"/>
            <w:bottom w:w="0" w:type="dxa"/>
            <w:right w:w="108" w:type="dxa"/>
          </w:tblCellMar>
        </w:tblPrEx>
        <w:trPr>
          <w:cantSplit/>
          <w:trHeight w:val="8085"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122F1">
            <w:pPr>
              <w:widowControl/>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等线" w:cs="Times New Roman"/>
                <w:color w:val="000000"/>
                <w:sz w:val="24"/>
              </w:rPr>
              <w:t>40</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64601">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推广政策性农业保险</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84EA9">
            <w:pPr>
              <w:widowControl/>
              <w:spacing w:line="360" w:lineRule="exact"/>
              <w:jc w:val="center"/>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县农业农村局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E6902">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协助保险经办机构开展农业保险政策宣传、培训；</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开展种植业、养殖业数据统计工作，及时提供种植面积、生猪生产、耳标发放、疫苗注射、产地检疫、屠场屠宰、病死猪无害化处理等数据；</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组织基层农业技术人员协助保险机构开展承保收费和理赔案件的查勘、定损工作；</w:t>
            </w:r>
            <w:r>
              <w:rPr>
                <w:rStyle w:val="14"/>
                <w:rFonts w:eastAsia="方正仿宋_GBK"/>
                <w:sz w:val="24"/>
                <w:szCs w:val="24"/>
                <w:lang w:bidi="ar"/>
              </w:rPr>
              <w:br w:type="textWrapping"/>
            </w:r>
            <w:r>
              <w:rPr>
                <w:rStyle w:val="14"/>
                <w:rFonts w:eastAsia="方正仿宋_GBK"/>
                <w:sz w:val="24"/>
                <w:szCs w:val="24"/>
                <w:lang w:bidi="ar"/>
              </w:rPr>
              <w:t>4.</w:t>
            </w:r>
            <w:r>
              <w:rPr>
                <w:rStyle w:val="15"/>
                <w:rFonts w:hint="default" w:ascii="Times New Roman" w:hAnsi="Times New Roman"/>
                <w:sz w:val="24"/>
                <w:szCs w:val="24"/>
                <w:lang w:bidi="ar"/>
              </w:rPr>
              <w:t>重大疫情防控和死亡牲畜无害化处理；</w:t>
            </w:r>
            <w:r>
              <w:rPr>
                <w:rStyle w:val="14"/>
                <w:rFonts w:eastAsia="方正仿宋_GBK"/>
                <w:sz w:val="24"/>
                <w:szCs w:val="24"/>
                <w:lang w:bidi="ar"/>
              </w:rPr>
              <w:br w:type="textWrapping"/>
            </w:r>
            <w:r>
              <w:rPr>
                <w:rStyle w:val="14"/>
                <w:rFonts w:eastAsia="方正仿宋_GBK"/>
                <w:sz w:val="24"/>
                <w:szCs w:val="24"/>
                <w:lang w:bidi="ar"/>
              </w:rPr>
              <w:t>5.</w:t>
            </w:r>
            <w:r>
              <w:rPr>
                <w:rStyle w:val="15"/>
                <w:rFonts w:hint="default" w:ascii="Times New Roman" w:hAnsi="Times New Roman"/>
                <w:sz w:val="24"/>
                <w:szCs w:val="24"/>
                <w:lang w:bidi="ar"/>
              </w:rPr>
              <w:t>对保险经办机构季度申请拨付保费补贴资金相关资料中承保数据进行审核确认。</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F53BB">
            <w:pPr>
              <w:widowControl/>
              <w:spacing w:line="360" w:lineRule="exact"/>
              <w:textAlignment w:val="center"/>
              <w:rPr>
                <w:rFonts w:hint="eastAsia"/>
                <w:lang w:bidi="ar"/>
              </w:rPr>
            </w:pPr>
            <w:r>
              <w:rPr>
                <w:rStyle w:val="14"/>
                <w:rFonts w:eastAsia="方正仿宋_GBK"/>
                <w:sz w:val="24"/>
                <w:szCs w:val="24"/>
                <w:lang w:bidi="ar"/>
              </w:rPr>
              <w:t>1.</w:t>
            </w:r>
            <w:r>
              <w:rPr>
                <w:rStyle w:val="15"/>
                <w:rFonts w:hint="default" w:ascii="Times New Roman" w:hAnsi="Times New Roman"/>
                <w:sz w:val="24"/>
                <w:szCs w:val="24"/>
                <w:lang w:bidi="ar"/>
              </w:rPr>
              <w:t>开展政策性农业保险宣传，引导农民和农业生产经营组织参保；</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审核参保信息；</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协调保险经办机构开展农户自付保费的收取工作；</w:t>
            </w:r>
            <w:r>
              <w:rPr>
                <w:rStyle w:val="14"/>
                <w:rFonts w:eastAsia="方正仿宋_GBK"/>
                <w:sz w:val="24"/>
                <w:szCs w:val="24"/>
                <w:lang w:bidi="ar"/>
              </w:rPr>
              <w:br w:type="textWrapping"/>
            </w:r>
            <w:r>
              <w:rPr>
                <w:rStyle w:val="14"/>
                <w:rFonts w:eastAsia="方正仿宋_GBK"/>
                <w:sz w:val="24"/>
                <w:szCs w:val="24"/>
                <w:lang w:bidi="ar"/>
              </w:rPr>
              <w:t>4.</w:t>
            </w:r>
            <w:r>
              <w:rPr>
                <w:rStyle w:val="15"/>
                <w:rFonts w:hint="default" w:ascii="Times New Roman" w:hAnsi="Times New Roman"/>
                <w:sz w:val="24"/>
                <w:szCs w:val="24"/>
                <w:lang w:bidi="ar"/>
              </w:rPr>
              <w:t>协调保险机构与农户签订投保协议，审核保费补贴申请材料；</w:t>
            </w:r>
            <w:r>
              <w:rPr>
                <w:rStyle w:val="14"/>
                <w:rFonts w:eastAsia="方正仿宋_GBK"/>
                <w:sz w:val="24"/>
                <w:szCs w:val="24"/>
                <w:lang w:bidi="ar"/>
              </w:rPr>
              <w:br w:type="textWrapping"/>
            </w:r>
            <w:r>
              <w:rPr>
                <w:rStyle w:val="14"/>
                <w:rFonts w:eastAsia="方正仿宋_GBK"/>
                <w:sz w:val="24"/>
                <w:szCs w:val="24"/>
                <w:lang w:bidi="ar"/>
              </w:rPr>
              <w:t>5.</w:t>
            </w:r>
            <w:r>
              <w:rPr>
                <w:rStyle w:val="15"/>
                <w:rFonts w:hint="default" w:ascii="Times New Roman" w:hAnsi="Times New Roman"/>
                <w:sz w:val="24"/>
                <w:szCs w:val="24"/>
                <w:lang w:bidi="ar"/>
              </w:rPr>
              <w:t>协调保险经办机构做好种植业、养殖业查勘定损工作；</w:t>
            </w:r>
            <w:r>
              <w:rPr>
                <w:rStyle w:val="14"/>
                <w:rFonts w:eastAsia="方正仿宋_GBK"/>
                <w:sz w:val="24"/>
                <w:szCs w:val="24"/>
                <w:lang w:bidi="ar"/>
              </w:rPr>
              <w:br w:type="textWrapping"/>
            </w:r>
            <w:r>
              <w:rPr>
                <w:rStyle w:val="14"/>
                <w:rFonts w:eastAsia="方正仿宋_GBK"/>
                <w:sz w:val="24"/>
                <w:szCs w:val="24"/>
                <w:lang w:bidi="ar"/>
              </w:rPr>
              <w:t>6.</w:t>
            </w:r>
            <w:r>
              <w:rPr>
                <w:rStyle w:val="15"/>
                <w:rFonts w:hint="default" w:ascii="Times New Roman" w:hAnsi="Times New Roman"/>
                <w:sz w:val="24"/>
                <w:szCs w:val="24"/>
                <w:lang w:bidi="ar"/>
              </w:rPr>
              <w:t>协调开展重大理赔案件联合查勘工作。</w:t>
            </w:r>
          </w:p>
        </w:tc>
      </w:tr>
      <w:tr w14:paraId="2516DA32">
        <w:tblPrEx>
          <w:tblCellMar>
            <w:top w:w="0" w:type="dxa"/>
            <w:left w:w="108" w:type="dxa"/>
            <w:bottom w:w="0" w:type="dxa"/>
            <w:right w:w="108" w:type="dxa"/>
          </w:tblCellMar>
        </w:tblPrEx>
        <w:trPr>
          <w:cantSplit/>
          <w:trHeight w:val="4717"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B04E1">
            <w:pPr>
              <w:widowControl/>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等线" w:cs="Times New Roman"/>
                <w:color w:val="000000"/>
                <w:sz w:val="24"/>
              </w:rPr>
              <w:t>41</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7037B">
            <w:pPr>
              <w:widowControl/>
              <w:spacing w:line="360" w:lineRule="exact"/>
              <w:jc w:val="lef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现代农业园区建设</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D540F">
            <w:pPr>
              <w:widowControl/>
              <w:spacing w:line="360" w:lineRule="exact"/>
              <w:jc w:val="center"/>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县农业农村局</w:t>
            </w:r>
            <w:r>
              <w:rPr>
                <w:rFonts w:hint="eastAsia" w:ascii="Times New Roman" w:hAnsi="Times New Roman" w:eastAsia="方正仿宋_GBK" w:cs="方正仿宋_GBK"/>
                <w:color w:val="000000"/>
                <w:kern w:val="0"/>
                <w:sz w:val="24"/>
                <w:lang w:bidi="ar"/>
              </w:rPr>
              <w:br w:type="textWrapping"/>
            </w:r>
            <w:r>
              <w:rPr>
                <w:rFonts w:hint="eastAsia" w:ascii="Times New Roman" w:hAnsi="Times New Roman" w:eastAsia="方正仿宋_GBK" w:cs="方正仿宋_GBK"/>
                <w:color w:val="000000"/>
                <w:kern w:val="0"/>
                <w:sz w:val="24"/>
                <w:lang w:bidi="ar"/>
              </w:rPr>
              <w:t>县现代农业园区服务中心</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E9D24">
            <w:pPr>
              <w:widowControl/>
              <w:spacing w:line="360" w:lineRule="exact"/>
              <w:jc w:val="left"/>
              <w:textAlignment w:val="center"/>
              <w:rPr>
                <w:rFonts w:ascii="Times New Roman" w:hAnsi="Times New Roman" w:eastAsia="方正仿宋_GBK" w:cs="方正仿宋_GBK"/>
                <w:color w:val="000000"/>
                <w:sz w:val="24"/>
              </w:rPr>
            </w:pPr>
            <w:r>
              <w:rPr>
                <w:rStyle w:val="15"/>
                <w:rFonts w:hint="default" w:ascii="Times New Roman" w:hAnsi="Times New Roman"/>
                <w:sz w:val="24"/>
                <w:szCs w:val="24"/>
                <w:lang w:bidi="ar"/>
              </w:rPr>
              <w:t>县农业农村局：</w:t>
            </w:r>
            <w:r>
              <w:rPr>
                <w:rStyle w:val="14"/>
                <w:rFonts w:eastAsia="方正仿宋_GBK"/>
                <w:sz w:val="24"/>
                <w:szCs w:val="24"/>
                <w:lang w:bidi="ar"/>
              </w:rPr>
              <w:br w:type="textWrapping"/>
            </w:r>
            <w:r>
              <w:rPr>
                <w:rStyle w:val="14"/>
                <w:rFonts w:eastAsia="方正仿宋_GBK"/>
                <w:sz w:val="24"/>
                <w:szCs w:val="24"/>
                <w:lang w:bidi="ar"/>
              </w:rPr>
              <w:t>1.</w:t>
            </w:r>
            <w:r>
              <w:rPr>
                <w:rStyle w:val="15"/>
                <w:rFonts w:hint="default" w:ascii="Times New Roman" w:hAnsi="Times New Roman"/>
                <w:sz w:val="24"/>
                <w:szCs w:val="24"/>
                <w:lang w:bidi="ar"/>
              </w:rPr>
              <w:t>负责全县现代农业园区总体规划布局，指导乡镇（街道）编制园区规划、产业发展；</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指导各乡镇（街道）推动市、县级园区建设；</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推广新品种、新技术、新模式。</w:t>
            </w:r>
            <w:r>
              <w:rPr>
                <w:rStyle w:val="14"/>
                <w:rFonts w:eastAsia="方正仿宋_GBK"/>
                <w:sz w:val="24"/>
                <w:szCs w:val="24"/>
                <w:lang w:bidi="ar"/>
              </w:rPr>
              <w:br w:type="textWrapping"/>
            </w:r>
            <w:r>
              <w:rPr>
                <w:rStyle w:val="15"/>
                <w:rFonts w:hint="default" w:ascii="Times New Roman" w:hAnsi="Times New Roman"/>
                <w:sz w:val="24"/>
                <w:szCs w:val="24"/>
                <w:lang w:bidi="ar"/>
              </w:rPr>
              <w:t>县现代农业园区服务中心：</w:t>
            </w:r>
            <w:r>
              <w:rPr>
                <w:rStyle w:val="14"/>
                <w:rFonts w:eastAsia="方正仿宋_GBK"/>
                <w:sz w:val="24"/>
                <w:szCs w:val="24"/>
                <w:lang w:bidi="ar"/>
              </w:rPr>
              <w:br w:type="textWrapping"/>
            </w:r>
            <w:r>
              <w:rPr>
                <w:rStyle w:val="14"/>
                <w:rFonts w:eastAsia="方正仿宋_GBK"/>
                <w:sz w:val="24"/>
                <w:szCs w:val="24"/>
                <w:lang w:bidi="ar"/>
              </w:rPr>
              <w:t>1.</w:t>
            </w:r>
            <w:r>
              <w:rPr>
                <w:rStyle w:val="15"/>
                <w:rFonts w:hint="default" w:ascii="Times New Roman" w:hAnsi="Times New Roman"/>
                <w:sz w:val="24"/>
                <w:szCs w:val="24"/>
                <w:lang w:bidi="ar"/>
              </w:rPr>
              <w:t>承担国家现代农业产业园、省星级现代农业园区建设工作，和乡镇（街道）共同做好园区规划建设工作；</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统筹协调园区项目策划、保障、申报、实施等工作；</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指导园区招商引资。</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F31D0">
            <w:pPr>
              <w:widowControl/>
              <w:spacing w:line="360" w:lineRule="exact"/>
              <w:jc w:val="left"/>
              <w:textAlignment w:val="center"/>
              <w:rPr>
                <w:rFonts w:ascii="Times New Roman" w:hAnsi="Times New Roman" w:eastAsia="方正仿宋_GBK" w:cs="Times New Roman"/>
                <w:color w:val="000000"/>
                <w:sz w:val="24"/>
              </w:rPr>
            </w:pPr>
            <w:r>
              <w:rPr>
                <w:rStyle w:val="22"/>
                <w:rFonts w:eastAsia="方正仿宋_GBK"/>
                <w:sz w:val="24"/>
                <w:szCs w:val="24"/>
                <w:lang w:bidi="ar"/>
              </w:rPr>
              <w:t>1.</w:t>
            </w:r>
            <w:r>
              <w:rPr>
                <w:rStyle w:val="15"/>
                <w:rFonts w:hint="default" w:ascii="Times New Roman" w:hAnsi="Times New Roman"/>
                <w:sz w:val="24"/>
                <w:szCs w:val="24"/>
                <w:lang w:bidi="ar"/>
              </w:rPr>
              <w:t>负责市、县级现代农业园区规划建设、基地建设、设施配套、产业发展、联农带农等工作；</w:t>
            </w:r>
            <w:r>
              <w:rPr>
                <w:rStyle w:val="22"/>
                <w:rFonts w:eastAsia="方正仿宋_GBK"/>
                <w:sz w:val="24"/>
                <w:szCs w:val="24"/>
                <w:lang w:bidi="ar"/>
              </w:rPr>
              <w:br w:type="textWrapping"/>
            </w:r>
            <w:r>
              <w:rPr>
                <w:rStyle w:val="22"/>
                <w:rFonts w:eastAsia="方正仿宋_GBK"/>
                <w:sz w:val="24"/>
                <w:szCs w:val="24"/>
                <w:lang w:bidi="ar"/>
              </w:rPr>
              <w:t>2.</w:t>
            </w:r>
            <w:r>
              <w:rPr>
                <w:rStyle w:val="15"/>
                <w:rFonts w:hint="default" w:ascii="Times New Roman" w:hAnsi="Times New Roman"/>
                <w:sz w:val="24"/>
                <w:szCs w:val="24"/>
                <w:lang w:bidi="ar"/>
              </w:rPr>
              <w:t>配合建设国家现代农业产业园、省星级现代农业园区，实施园区内基础设施配套、经营主体培育等项目。</w:t>
            </w:r>
          </w:p>
        </w:tc>
      </w:tr>
      <w:tr w14:paraId="1889CF60">
        <w:tblPrEx>
          <w:tblCellMar>
            <w:top w:w="0" w:type="dxa"/>
            <w:left w:w="108" w:type="dxa"/>
            <w:bottom w:w="0" w:type="dxa"/>
            <w:right w:w="108" w:type="dxa"/>
          </w:tblCellMar>
        </w:tblPrEx>
        <w:trPr>
          <w:cantSplit/>
          <w:trHeight w:val="628" w:hRule="atLeast"/>
          <w:jc w:val="center"/>
        </w:trPr>
        <w:tc>
          <w:tcPr>
            <w:tcW w:w="15001"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14:paraId="78BD7DA3">
            <w:pPr>
              <w:widowControl/>
              <w:spacing w:line="360" w:lineRule="exact"/>
              <w:textAlignment w:val="center"/>
              <w:rPr>
                <w:rFonts w:ascii="Times New Roman" w:hAnsi="Times New Roman" w:eastAsia="方正仿宋_GBK" w:cs="方正黑体_GBK"/>
                <w:color w:val="000000"/>
                <w:sz w:val="24"/>
              </w:rPr>
            </w:pPr>
            <w:r>
              <w:rPr>
                <w:rFonts w:hint="eastAsia" w:ascii="Times New Roman" w:hAnsi="Times New Roman" w:eastAsia="方正黑体_GBK" w:cs="Times New Roman"/>
                <w:color w:val="000000"/>
                <w:kern w:val="0"/>
                <w:sz w:val="24"/>
                <w:lang w:bidi="ar"/>
              </w:rPr>
              <w:t>六、社会管理（16项）</w:t>
            </w:r>
          </w:p>
        </w:tc>
      </w:tr>
      <w:tr w14:paraId="3E27E6D8">
        <w:tblPrEx>
          <w:tblCellMar>
            <w:top w:w="0" w:type="dxa"/>
            <w:left w:w="108" w:type="dxa"/>
            <w:bottom w:w="0" w:type="dxa"/>
            <w:right w:w="108" w:type="dxa"/>
          </w:tblCellMar>
        </w:tblPrEx>
        <w:trPr>
          <w:cantSplit/>
          <w:trHeight w:val="2763"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564C5">
            <w:pPr>
              <w:widowControl/>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等线" w:cs="Times New Roman"/>
                <w:color w:val="000000"/>
                <w:sz w:val="24"/>
              </w:rPr>
              <w:t>42</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7E408">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预备役人员工作</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3FA85">
            <w:pPr>
              <w:widowControl/>
              <w:spacing w:line="360" w:lineRule="exact"/>
              <w:jc w:val="center"/>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县人民武装部</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EA4A5">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组织预备役人员选拔补充对象的政治考核、体格检查等工作，办理相关入役手续；</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准确掌握预备役人员动态情况；</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督促预备役人员响应征召，为预备役人员征召提供必要的支持和协助；</w:t>
            </w:r>
            <w:r>
              <w:rPr>
                <w:rStyle w:val="14"/>
                <w:rFonts w:eastAsia="方正仿宋_GBK"/>
                <w:sz w:val="24"/>
                <w:szCs w:val="24"/>
                <w:lang w:bidi="ar"/>
              </w:rPr>
              <w:br w:type="textWrapping"/>
            </w:r>
            <w:r>
              <w:rPr>
                <w:rStyle w:val="14"/>
                <w:rFonts w:eastAsia="方正仿宋_GBK"/>
                <w:sz w:val="24"/>
                <w:szCs w:val="24"/>
                <w:lang w:bidi="ar"/>
              </w:rPr>
              <w:t>4.</w:t>
            </w:r>
            <w:r>
              <w:rPr>
                <w:rStyle w:val="15"/>
                <w:rFonts w:hint="default" w:ascii="Times New Roman" w:hAnsi="Times New Roman"/>
                <w:sz w:val="24"/>
                <w:szCs w:val="24"/>
                <w:lang w:bidi="ar"/>
              </w:rPr>
              <w:t>帮助解决困难，维护预备役人员合法权益。</w:t>
            </w:r>
          </w:p>
        </w:tc>
        <w:tc>
          <w:tcPr>
            <w:tcW w:w="4357" w:type="dxa"/>
            <w:tcBorders>
              <w:top w:val="single" w:color="000000" w:sz="4" w:space="0"/>
              <w:left w:val="single" w:color="000000" w:sz="4" w:space="0"/>
              <w:bottom w:val="single" w:color="000000" w:sz="4" w:space="0"/>
              <w:right w:val="single" w:color="auto" w:sz="4" w:space="0"/>
            </w:tcBorders>
            <w:shd w:val="clear" w:color="auto" w:fill="auto"/>
            <w:vAlign w:val="center"/>
          </w:tcPr>
          <w:p w14:paraId="273F302D">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组织推荐符合条件的人员参加预备役人员选拔补充；</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报告预备役人员动态情况；</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发动预备役人员响应征召；</w:t>
            </w:r>
            <w:r>
              <w:rPr>
                <w:rStyle w:val="14"/>
                <w:rFonts w:eastAsia="方正仿宋_GBK"/>
                <w:sz w:val="24"/>
                <w:szCs w:val="24"/>
                <w:lang w:bidi="ar"/>
              </w:rPr>
              <w:br w:type="textWrapping"/>
            </w:r>
            <w:r>
              <w:rPr>
                <w:rStyle w:val="14"/>
                <w:rFonts w:eastAsia="方正仿宋_GBK"/>
                <w:sz w:val="24"/>
                <w:szCs w:val="24"/>
                <w:lang w:bidi="ar"/>
              </w:rPr>
              <w:t>4.</w:t>
            </w:r>
            <w:r>
              <w:rPr>
                <w:rStyle w:val="15"/>
                <w:rFonts w:hint="default" w:ascii="Times New Roman" w:hAnsi="Times New Roman"/>
                <w:sz w:val="24"/>
                <w:szCs w:val="24"/>
                <w:lang w:bidi="ar"/>
              </w:rPr>
              <w:t>摸排困难预备役人员并上报。</w:t>
            </w:r>
          </w:p>
        </w:tc>
      </w:tr>
      <w:tr w14:paraId="5240D033">
        <w:tblPrEx>
          <w:tblCellMar>
            <w:top w:w="0" w:type="dxa"/>
            <w:left w:w="108" w:type="dxa"/>
            <w:bottom w:w="0" w:type="dxa"/>
            <w:right w:w="108" w:type="dxa"/>
          </w:tblCellMar>
        </w:tblPrEx>
        <w:trPr>
          <w:cantSplit/>
          <w:trHeight w:val="7887"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FC4A9">
            <w:pPr>
              <w:widowControl/>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等线" w:cs="Times New Roman"/>
                <w:color w:val="000000"/>
                <w:sz w:val="24"/>
              </w:rPr>
              <w:t>43</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85938">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社会工作服务体系建设</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37A4F">
            <w:pPr>
              <w:widowControl/>
              <w:spacing w:line="360" w:lineRule="exact"/>
              <w:jc w:val="center"/>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县委社会工作部</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7EEAF">
            <w:pPr>
              <w:widowControl/>
              <w:spacing w:line="360" w:lineRule="exact"/>
              <w:textAlignment w:val="center"/>
              <w:rPr>
                <w:rFonts w:hint="eastAsia"/>
                <w:lang w:bidi="ar"/>
              </w:rPr>
            </w:pPr>
            <w:r>
              <w:rPr>
                <w:rStyle w:val="14"/>
                <w:rFonts w:eastAsia="方正仿宋_GBK"/>
                <w:sz w:val="24"/>
                <w:szCs w:val="24"/>
                <w:lang w:bidi="ar"/>
              </w:rPr>
              <w:br w:type="textWrapping"/>
            </w:r>
            <w:r>
              <w:rPr>
                <w:rStyle w:val="14"/>
                <w:rFonts w:eastAsia="方正仿宋_GBK"/>
                <w:sz w:val="24"/>
                <w:szCs w:val="24"/>
                <w:lang w:bidi="ar"/>
              </w:rPr>
              <w:t>1.</w:t>
            </w:r>
            <w:r>
              <w:rPr>
                <w:rStyle w:val="15"/>
                <w:rFonts w:hint="default" w:ascii="Times New Roman" w:hAnsi="Times New Roman"/>
                <w:sz w:val="24"/>
                <w:szCs w:val="24"/>
                <w:lang w:bidi="ar"/>
              </w:rPr>
              <w:t>负责社会工作服务体系建设的统筹规划、组织实施和绩效评估；</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负责指导社会工作服务总站、社会工作综合服务中心、社会工作服务站（室）建设、运行和开展社会服务；</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负责社区工作者职数核定、招聘；</w:t>
            </w:r>
            <w:r>
              <w:rPr>
                <w:rStyle w:val="14"/>
                <w:rFonts w:eastAsia="方正仿宋_GBK"/>
                <w:sz w:val="24"/>
                <w:szCs w:val="24"/>
                <w:lang w:bidi="ar"/>
              </w:rPr>
              <w:br w:type="textWrapping"/>
            </w:r>
            <w:r>
              <w:rPr>
                <w:rStyle w:val="14"/>
                <w:rFonts w:eastAsia="方正仿宋_GBK"/>
                <w:sz w:val="24"/>
                <w:szCs w:val="24"/>
                <w:lang w:bidi="ar"/>
              </w:rPr>
              <w:t>4.</w:t>
            </w:r>
            <w:r>
              <w:rPr>
                <w:rStyle w:val="15"/>
                <w:rFonts w:hint="default" w:ascii="Times New Roman" w:hAnsi="Times New Roman"/>
                <w:sz w:val="24"/>
                <w:szCs w:val="24"/>
                <w:lang w:bidi="ar"/>
              </w:rPr>
              <w:t>建立志愿服务工作协调机制，加强对志愿服务工作的统筹规划、协调指导、督促检查和经验推广；</w:t>
            </w:r>
            <w:r>
              <w:rPr>
                <w:rStyle w:val="14"/>
                <w:rFonts w:eastAsia="方正仿宋_GBK"/>
                <w:sz w:val="24"/>
                <w:szCs w:val="24"/>
                <w:lang w:bidi="ar"/>
              </w:rPr>
              <w:br w:type="textWrapping"/>
            </w:r>
            <w:r>
              <w:rPr>
                <w:rStyle w:val="14"/>
                <w:rFonts w:eastAsia="方正仿宋_GBK"/>
                <w:sz w:val="24"/>
                <w:szCs w:val="24"/>
                <w:lang w:bidi="ar"/>
              </w:rPr>
              <w:t>5.</w:t>
            </w:r>
            <w:r>
              <w:rPr>
                <w:rStyle w:val="15"/>
                <w:rFonts w:hint="default" w:ascii="Times New Roman" w:hAnsi="Times New Roman"/>
                <w:sz w:val="24"/>
                <w:szCs w:val="24"/>
                <w:lang w:bidi="ar"/>
              </w:rPr>
              <w:t>管理和运行志愿服务信息系统；</w:t>
            </w:r>
            <w:r>
              <w:rPr>
                <w:rStyle w:val="14"/>
                <w:rFonts w:eastAsia="方正仿宋_GBK"/>
                <w:sz w:val="24"/>
                <w:szCs w:val="24"/>
                <w:lang w:bidi="ar"/>
              </w:rPr>
              <w:br w:type="textWrapping"/>
            </w:r>
            <w:r>
              <w:rPr>
                <w:rStyle w:val="14"/>
                <w:rFonts w:eastAsia="方正仿宋_GBK"/>
                <w:sz w:val="24"/>
                <w:szCs w:val="24"/>
                <w:lang w:bidi="ar"/>
              </w:rPr>
              <w:t>6.</w:t>
            </w:r>
            <w:r>
              <w:rPr>
                <w:rStyle w:val="15"/>
                <w:rFonts w:hint="default" w:ascii="Times New Roman" w:hAnsi="Times New Roman"/>
                <w:sz w:val="24"/>
                <w:szCs w:val="24"/>
                <w:lang w:bidi="ar"/>
              </w:rPr>
              <w:t>制定完善促进志愿服务事业发展的政策和措施；</w:t>
            </w:r>
            <w:r>
              <w:rPr>
                <w:rStyle w:val="14"/>
                <w:rFonts w:eastAsia="方正仿宋_GBK"/>
                <w:sz w:val="24"/>
                <w:szCs w:val="24"/>
                <w:lang w:bidi="ar"/>
              </w:rPr>
              <w:br w:type="textWrapping"/>
            </w:r>
            <w:r>
              <w:rPr>
                <w:rStyle w:val="14"/>
                <w:rFonts w:eastAsia="方正仿宋_GBK"/>
                <w:sz w:val="24"/>
                <w:szCs w:val="24"/>
                <w:lang w:bidi="ar"/>
              </w:rPr>
              <w:t>7.</w:t>
            </w:r>
            <w:r>
              <w:rPr>
                <w:rStyle w:val="15"/>
                <w:rFonts w:hint="default" w:ascii="Times New Roman" w:hAnsi="Times New Roman"/>
                <w:sz w:val="24"/>
                <w:szCs w:val="24"/>
                <w:lang w:bidi="ar"/>
              </w:rPr>
              <w:t>建立健全志愿服务统计和发布制度。</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C7C14">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负责建设、运行和管理辖区社会工作综合服务中心、社会工作服务站（室），整合项目资源，链接和引入人才、政策、服务等；</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负责社会工作综合服务中心、社会工作站（室）工作人员服务保障；</w:t>
            </w:r>
            <w:r>
              <w:rPr>
                <w:rStyle w:val="14"/>
                <w:rFonts w:eastAsia="方正仿宋_GBK"/>
                <w:sz w:val="24"/>
                <w:szCs w:val="24"/>
                <w:lang w:bidi="ar"/>
              </w:rPr>
              <w:br w:type="textWrapping"/>
            </w:r>
            <w:r>
              <w:rPr>
                <w:rStyle w:val="14"/>
                <w:rFonts w:eastAsia="方正仿宋_GBK"/>
                <w:sz w:val="24"/>
                <w:szCs w:val="24"/>
                <w:lang w:bidi="ar"/>
              </w:rPr>
              <w:t>3</w:t>
            </w:r>
            <w:r>
              <w:rPr>
                <w:rStyle w:val="14"/>
                <w:rFonts w:hint="eastAsia" w:eastAsia="方正仿宋_GBK"/>
                <w:sz w:val="24"/>
                <w:szCs w:val="24"/>
                <w:lang w:bidi="ar"/>
              </w:rPr>
              <w:t>.负</w:t>
            </w:r>
            <w:r>
              <w:rPr>
                <w:rStyle w:val="15"/>
                <w:rFonts w:hint="default" w:ascii="Times New Roman" w:hAnsi="Times New Roman"/>
                <w:sz w:val="24"/>
                <w:szCs w:val="24"/>
                <w:lang w:bidi="ar"/>
              </w:rPr>
              <w:t>责社区工作者的日常管理使用、培训、考核；</w:t>
            </w:r>
            <w:r>
              <w:rPr>
                <w:rStyle w:val="14"/>
                <w:rFonts w:eastAsia="方正仿宋_GBK"/>
                <w:sz w:val="24"/>
                <w:szCs w:val="24"/>
                <w:lang w:bidi="ar"/>
              </w:rPr>
              <w:br w:type="textWrapping"/>
            </w:r>
            <w:r>
              <w:rPr>
                <w:rStyle w:val="14"/>
                <w:rFonts w:eastAsia="方正仿宋_GBK"/>
                <w:sz w:val="24"/>
                <w:szCs w:val="24"/>
                <w:lang w:bidi="ar"/>
              </w:rPr>
              <w:t>4.</w:t>
            </w:r>
            <w:r>
              <w:rPr>
                <w:rStyle w:val="15"/>
                <w:rFonts w:hint="default" w:ascii="Times New Roman" w:hAnsi="Times New Roman"/>
                <w:sz w:val="24"/>
                <w:szCs w:val="24"/>
                <w:lang w:bidi="ar"/>
              </w:rPr>
              <w:t>为开展志愿服务提供场所和其他便利条件；</w:t>
            </w:r>
            <w:r>
              <w:rPr>
                <w:rStyle w:val="14"/>
                <w:rFonts w:eastAsia="方正仿宋_GBK"/>
                <w:sz w:val="24"/>
                <w:szCs w:val="24"/>
                <w:lang w:bidi="ar"/>
              </w:rPr>
              <w:br w:type="textWrapping"/>
            </w:r>
            <w:r>
              <w:rPr>
                <w:rStyle w:val="14"/>
                <w:rFonts w:eastAsia="方正仿宋_GBK"/>
                <w:sz w:val="24"/>
                <w:szCs w:val="24"/>
                <w:lang w:bidi="ar"/>
              </w:rPr>
              <w:t>5.</w:t>
            </w:r>
            <w:r>
              <w:rPr>
                <w:rStyle w:val="15"/>
                <w:rFonts w:hint="default" w:ascii="Times New Roman" w:hAnsi="Times New Roman"/>
                <w:sz w:val="24"/>
                <w:szCs w:val="24"/>
                <w:lang w:bidi="ar"/>
              </w:rPr>
              <w:t>协调志愿服务组织和志愿者开展志愿服务活动；</w:t>
            </w:r>
            <w:r>
              <w:rPr>
                <w:rStyle w:val="14"/>
                <w:rFonts w:eastAsia="方正仿宋_GBK"/>
                <w:sz w:val="24"/>
                <w:szCs w:val="24"/>
                <w:lang w:bidi="ar"/>
              </w:rPr>
              <w:br w:type="textWrapping"/>
            </w:r>
            <w:r>
              <w:rPr>
                <w:rStyle w:val="14"/>
                <w:rFonts w:eastAsia="方正仿宋_GBK"/>
                <w:sz w:val="24"/>
                <w:szCs w:val="24"/>
                <w:lang w:bidi="ar"/>
              </w:rPr>
              <w:t>6.</w:t>
            </w:r>
            <w:r>
              <w:rPr>
                <w:rStyle w:val="15"/>
                <w:rFonts w:hint="default" w:ascii="Times New Roman" w:hAnsi="Times New Roman"/>
                <w:sz w:val="24"/>
                <w:szCs w:val="24"/>
                <w:lang w:bidi="ar"/>
              </w:rPr>
              <w:t>指导志愿服务组织开展志愿者培训。</w:t>
            </w:r>
          </w:p>
        </w:tc>
      </w:tr>
      <w:tr w14:paraId="55B8ECCA">
        <w:tblPrEx>
          <w:tblCellMar>
            <w:top w:w="0" w:type="dxa"/>
            <w:left w:w="108" w:type="dxa"/>
            <w:bottom w:w="0" w:type="dxa"/>
            <w:right w:w="108" w:type="dxa"/>
          </w:tblCellMar>
        </w:tblPrEx>
        <w:trPr>
          <w:cantSplit/>
          <w:trHeight w:val="8005"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01291">
            <w:pPr>
              <w:widowControl/>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等线" w:cs="Times New Roman"/>
                <w:color w:val="000000"/>
                <w:sz w:val="24"/>
              </w:rPr>
              <w:t>44</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4F695">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社会信用体系建设</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4648F">
            <w:pPr>
              <w:widowControl/>
              <w:spacing w:line="360" w:lineRule="exact"/>
              <w:jc w:val="center"/>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县发展和改革局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27ECA">
            <w:pPr>
              <w:widowControl/>
              <w:spacing w:line="360" w:lineRule="exact"/>
              <w:textAlignment w:val="center"/>
              <w:rPr>
                <w:rFonts w:hint="eastAsia"/>
                <w:lang w:bidi="ar"/>
              </w:rPr>
            </w:pPr>
            <w:r>
              <w:rPr>
                <w:rStyle w:val="14"/>
                <w:rFonts w:eastAsia="方正仿宋_GBK"/>
                <w:sz w:val="24"/>
                <w:szCs w:val="24"/>
                <w:lang w:bidi="ar"/>
              </w:rPr>
              <w:t>1.</w:t>
            </w:r>
            <w:r>
              <w:rPr>
                <w:rStyle w:val="15"/>
                <w:rFonts w:hint="default" w:ascii="Times New Roman" w:hAnsi="Times New Roman"/>
                <w:sz w:val="24"/>
                <w:szCs w:val="24"/>
                <w:lang w:bidi="ar"/>
              </w:rPr>
              <w:t>负责指导、协调、监督、管理社会信用体系建设工作；</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负责社会信用信息联络员的管理、培训，信息报送和采用情况的统计、通报、绩效考评等工作；</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根据国家有关规定，对市场主体开展公共信用综合评价；</w:t>
            </w:r>
            <w:r>
              <w:rPr>
                <w:rStyle w:val="14"/>
                <w:rFonts w:eastAsia="方正仿宋_GBK"/>
                <w:sz w:val="24"/>
                <w:szCs w:val="24"/>
                <w:lang w:bidi="ar"/>
              </w:rPr>
              <w:br w:type="textWrapping"/>
            </w:r>
            <w:r>
              <w:rPr>
                <w:rStyle w:val="14"/>
                <w:rFonts w:eastAsia="方正仿宋_GBK"/>
                <w:sz w:val="24"/>
                <w:szCs w:val="24"/>
                <w:lang w:bidi="ar"/>
              </w:rPr>
              <w:t>4.</w:t>
            </w:r>
            <w:r>
              <w:rPr>
                <w:rStyle w:val="15"/>
                <w:rFonts w:hint="default" w:ascii="Times New Roman" w:hAnsi="Times New Roman"/>
                <w:sz w:val="24"/>
                <w:szCs w:val="24"/>
                <w:lang w:bidi="ar"/>
              </w:rPr>
              <w:t>会同社会信用信息工作机构对信用服务机构信息更新情况进行监督检查，对不及时更新修复信息的机构，可以按照规定暂停或者取消向其共享信息；</w:t>
            </w:r>
            <w:r>
              <w:rPr>
                <w:rStyle w:val="14"/>
                <w:rFonts w:eastAsia="方正仿宋_GBK"/>
                <w:sz w:val="24"/>
                <w:szCs w:val="24"/>
                <w:lang w:bidi="ar"/>
              </w:rPr>
              <w:br w:type="textWrapping"/>
            </w:r>
            <w:r>
              <w:rPr>
                <w:rStyle w:val="14"/>
                <w:rFonts w:eastAsia="方正仿宋_GBK"/>
                <w:sz w:val="24"/>
                <w:szCs w:val="24"/>
                <w:lang w:bidi="ar"/>
              </w:rPr>
              <w:t>5.</w:t>
            </w:r>
            <w:r>
              <w:rPr>
                <w:rStyle w:val="15"/>
                <w:rFonts w:hint="default" w:ascii="Times New Roman" w:hAnsi="Times New Roman"/>
                <w:sz w:val="24"/>
                <w:szCs w:val="24"/>
                <w:lang w:bidi="ar"/>
              </w:rPr>
              <w:t>会同有关部门建立信用服务机构信用承诺制度，健全市场信用服务机构及其从业人员信用记录机制；</w:t>
            </w:r>
            <w:r>
              <w:rPr>
                <w:rStyle w:val="14"/>
                <w:rFonts w:eastAsia="方正仿宋_GBK"/>
                <w:sz w:val="24"/>
                <w:szCs w:val="24"/>
                <w:lang w:bidi="ar"/>
              </w:rPr>
              <w:br w:type="textWrapping"/>
            </w:r>
            <w:r>
              <w:rPr>
                <w:rStyle w:val="14"/>
                <w:rFonts w:eastAsia="方正仿宋_GBK"/>
                <w:sz w:val="24"/>
                <w:szCs w:val="24"/>
                <w:lang w:bidi="ar"/>
              </w:rPr>
              <w:t>6.</w:t>
            </w:r>
            <w:r>
              <w:rPr>
                <w:rStyle w:val="15"/>
                <w:rFonts w:hint="default" w:ascii="Times New Roman" w:hAnsi="Times New Roman"/>
                <w:sz w:val="24"/>
                <w:szCs w:val="24"/>
                <w:lang w:bidi="ar"/>
              </w:rPr>
              <w:t>对信用服务机构出具报告的规范管理，推动信用报告异地互认、跨行业互认。</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6F81A">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宣传诚信文化，开展社会公德、职业道德、家庭美德、个人品德及诚信教育；</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普及信用知识；</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宣传诚信先进典型。</w:t>
            </w:r>
          </w:p>
        </w:tc>
      </w:tr>
      <w:tr w14:paraId="3B018A72">
        <w:tblPrEx>
          <w:tblCellMar>
            <w:top w:w="0" w:type="dxa"/>
            <w:left w:w="108" w:type="dxa"/>
            <w:bottom w:w="0" w:type="dxa"/>
            <w:right w:w="108" w:type="dxa"/>
          </w:tblCellMar>
        </w:tblPrEx>
        <w:trPr>
          <w:cantSplit/>
          <w:trHeight w:val="865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0D813">
            <w:pPr>
              <w:widowControl/>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等线" w:cs="Times New Roman"/>
                <w:color w:val="000000"/>
                <w:sz w:val="24"/>
              </w:rPr>
              <w:t>45</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E30CF">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防范和处置非法集资</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36237">
            <w:pPr>
              <w:widowControl/>
              <w:spacing w:line="360" w:lineRule="exact"/>
              <w:jc w:val="center"/>
              <w:textAlignment w:val="center"/>
              <w:rPr>
                <w:rFonts w:ascii="Times New Roman" w:hAnsi="Times New Roman" w:eastAsia="方正仿宋_GBK" w:cs="方正仿宋_GBK"/>
                <w:color w:val="000000"/>
                <w:sz w:val="24"/>
              </w:rPr>
            </w:pPr>
            <w:r>
              <w:rPr>
                <w:rStyle w:val="15"/>
                <w:rFonts w:hint="default" w:ascii="Times New Roman" w:hAnsi="Times New Roman"/>
                <w:sz w:val="24"/>
                <w:szCs w:val="24"/>
                <w:lang w:bidi="ar"/>
              </w:rPr>
              <w:t>县财政局</w:t>
            </w:r>
            <w:r>
              <w:rPr>
                <w:rStyle w:val="14"/>
                <w:rFonts w:eastAsia="方正仿宋_GBK"/>
                <w:sz w:val="24"/>
                <w:szCs w:val="24"/>
                <w:lang w:bidi="ar"/>
              </w:rPr>
              <w:br w:type="textWrapping"/>
            </w:r>
            <w:r>
              <w:rPr>
                <w:rStyle w:val="14"/>
                <w:rFonts w:hint="eastAsia" w:eastAsia="方正仿宋_GBK"/>
                <w:sz w:val="24"/>
                <w:szCs w:val="24"/>
                <w:lang w:bidi="ar"/>
              </w:rPr>
              <w:t>县委政法</w:t>
            </w:r>
            <w:r>
              <w:rPr>
                <w:rStyle w:val="14"/>
                <w:rFonts w:hint="eastAsia" w:eastAsia="方正仿宋_GBK"/>
                <w:sz w:val="24"/>
                <w:szCs w:val="24"/>
                <w:lang w:eastAsia="zh-CN" w:bidi="ar"/>
              </w:rPr>
              <w:t>委员会</w:t>
            </w:r>
            <w:r>
              <w:rPr>
                <w:rStyle w:val="14"/>
                <w:rFonts w:eastAsia="方正仿宋_GBK"/>
                <w:sz w:val="24"/>
                <w:szCs w:val="24"/>
                <w:lang w:bidi="ar"/>
              </w:rPr>
              <w:br w:type="textWrapping"/>
            </w:r>
            <w:r>
              <w:rPr>
                <w:rStyle w:val="15"/>
                <w:rFonts w:hint="default" w:ascii="Times New Roman" w:hAnsi="Times New Roman"/>
                <w:sz w:val="24"/>
                <w:szCs w:val="24"/>
                <w:lang w:bidi="ar"/>
              </w:rPr>
              <w:t>县公安局</w:t>
            </w:r>
            <w:r>
              <w:rPr>
                <w:rStyle w:val="14"/>
                <w:rFonts w:eastAsia="方正仿宋_GBK"/>
                <w:sz w:val="24"/>
                <w:szCs w:val="24"/>
                <w:lang w:bidi="ar"/>
              </w:rPr>
              <w:br w:type="textWrapping"/>
            </w:r>
            <w:r>
              <w:rPr>
                <w:rStyle w:val="15"/>
                <w:rFonts w:hint="default" w:ascii="Times New Roman" w:hAnsi="Times New Roman"/>
                <w:sz w:val="24"/>
                <w:szCs w:val="24"/>
                <w:lang w:bidi="ar"/>
              </w:rPr>
              <w:t>县市场监督管理局</w:t>
            </w:r>
            <w:r>
              <w:rPr>
                <w:rStyle w:val="14"/>
                <w:rFonts w:eastAsia="方正仿宋_GBK"/>
                <w:sz w:val="24"/>
                <w:szCs w:val="24"/>
                <w:lang w:bidi="ar"/>
              </w:rPr>
              <w:br w:type="textWrapping"/>
            </w:r>
            <w:r>
              <w:rPr>
                <w:rStyle w:val="15"/>
                <w:rFonts w:hint="default" w:ascii="Times New Roman" w:hAnsi="Times New Roman"/>
                <w:sz w:val="24"/>
                <w:szCs w:val="24"/>
                <w:lang w:bidi="ar"/>
              </w:rPr>
              <w:t>县卫生健康局</w:t>
            </w:r>
            <w:r>
              <w:rPr>
                <w:rStyle w:val="14"/>
                <w:rFonts w:eastAsia="方正仿宋_GBK"/>
                <w:sz w:val="24"/>
                <w:szCs w:val="24"/>
                <w:lang w:bidi="ar"/>
              </w:rPr>
              <w:br w:type="textWrapping"/>
            </w:r>
            <w:r>
              <w:rPr>
                <w:rStyle w:val="15"/>
                <w:rFonts w:hint="default" w:ascii="Times New Roman" w:hAnsi="Times New Roman"/>
                <w:sz w:val="24"/>
                <w:szCs w:val="24"/>
                <w:lang w:bidi="ar"/>
              </w:rPr>
              <w:t>县住房和城乡建设局</w:t>
            </w:r>
            <w:r>
              <w:rPr>
                <w:rStyle w:val="14"/>
                <w:rFonts w:eastAsia="方正仿宋_GBK"/>
                <w:sz w:val="24"/>
                <w:szCs w:val="24"/>
                <w:lang w:bidi="ar"/>
              </w:rPr>
              <w:br w:type="textWrapping"/>
            </w:r>
            <w:r>
              <w:rPr>
                <w:rStyle w:val="15"/>
                <w:rFonts w:hint="default" w:ascii="Times New Roman" w:hAnsi="Times New Roman"/>
                <w:sz w:val="24"/>
                <w:szCs w:val="24"/>
                <w:lang w:bidi="ar"/>
              </w:rPr>
              <w:t>县自然资源和规划局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BE332">
            <w:pPr>
              <w:widowControl/>
              <w:spacing w:line="360" w:lineRule="exact"/>
              <w:textAlignment w:val="center"/>
              <w:rPr>
                <w:rFonts w:ascii="Times New Roman" w:hAnsi="Times New Roman" w:eastAsia="方正仿宋_GBK" w:cs="方正仿宋_GBK"/>
                <w:color w:val="000000"/>
                <w:sz w:val="24"/>
              </w:rPr>
            </w:pPr>
            <w:r>
              <w:rPr>
                <w:rStyle w:val="15"/>
                <w:rFonts w:hint="default" w:ascii="Times New Roman" w:hAnsi="Times New Roman"/>
                <w:sz w:val="24"/>
                <w:szCs w:val="24"/>
                <w:lang w:bidi="ar"/>
              </w:rPr>
              <w:t>县财政局：</w:t>
            </w:r>
            <w:r>
              <w:rPr>
                <w:rStyle w:val="14"/>
                <w:rFonts w:eastAsia="方正仿宋_GBK"/>
                <w:sz w:val="24"/>
                <w:szCs w:val="24"/>
                <w:lang w:bidi="ar"/>
              </w:rPr>
              <w:br w:type="textWrapping"/>
            </w:r>
            <w:r>
              <w:rPr>
                <w:rStyle w:val="14"/>
                <w:rFonts w:eastAsia="方正仿宋_GBK"/>
                <w:sz w:val="24"/>
                <w:szCs w:val="24"/>
                <w:lang w:bidi="ar"/>
              </w:rPr>
              <w:t>1.</w:t>
            </w:r>
            <w:r>
              <w:rPr>
                <w:rStyle w:val="15"/>
                <w:rFonts w:hint="default" w:ascii="Times New Roman" w:hAnsi="Times New Roman"/>
                <w:sz w:val="24"/>
                <w:szCs w:val="24"/>
                <w:lang w:bidi="ar"/>
              </w:rPr>
              <w:t>统筹推进打击非法集资专项行动；</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负责地方金融组织非法集资风险防范和日常监管，督促各部门做好本领域非法集资风险处置工作；</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统筹非法集资领域风险排查、监测预警。</w:t>
            </w:r>
            <w:r>
              <w:rPr>
                <w:rStyle w:val="14"/>
                <w:rFonts w:eastAsia="方正仿宋_GBK"/>
                <w:sz w:val="24"/>
                <w:szCs w:val="24"/>
                <w:lang w:bidi="ar"/>
              </w:rPr>
              <w:br w:type="textWrapping"/>
            </w:r>
            <w:r>
              <w:rPr>
                <w:rStyle w:val="14"/>
                <w:rFonts w:hint="eastAsia" w:eastAsia="方正仿宋_GBK"/>
                <w:sz w:val="24"/>
                <w:szCs w:val="24"/>
                <w:lang w:bidi="ar"/>
              </w:rPr>
              <w:t>县委政法</w:t>
            </w:r>
            <w:r>
              <w:rPr>
                <w:rStyle w:val="14"/>
                <w:rFonts w:hint="eastAsia" w:eastAsia="方正仿宋_GBK"/>
                <w:sz w:val="24"/>
                <w:szCs w:val="24"/>
                <w:lang w:eastAsia="zh-CN" w:bidi="ar"/>
              </w:rPr>
              <w:t>委员会</w:t>
            </w:r>
            <w:r>
              <w:rPr>
                <w:rStyle w:val="14"/>
                <w:rFonts w:hint="eastAsia" w:eastAsia="方正仿宋_GBK"/>
                <w:sz w:val="24"/>
                <w:szCs w:val="24"/>
                <w:lang w:bidi="ar"/>
              </w:rPr>
              <w:t>：协调推动防范和处置非法集资工作。</w:t>
            </w:r>
            <w:r>
              <w:rPr>
                <w:rStyle w:val="14"/>
                <w:rFonts w:eastAsia="方正仿宋_GBK"/>
                <w:sz w:val="24"/>
                <w:szCs w:val="24"/>
                <w:lang w:bidi="ar"/>
              </w:rPr>
              <w:br w:type="textWrapping"/>
            </w:r>
            <w:r>
              <w:rPr>
                <w:rStyle w:val="15"/>
                <w:rFonts w:hint="default" w:ascii="Times New Roman" w:hAnsi="Times New Roman"/>
                <w:sz w:val="24"/>
                <w:szCs w:val="24"/>
                <w:lang w:bidi="ar"/>
              </w:rPr>
              <w:t>县公安局：打击非法集资违法犯罪行为。</w:t>
            </w:r>
            <w:r>
              <w:rPr>
                <w:rStyle w:val="14"/>
                <w:rFonts w:eastAsia="方正仿宋_GBK"/>
                <w:sz w:val="24"/>
                <w:szCs w:val="24"/>
                <w:lang w:bidi="ar"/>
              </w:rPr>
              <w:br w:type="textWrapping"/>
            </w:r>
            <w:r>
              <w:rPr>
                <w:rStyle w:val="15"/>
                <w:rFonts w:hint="default" w:ascii="Times New Roman" w:hAnsi="Times New Roman"/>
                <w:sz w:val="24"/>
                <w:szCs w:val="24"/>
                <w:lang w:bidi="ar"/>
              </w:rPr>
              <w:t>县市场监督管理局：</w:t>
            </w:r>
            <w:r>
              <w:rPr>
                <w:rStyle w:val="14"/>
                <w:rFonts w:eastAsia="方正仿宋_GBK"/>
                <w:sz w:val="24"/>
                <w:szCs w:val="24"/>
                <w:lang w:bidi="ar"/>
              </w:rPr>
              <w:br w:type="textWrapping"/>
            </w:r>
            <w:r>
              <w:rPr>
                <w:rStyle w:val="14"/>
                <w:rFonts w:eastAsia="方正仿宋_GBK"/>
                <w:sz w:val="24"/>
                <w:szCs w:val="24"/>
                <w:lang w:bidi="ar"/>
              </w:rPr>
              <w:t>1.</w:t>
            </w:r>
            <w:r>
              <w:rPr>
                <w:rStyle w:val="15"/>
                <w:rFonts w:hint="default" w:ascii="Times New Roman" w:hAnsi="Times New Roman"/>
                <w:sz w:val="24"/>
                <w:szCs w:val="24"/>
                <w:lang w:bidi="ar"/>
              </w:rPr>
              <w:t>企业、个体工商户名称和经营范围等商事登记管理；</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对涉嫌非法集资广告进行监测，依法查处非法集资广告。</w:t>
            </w:r>
            <w:r>
              <w:rPr>
                <w:rStyle w:val="14"/>
                <w:rFonts w:eastAsia="方正仿宋_GBK"/>
                <w:sz w:val="24"/>
                <w:szCs w:val="24"/>
                <w:lang w:bidi="ar"/>
              </w:rPr>
              <w:br w:type="textWrapping"/>
            </w:r>
            <w:r>
              <w:rPr>
                <w:rStyle w:val="15"/>
                <w:rFonts w:hint="default" w:ascii="Times New Roman" w:hAnsi="Times New Roman"/>
                <w:sz w:val="24"/>
                <w:szCs w:val="24"/>
                <w:lang w:bidi="ar"/>
              </w:rPr>
              <w:t>县卫生健康局、县住房和城乡建设局、县自然资源和规划局：按照职责分工负责本行业、领域非法集资的防范和配合处置工作，强化日常监督管理，负责本行业、领域非法集资的风险排查和监测预警。</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7E1E2">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开展防范非法集资等打击非法金融活动的宣传教育；</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开展风险排查，发现涉嫌非法集资行为及时报告；</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根据预警情况，配合主管部门做好非法集资领域风险处置工作。</w:t>
            </w:r>
          </w:p>
        </w:tc>
      </w:tr>
      <w:tr w14:paraId="784035EB">
        <w:tblPrEx>
          <w:tblCellMar>
            <w:top w:w="0" w:type="dxa"/>
            <w:left w:w="108" w:type="dxa"/>
            <w:bottom w:w="0" w:type="dxa"/>
            <w:right w:w="108" w:type="dxa"/>
          </w:tblCellMar>
        </w:tblPrEx>
        <w:trPr>
          <w:cantSplit/>
          <w:trHeight w:val="3096"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90E42">
            <w:pPr>
              <w:widowControl/>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等线" w:cs="Times New Roman"/>
                <w:color w:val="000000"/>
                <w:sz w:val="24"/>
              </w:rPr>
              <w:t>46</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4C175">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反电信网络诈骗</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E8A48">
            <w:pPr>
              <w:widowControl/>
              <w:spacing w:line="360" w:lineRule="exact"/>
              <w:jc w:val="center"/>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县公安局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BD1C3">
            <w:pPr>
              <w:widowControl/>
              <w:spacing w:line="360" w:lineRule="exact"/>
              <w:jc w:val="left"/>
              <w:textAlignment w:val="center"/>
              <w:rPr>
                <w:rFonts w:ascii="Times New Roman" w:hAnsi="Times New Roman" w:eastAsia="方正仿宋_GBK" w:cs="Times New Roman"/>
                <w:color w:val="000000"/>
                <w:sz w:val="24"/>
              </w:rPr>
            </w:pPr>
            <w:r>
              <w:rPr>
                <w:rStyle w:val="22"/>
                <w:rFonts w:eastAsia="方正仿宋_GBK"/>
                <w:sz w:val="24"/>
                <w:szCs w:val="24"/>
                <w:lang w:bidi="ar"/>
              </w:rPr>
              <w:t>1.</w:t>
            </w:r>
            <w:r>
              <w:rPr>
                <w:rStyle w:val="23"/>
                <w:rFonts w:hint="default" w:ascii="Times New Roman" w:hAnsi="Times New Roman"/>
                <w:sz w:val="24"/>
                <w:szCs w:val="24"/>
                <w:lang w:bidi="ar"/>
              </w:rPr>
              <w:t>打击电信网络诈骗犯罪及其关联犯罪；</w:t>
            </w:r>
            <w:r>
              <w:rPr>
                <w:rStyle w:val="22"/>
                <w:rFonts w:eastAsia="方正仿宋_GBK"/>
                <w:sz w:val="24"/>
                <w:szCs w:val="24"/>
                <w:lang w:bidi="ar"/>
              </w:rPr>
              <w:br w:type="textWrapping"/>
            </w:r>
            <w:r>
              <w:rPr>
                <w:rStyle w:val="22"/>
                <w:rFonts w:eastAsia="方正仿宋_GBK"/>
                <w:sz w:val="24"/>
                <w:szCs w:val="24"/>
                <w:lang w:bidi="ar"/>
              </w:rPr>
              <w:t>2.</w:t>
            </w:r>
            <w:r>
              <w:rPr>
                <w:rStyle w:val="23"/>
                <w:rFonts w:hint="default" w:ascii="Times New Roman" w:hAnsi="Times New Roman"/>
                <w:sz w:val="24"/>
                <w:szCs w:val="24"/>
                <w:lang w:bidi="ar"/>
              </w:rPr>
              <w:t>开展涉电信网络诈骗</w:t>
            </w:r>
            <w:r>
              <w:rPr>
                <w:rStyle w:val="22"/>
                <w:rFonts w:hint="eastAsia" w:eastAsia="方正仿宋_GBK"/>
                <w:sz w:val="24"/>
                <w:szCs w:val="24"/>
                <w:lang w:bidi="ar"/>
              </w:rPr>
              <w:t>“</w:t>
            </w:r>
            <w:r>
              <w:rPr>
                <w:rStyle w:val="23"/>
                <w:rFonts w:hint="default" w:ascii="Times New Roman" w:hAnsi="Times New Roman"/>
                <w:sz w:val="24"/>
                <w:szCs w:val="24"/>
                <w:lang w:bidi="ar"/>
              </w:rPr>
              <w:t>两卡</w:t>
            </w:r>
            <w:r>
              <w:rPr>
                <w:rStyle w:val="22"/>
                <w:rFonts w:hint="eastAsia" w:eastAsia="方正仿宋_GBK"/>
                <w:sz w:val="24"/>
                <w:szCs w:val="24"/>
                <w:lang w:bidi="ar"/>
              </w:rPr>
              <w:t>”</w:t>
            </w:r>
            <w:r>
              <w:rPr>
                <w:rStyle w:val="23"/>
                <w:rFonts w:hint="default" w:ascii="Times New Roman" w:hAnsi="Times New Roman"/>
                <w:sz w:val="24"/>
                <w:szCs w:val="24"/>
                <w:lang w:bidi="ar"/>
              </w:rPr>
              <w:t>人员核查、侦办、惩戒；</w:t>
            </w:r>
            <w:r>
              <w:rPr>
                <w:rStyle w:val="22"/>
                <w:rFonts w:eastAsia="方正仿宋_GBK"/>
                <w:sz w:val="24"/>
                <w:szCs w:val="24"/>
                <w:lang w:bidi="ar"/>
              </w:rPr>
              <w:br w:type="textWrapping"/>
            </w:r>
            <w:r>
              <w:rPr>
                <w:rStyle w:val="22"/>
                <w:rFonts w:eastAsia="方正仿宋_GBK"/>
                <w:sz w:val="24"/>
                <w:szCs w:val="24"/>
                <w:lang w:bidi="ar"/>
              </w:rPr>
              <w:t>3.</w:t>
            </w:r>
            <w:r>
              <w:rPr>
                <w:rStyle w:val="23"/>
                <w:rFonts w:hint="default" w:ascii="Times New Roman" w:hAnsi="Times New Roman"/>
                <w:sz w:val="24"/>
                <w:szCs w:val="24"/>
                <w:lang w:bidi="ar"/>
              </w:rPr>
              <w:t>对电信网络诈骗进行精准预警；</w:t>
            </w:r>
            <w:r>
              <w:rPr>
                <w:rStyle w:val="22"/>
                <w:rFonts w:eastAsia="方正仿宋_GBK"/>
                <w:sz w:val="24"/>
                <w:szCs w:val="24"/>
                <w:lang w:bidi="ar"/>
              </w:rPr>
              <w:br w:type="textWrapping"/>
            </w:r>
            <w:r>
              <w:rPr>
                <w:rStyle w:val="22"/>
                <w:rFonts w:eastAsia="方正仿宋_GBK"/>
                <w:sz w:val="24"/>
                <w:szCs w:val="24"/>
                <w:lang w:bidi="ar"/>
              </w:rPr>
              <w:t>4.</w:t>
            </w:r>
            <w:r>
              <w:rPr>
                <w:rStyle w:val="23"/>
                <w:rFonts w:hint="default" w:ascii="Times New Roman" w:hAnsi="Times New Roman"/>
                <w:sz w:val="24"/>
                <w:szCs w:val="24"/>
                <w:lang w:bidi="ar"/>
              </w:rPr>
              <w:t>反电信网络诈骗日常宣传；</w:t>
            </w:r>
            <w:r>
              <w:rPr>
                <w:rStyle w:val="22"/>
                <w:rFonts w:eastAsia="方正仿宋_GBK"/>
                <w:sz w:val="24"/>
                <w:szCs w:val="24"/>
                <w:lang w:bidi="ar"/>
              </w:rPr>
              <w:br w:type="textWrapping"/>
            </w:r>
            <w:r>
              <w:rPr>
                <w:rStyle w:val="22"/>
                <w:rFonts w:eastAsia="方正仿宋_GBK"/>
                <w:sz w:val="24"/>
                <w:szCs w:val="24"/>
                <w:lang w:bidi="ar"/>
              </w:rPr>
              <w:t>5.</w:t>
            </w:r>
            <w:r>
              <w:rPr>
                <w:rStyle w:val="23"/>
                <w:rFonts w:hint="default" w:ascii="Times New Roman" w:hAnsi="Times New Roman"/>
                <w:sz w:val="24"/>
                <w:szCs w:val="24"/>
                <w:lang w:bidi="ar"/>
              </w:rPr>
              <w:t>开展辖区被骗人员追赃挽损。</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AE500">
            <w:pPr>
              <w:widowControl/>
              <w:spacing w:line="360" w:lineRule="exact"/>
              <w:jc w:val="left"/>
              <w:textAlignment w:val="center"/>
              <w:rPr>
                <w:rFonts w:ascii="Times New Roman" w:hAnsi="Times New Roman" w:eastAsia="方正仿宋_GBK" w:cs="Times New Roman"/>
                <w:color w:val="000000"/>
                <w:sz w:val="24"/>
              </w:rPr>
            </w:pPr>
            <w:r>
              <w:rPr>
                <w:rStyle w:val="23"/>
                <w:rFonts w:hint="default" w:ascii="Times New Roman" w:hAnsi="Times New Roman"/>
                <w:sz w:val="24"/>
                <w:szCs w:val="24"/>
                <w:lang w:bidi="ar"/>
              </w:rPr>
              <w:t>开展反诈宣传</w:t>
            </w:r>
            <w:r>
              <w:rPr>
                <w:rStyle w:val="24"/>
                <w:rFonts w:hint="default" w:ascii="Times New Roman" w:hAnsi="Times New Roman" w:eastAsia="方正仿宋_GBK"/>
                <w:sz w:val="24"/>
                <w:szCs w:val="24"/>
                <w:lang w:bidi="ar"/>
              </w:rPr>
              <w:t>。</w:t>
            </w:r>
          </w:p>
        </w:tc>
      </w:tr>
      <w:tr w14:paraId="7710FE3C">
        <w:tblPrEx>
          <w:tblCellMar>
            <w:top w:w="0" w:type="dxa"/>
            <w:left w:w="108" w:type="dxa"/>
            <w:bottom w:w="0" w:type="dxa"/>
            <w:right w:w="108" w:type="dxa"/>
          </w:tblCellMar>
        </w:tblPrEx>
        <w:trPr>
          <w:cantSplit/>
          <w:trHeight w:val="4947"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18190">
            <w:pPr>
              <w:widowControl/>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等线" w:cs="Times New Roman"/>
                <w:color w:val="000000"/>
                <w:sz w:val="24"/>
              </w:rPr>
              <w:t>47</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461A2">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规范村级组织工作事务、机制牌子和证明事项</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2420C">
            <w:pPr>
              <w:widowControl/>
              <w:spacing w:line="360" w:lineRule="exact"/>
              <w:jc w:val="center"/>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县委社会工作部</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C70B2">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制定村（社区）党群服务中心挂牌规范指引，指导村（社区）党群服务中心规范外部标识标牌、内部功能性指引牌和上墙展示内容；</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梳理村（社区）证明事项清单，指导村（社区）证明事项清理；</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梳理村级组织工作事项目录，指导规范村级组织工作事务。</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C3F30">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督促指导村（社区）开展挂牌和上墙制度整改；</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指导村（社区）开展证明事项清理；</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落实村（社区）工作事项准入备案制度和村级组织工作事项指导目录规定。</w:t>
            </w:r>
          </w:p>
        </w:tc>
      </w:tr>
      <w:tr w14:paraId="5BDBB572">
        <w:tblPrEx>
          <w:tblCellMar>
            <w:top w:w="0" w:type="dxa"/>
            <w:left w:w="108" w:type="dxa"/>
            <w:bottom w:w="0" w:type="dxa"/>
            <w:right w:w="108" w:type="dxa"/>
          </w:tblCellMar>
        </w:tblPrEx>
        <w:trPr>
          <w:cantSplit/>
          <w:trHeight w:val="3096"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62FEB">
            <w:pPr>
              <w:widowControl/>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等线" w:cs="Times New Roman"/>
                <w:color w:val="000000"/>
                <w:sz w:val="24"/>
              </w:rPr>
              <w:t>48</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92868">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应急广播运行维护管理</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FF60C">
            <w:pPr>
              <w:widowControl/>
              <w:spacing w:line="360" w:lineRule="exact"/>
              <w:jc w:val="center"/>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县文化广播电视和旅游局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F0327">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建立完善应急广播工作规则、运行规范、操作流程和应急预案；</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掌握应急广播系统运行情况，检查系统互联互通情况；</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检查机房运行环境，记录巡检过程；</w:t>
            </w:r>
            <w:r>
              <w:rPr>
                <w:rStyle w:val="14"/>
                <w:rFonts w:eastAsia="方正仿宋_GBK"/>
                <w:sz w:val="24"/>
                <w:szCs w:val="24"/>
                <w:lang w:bidi="ar"/>
              </w:rPr>
              <w:br w:type="textWrapping"/>
            </w:r>
            <w:r>
              <w:rPr>
                <w:rStyle w:val="14"/>
                <w:rFonts w:eastAsia="方正仿宋_GBK"/>
                <w:sz w:val="24"/>
                <w:szCs w:val="24"/>
                <w:lang w:bidi="ar"/>
              </w:rPr>
              <w:t>4.</w:t>
            </w:r>
            <w:r>
              <w:rPr>
                <w:rStyle w:val="15"/>
                <w:rFonts w:hint="default" w:ascii="Times New Roman" w:hAnsi="Times New Roman"/>
                <w:sz w:val="24"/>
                <w:szCs w:val="24"/>
                <w:lang w:bidi="ar"/>
              </w:rPr>
              <w:t>负责全县应急广播安全播出的日常监管。</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8AC03">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应急广播设施设备管理、使用及日常维护，巡视广播设备，填写记录；</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审核自播节目稿件，填写播出记录，整理存档播出资料；</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负责广播安全播出保障工作；</w:t>
            </w:r>
            <w:r>
              <w:rPr>
                <w:rStyle w:val="14"/>
                <w:rFonts w:eastAsia="方正仿宋_GBK"/>
                <w:sz w:val="24"/>
                <w:szCs w:val="24"/>
                <w:lang w:bidi="ar"/>
              </w:rPr>
              <w:br w:type="textWrapping"/>
            </w:r>
            <w:r>
              <w:rPr>
                <w:rStyle w:val="14"/>
                <w:rFonts w:eastAsia="方正仿宋_GBK"/>
                <w:sz w:val="24"/>
                <w:szCs w:val="24"/>
                <w:lang w:bidi="ar"/>
              </w:rPr>
              <w:t>4.</w:t>
            </w:r>
            <w:r>
              <w:rPr>
                <w:rStyle w:val="15"/>
                <w:rFonts w:hint="default" w:ascii="Times New Roman" w:hAnsi="Times New Roman"/>
                <w:sz w:val="24"/>
                <w:szCs w:val="24"/>
                <w:lang w:bidi="ar"/>
              </w:rPr>
              <w:t>收集党员群众收听应急广播情况和意见建议。</w:t>
            </w:r>
          </w:p>
        </w:tc>
      </w:tr>
      <w:tr w14:paraId="421DDF54">
        <w:tblPrEx>
          <w:tblCellMar>
            <w:top w:w="0" w:type="dxa"/>
            <w:left w:w="108" w:type="dxa"/>
            <w:bottom w:w="0" w:type="dxa"/>
            <w:right w:w="108" w:type="dxa"/>
          </w:tblCellMar>
        </w:tblPrEx>
        <w:trPr>
          <w:cantSplit/>
          <w:trHeight w:val="4947"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CC5C3">
            <w:pPr>
              <w:widowControl/>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等线" w:cs="Times New Roman"/>
                <w:color w:val="000000"/>
                <w:sz w:val="24"/>
              </w:rPr>
              <w:t>49</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B7A2B">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卫星电视广播地面接收设施管理</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AA388">
            <w:pPr>
              <w:widowControl/>
              <w:spacing w:line="360" w:lineRule="exact"/>
              <w:jc w:val="center"/>
              <w:textAlignment w:val="center"/>
              <w:rPr>
                <w:rFonts w:ascii="Times New Roman" w:hAnsi="Times New Roman" w:eastAsia="方正仿宋_GBK" w:cs="方正仿宋_GBK"/>
                <w:color w:val="000000"/>
                <w:sz w:val="24"/>
              </w:rPr>
            </w:pPr>
            <w:r>
              <w:rPr>
                <w:rStyle w:val="15"/>
                <w:rFonts w:hint="default" w:ascii="Times New Roman" w:hAnsi="Times New Roman"/>
                <w:sz w:val="24"/>
                <w:szCs w:val="24"/>
                <w:lang w:bidi="ar"/>
              </w:rPr>
              <w:t>县文化广播电视和旅游局</w:t>
            </w:r>
            <w:r>
              <w:rPr>
                <w:rStyle w:val="14"/>
                <w:rFonts w:eastAsia="方正仿宋_GBK"/>
                <w:sz w:val="24"/>
                <w:szCs w:val="24"/>
                <w:lang w:bidi="ar"/>
              </w:rPr>
              <w:br w:type="textWrapping"/>
            </w:r>
            <w:r>
              <w:rPr>
                <w:rStyle w:val="15"/>
                <w:rFonts w:hint="default" w:ascii="Times New Roman" w:hAnsi="Times New Roman"/>
                <w:sz w:val="24"/>
                <w:szCs w:val="24"/>
                <w:lang w:bidi="ar"/>
              </w:rPr>
              <w:t>县市场监督管理局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05F11">
            <w:pPr>
              <w:widowControl/>
              <w:spacing w:line="360" w:lineRule="exact"/>
              <w:textAlignment w:val="center"/>
              <w:rPr>
                <w:rFonts w:ascii="Times New Roman" w:hAnsi="Times New Roman" w:eastAsia="方正仿宋_GBK" w:cs="方正仿宋_GBK"/>
                <w:color w:val="000000"/>
                <w:sz w:val="24"/>
              </w:rPr>
            </w:pPr>
            <w:r>
              <w:rPr>
                <w:rStyle w:val="15"/>
                <w:rFonts w:hint="default" w:ascii="Times New Roman" w:hAnsi="Times New Roman"/>
                <w:sz w:val="24"/>
                <w:szCs w:val="24"/>
                <w:lang w:bidi="ar"/>
              </w:rPr>
              <w:t>县文化广播电视和旅游局：对擅自安装和使用卫星地面接收设施的用户依法进行查处。</w:t>
            </w:r>
            <w:r>
              <w:rPr>
                <w:rStyle w:val="14"/>
                <w:rFonts w:eastAsia="方正仿宋_GBK"/>
                <w:sz w:val="24"/>
                <w:szCs w:val="24"/>
                <w:lang w:bidi="ar"/>
              </w:rPr>
              <w:br w:type="textWrapping"/>
            </w:r>
            <w:r>
              <w:rPr>
                <w:rStyle w:val="15"/>
                <w:rFonts w:hint="default" w:ascii="Times New Roman" w:hAnsi="Times New Roman"/>
                <w:sz w:val="24"/>
                <w:szCs w:val="24"/>
                <w:lang w:bidi="ar"/>
              </w:rPr>
              <w:t>县市场监督管理局：对违规销售卫星地面接收设施的单位或个人依法进行查处。</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BCDAA">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开展卫星电视广播地面接收设施管理法律法规宣传，结合日常工作开展巡查，发现问题及时上报；</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配合开展打击非法卫星电视广播地面接收设施专项行动；</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配合有关部门（单位）拆除非法卫星电视广播地面接收设施。</w:t>
            </w:r>
          </w:p>
        </w:tc>
      </w:tr>
      <w:tr w14:paraId="40BBD9AC">
        <w:tblPrEx>
          <w:tblCellMar>
            <w:top w:w="0" w:type="dxa"/>
            <w:left w:w="108" w:type="dxa"/>
            <w:bottom w:w="0" w:type="dxa"/>
            <w:right w:w="108" w:type="dxa"/>
          </w:tblCellMar>
        </w:tblPrEx>
        <w:trPr>
          <w:cantSplit/>
          <w:trHeight w:val="865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D7AED">
            <w:pPr>
              <w:widowControl/>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等线" w:cs="Times New Roman"/>
                <w:color w:val="000000"/>
                <w:sz w:val="24"/>
              </w:rPr>
              <w:t>50</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18EAC">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校外培训机构管理</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B1547">
            <w:pPr>
              <w:widowControl/>
              <w:spacing w:line="360" w:lineRule="exact"/>
              <w:jc w:val="center"/>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县教育科技和体育局</w:t>
            </w:r>
            <w:r>
              <w:rPr>
                <w:rFonts w:hint="eastAsia" w:ascii="Times New Roman" w:hAnsi="Times New Roman" w:eastAsia="方正仿宋_GBK" w:cs="方正仿宋_GBK"/>
                <w:color w:val="000000"/>
                <w:kern w:val="0"/>
                <w:sz w:val="24"/>
                <w:lang w:bidi="ar"/>
              </w:rPr>
              <w:br w:type="textWrapping"/>
            </w:r>
            <w:r>
              <w:rPr>
                <w:rFonts w:hint="eastAsia" w:ascii="Times New Roman" w:hAnsi="Times New Roman" w:eastAsia="方正仿宋_GBK" w:cs="方正仿宋_GBK"/>
                <w:color w:val="000000"/>
                <w:kern w:val="0"/>
                <w:sz w:val="24"/>
                <w:lang w:bidi="ar"/>
              </w:rPr>
              <w:t>县文化广播电视和旅游局</w:t>
            </w:r>
            <w:r>
              <w:rPr>
                <w:rFonts w:hint="eastAsia" w:ascii="Times New Roman" w:hAnsi="Times New Roman" w:eastAsia="方正仿宋_GBK" w:cs="方正仿宋_GBK"/>
                <w:color w:val="000000"/>
                <w:kern w:val="0"/>
                <w:sz w:val="24"/>
                <w:lang w:bidi="ar"/>
              </w:rPr>
              <w:br w:type="textWrapping"/>
            </w:r>
            <w:r>
              <w:rPr>
                <w:rFonts w:hint="eastAsia" w:ascii="Times New Roman" w:hAnsi="Times New Roman" w:eastAsia="方正仿宋_GBK" w:cs="方正仿宋_GBK"/>
                <w:color w:val="000000"/>
                <w:kern w:val="0"/>
                <w:sz w:val="24"/>
                <w:lang w:bidi="ar"/>
              </w:rPr>
              <w:t>县发展和改革局</w:t>
            </w:r>
            <w:r>
              <w:rPr>
                <w:rFonts w:hint="eastAsia" w:ascii="Times New Roman" w:hAnsi="Times New Roman" w:eastAsia="方正仿宋_GBK" w:cs="方正仿宋_GBK"/>
                <w:color w:val="000000"/>
                <w:kern w:val="0"/>
                <w:sz w:val="24"/>
                <w:lang w:bidi="ar"/>
              </w:rPr>
              <w:br w:type="textWrapping"/>
            </w:r>
            <w:r>
              <w:rPr>
                <w:rFonts w:hint="eastAsia" w:ascii="Times New Roman" w:hAnsi="Times New Roman" w:eastAsia="方正仿宋_GBK" w:cs="方正仿宋_GBK"/>
                <w:color w:val="000000"/>
                <w:kern w:val="0"/>
                <w:sz w:val="24"/>
                <w:lang w:bidi="ar"/>
              </w:rPr>
              <w:t>县市场监督管理局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C38DB">
            <w:pPr>
              <w:widowControl/>
              <w:spacing w:line="360" w:lineRule="exact"/>
              <w:textAlignment w:val="center"/>
              <w:rPr>
                <w:rFonts w:ascii="Times New Roman" w:hAnsi="Times New Roman" w:eastAsia="方正仿宋_GBK" w:cs="方正仿宋_GBK"/>
                <w:color w:val="000000"/>
                <w:sz w:val="24"/>
              </w:rPr>
            </w:pPr>
            <w:r>
              <w:rPr>
                <w:rStyle w:val="15"/>
                <w:rFonts w:hint="default" w:ascii="Times New Roman" w:hAnsi="Times New Roman"/>
                <w:sz w:val="24"/>
                <w:szCs w:val="24"/>
                <w:lang w:bidi="ar"/>
              </w:rPr>
              <w:t>县教育科技和体育局：</w:t>
            </w:r>
            <w:r>
              <w:rPr>
                <w:rStyle w:val="14"/>
                <w:rFonts w:eastAsia="方正仿宋_GBK"/>
                <w:sz w:val="24"/>
                <w:szCs w:val="24"/>
                <w:lang w:bidi="ar"/>
              </w:rPr>
              <w:br w:type="textWrapping"/>
            </w:r>
            <w:r>
              <w:rPr>
                <w:rStyle w:val="14"/>
                <w:rFonts w:eastAsia="方正仿宋_GBK"/>
                <w:sz w:val="24"/>
                <w:szCs w:val="24"/>
                <w:lang w:bidi="ar"/>
              </w:rPr>
              <w:t>1.</w:t>
            </w:r>
            <w:r>
              <w:rPr>
                <w:rStyle w:val="15"/>
                <w:rFonts w:hint="default" w:ascii="Times New Roman" w:hAnsi="Times New Roman"/>
                <w:sz w:val="24"/>
                <w:szCs w:val="24"/>
                <w:lang w:bidi="ar"/>
              </w:rPr>
              <w:t>召开校外培训跨部门综合监管联席会议；</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开展学科、科技和体育类校外培训机构日常管理；</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核发校外培训机构办学许可证；</w:t>
            </w:r>
            <w:r>
              <w:rPr>
                <w:rStyle w:val="14"/>
                <w:rFonts w:eastAsia="方正仿宋_GBK"/>
                <w:sz w:val="24"/>
                <w:szCs w:val="24"/>
                <w:lang w:bidi="ar"/>
              </w:rPr>
              <w:br w:type="textWrapping"/>
            </w:r>
            <w:r>
              <w:rPr>
                <w:rStyle w:val="14"/>
                <w:rFonts w:eastAsia="方正仿宋_GBK"/>
                <w:sz w:val="24"/>
                <w:szCs w:val="24"/>
                <w:lang w:bidi="ar"/>
              </w:rPr>
              <w:t>4.</w:t>
            </w:r>
            <w:r>
              <w:rPr>
                <w:rStyle w:val="15"/>
                <w:rFonts w:hint="default" w:ascii="Times New Roman" w:hAnsi="Times New Roman"/>
                <w:sz w:val="24"/>
                <w:szCs w:val="24"/>
                <w:lang w:bidi="ar"/>
              </w:rPr>
              <w:t>负责牵头组织查处未取得办学许可证违法经营的机构，定期对校外培训机构进行抽查并及时通报，重点做好培训内容、培训班次、招生对象、教师资格及培训行为的监管工作，牵头组织校外培训市场综合执法。</w:t>
            </w:r>
            <w:r>
              <w:rPr>
                <w:rStyle w:val="14"/>
                <w:rFonts w:eastAsia="方正仿宋_GBK"/>
                <w:sz w:val="24"/>
                <w:szCs w:val="24"/>
                <w:lang w:bidi="ar"/>
              </w:rPr>
              <w:br w:type="textWrapping"/>
            </w:r>
            <w:r>
              <w:rPr>
                <w:rStyle w:val="15"/>
                <w:rFonts w:hint="default" w:ascii="Times New Roman" w:hAnsi="Times New Roman"/>
                <w:sz w:val="24"/>
                <w:szCs w:val="24"/>
                <w:lang w:bidi="ar"/>
              </w:rPr>
              <w:t>县文化广播电视和旅游局：</w:t>
            </w:r>
            <w:r>
              <w:rPr>
                <w:rStyle w:val="14"/>
                <w:rFonts w:eastAsia="方正仿宋_GBK"/>
                <w:sz w:val="24"/>
                <w:szCs w:val="24"/>
                <w:lang w:bidi="ar"/>
              </w:rPr>
              <w:br w:type="textWrapping"/>
            </w:r>
            <w:r>
              <w:rPr>
                <w:rStyle w:val="14"/>
                <w:rFonts w:eastAsia="方正仿宋_GBK"/>
                <w:sz w:val="24"/>
                <w:szCs w:val="24"/>
                <w:lang w:bidi="ar"/>
              </w:rPr>
              <w:t>1.</w:t>
            </w:r>
            <w:r>
              <w:rPr>
                <w:rStyle w:val="15"/>
                <w:rFonts w:hint="default" w:ascii="Times New Roman" w:hAnsi="Times New Roman"/>
                <w:sz w:val="24"/>
                <w:szCs w:val="24"/>
                <w:lang w:bidi="ar"/>
              </w:rPr>
              <w:t>负责文化艺术类培训机构的审核，并会同教育主管部门联合审批；</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负责文化艺术类培训机构的日常监管、平台监管。</w:t>
            </w:r>
            <w:r>
              <w:rPr>
                <w:rStyle w:val="14"/>
                <w:rFonts w:eastAsia="方正仿宋_GBK"/>
                <w:sz w:val="24"/>
                <w:szCs w:val="24"/>
                <w:lang w:bidi="ar"/>
              </w:rPr>
              <w:br w:type="textWrapping"/>
            </w:r>
            <w:r>
              <w:rPr>
                <w:rStyle w:val="15"/>
                <w:rFonts w:hint="default" w:ascii="Times New Roman" w:hAnsi="Times New Roman"/>
                <w:sz w:val="24"/>
                <w:szCs w:val="24"/>
                <w:lang w:bidi="ar"/>
              </w:rPr>
              <w:t>县发展和改革局：指导学科类校外培训机构落实收费标准。</w:t>
            </w:r>
            <w:r>
              <w:rPr>
                <w:rStyle w:val="14"/>
                <w:rFonts w:eastAsia="方正仿宋_GBK"/>
                <w:sz w:val="24"/>
                <w:szCs w:val="24"/>
                <w:lang w:bidi="ar"/>
              </w:rPr>
              <w:br w:type="textWrapping"/>
            </w:r>
            <w:r>
              <w:rPr>
                <w:rStyle w:val="15"/>
                <w:rFonts w:hint="default" w:ascii="Times New Roman" w:hAnsi="Times New Roman"/>
                <w:sz w:val="24"/>
                <w:szCs w:val="24"/>
                <w:lang w:bidi="ar"/>
              </w:rPr>
              <w:t>县市场监督管理局：</w:t>
            </w:r>
            <w:r>
              <w:rPr>
                <w:rStyle w:val="14"/>
                <w:rFonts w:eastAsia="方正仿宋_GBK"/>
                <w:sz w:val="24"/>
                <w:szCs w:val="24"/>
                <w:lang w:bidi="ar"/>
              </w:rPr>
              <w:br w:type="textWrapping"/>
            </w:r>
            <w:r>
              <w:rPr>
                <w:rStyle w:val="14"/>
                <w:rFonts w:eastAsia="方正仿宋_GBK"/>
                <w:sz w:val="24"/>
                <w:szCs w:val="24"/>
                <w:lang w:bidi="ar"/>
              </w:rPr>
              <w:t>1.</w:t>
            </w:r>
            <w:r>
              <w:rPr>
                <w:rStyle w:val="15"/>
                <w:rFonts w:hint="default" w:ascii="Times New Roman" w:hAnsi="Times New Roman"/>
                <w:sz w:val="24"/>
                <w:szCs w:val="24"/>
                <w:lang w:bidi="ar"/>
              </w:rPr>
              <w:t>负责校外培训机构登记；</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负责校外培训机构价格、广告、反垄断等监管工作。</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E1156">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上报违法线索；</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协助执法秩序维护。</w:t>
            </w:r>
          </w:p>
        </w:tc>
      </w:tr>
      <w:tr w14:paraId="59BF27B0">
        <w:tblPrEx>
          <w:tblCellMar>
            <w:top w:w="0" w:type="dxa"/>
            <w:left w:w="108" w:type="dxa"/>
            <w:bottom w:w="0" w:type="dxa"/>
            <w:right w:w="108" w:type="dxa"/>
          </w:tblCellMar>
        </w:tblPrEx>
        <w:trPr>
          <w:cantSplit/>
          <w:trHeight w:val="212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A75A1">
            <w:pPr>
              <w:widowControl/>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等线" w:cs="Times New Roman"/>
                <w:color w:val="000000"/>
                <w:sz w:val="24"/>
              </w:rPr>
              <w:t>51</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F424F">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流动人口管理</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F999C">
            <w:pPr>
              <w:widowControl/>
              <w:spacing w:line="360" w:lineRule="exact"/>
              <w:jc w:val="center"/>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县公安局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4AA89">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协调组织建立统一的流动人口信息综合管理平台并负责日常维护；</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开展流动人口信息采集工作的业务指导；</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督促检查相关场所流动人口信息登记申报工作，对违反规定的行为进行查处。</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F1616">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开展流动人口信息登记政策法规宣传；</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组织村（社区）参加流动人口信息采集核实工作。</w:t>
            </w:r>
          </w:p>
        </w:tc>
      </w:tr>
      <w:tr w14:paraId="59B0353C">
        <w:tblPrEx>
          <w:tblCellMar>
            <w:top w:w="0" w:type="dxa"/>
            <w:left w:w="108" w:type="dxa"/>
            <w:bottom w:w="0" w:type="dxa"/>
            <w:right w:w="108" w:type="dxa"/>
          </w:tblCellMar>
        </w:tblPrEx>
        <w:trPr>
          <w:cantSplit/>
          <w:trHeight w:val="1595"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27D6E">
            <w:pPr>
              <w:widowControl/>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等线" w:cs="Times New Roman"/>
                <w:color w:val="000000"/>
                <w:sz w:val="24"/>
              </w:rPr>
              <w:t>52</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2AD6A">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出租房屋管理</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3AE27">
            <w:pPr>
              <w:widowControl/>
              <w:spacing w:line="360" w:lineRule="exact"/>
              <w:jc w:val="center"/>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县公安局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CBE59">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建立登记、安全检查等管理制度；</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对租赁房屋进行治安管理。</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F2E4D">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开展租赁房屋的法</w:t>
            </w:r>
            <w:r>
              <w:rPr>
                <w:rStyle w:val="15"/>
                <w:rFonts w:hint="eastAsia" w:ascii="Times New Roman" w:hAnsi="Times New Roman" w:eastAsia="方正仿宋_GBK"/>
                <w:sz w:val="24"/>
                <w:szCs w:val="24"/>
                <w:lang w:eastAsia="zh-CN" w:bidi="ar"/>
              </w:rPr>
              <w:t>治</w:t>
            </w:r>
            <w:r>
              <w:rPr>
                <w:rStyle w:val="15"/>
                <w:rFonts w:hint="default" w:ascii="Times New Roman" w:hAnsi="Times New Roman"/>
                <w:sz w:val="24"/>
                <w:szCs w:val="24"/>
                <w:lang w:bidi="ar"/>
              </w:rPr>
              <w:t>宣传教育；</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组织村（社区）参与租赁房屋安全防范和治安管理工作。</w:t>
            </w:r>
          </w:p>
        </w:tc>
      </w:tr>
      <w:tr w14:paraId="23B94617">
        <w:tblPrEx>
          <w:tblCellMar>
            <w:top w:w="0" w:type="dxa"/>
            <w:left w:w="108" w:type="dxa"/>
            <w:bottom w:w="0" w:type="dxa"/>
            <w:right w:w="108" w:type="dxa"/>
          </w:tblCellMar>
        </w:tblPrEx>
        <w:trPr>
          <w:cantSplit/>
          <w:trHeight w:val="4355"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722E6">
            <w:pPr>
              <w:widowControl/>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等线" w:cs="Times New Roman"/>
                <w:color w:val="000000"/>
                <w:sz w:val="24"/>
              </w:rPr>
              <w:t>53</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2C52B">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犬只管理</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2E6DF">
            <w:pPr>
              <w:widowControl/>
              <w:spacing w:line="360" w:lineRule="exact"/>
              <w:jc w:val="center"/>
              <w:textAlignment w:val="center"/>
              <w:rPr>
                <w:rFonts w:ascii="Times New Roman" w:hAnsi="Times New Roman" w:eastAsia="方正仿宋_GBK" w:cs="方正仿宋_GBK"/>
                <w:color w:val="000000"/>
                <w:sz w:val="24"/>
              </w:rPr>
            </w:pPr>
            <w:r>
              <w:rPr>
                <w:rStyle w:val="15"/>
                <w:rFonts w:hint="default" w:ascii="Times New Roman" w:hAnsi="Times New Roman"/>
                <w:sz w:val="24"/>
                <w:szCs w:val="24"/>
                <w:lang w:bidi="ar"/>
              </w:rPr>
              <w:t>县公安局</w:t>
            </w:r>
            <w:r>
              <w:rPr>
                <w:rStyle w:val="14"/>
                <w:rFonts w:eastAsia="方正仿宋_GBK"/>
                <w:sz w:val="24"/>
                <w:szCs w:val="24"/>
                <w:lang w:bidi="ar"/>
              </w:rPr>
              <w:br w:type="textWrapping"/>
            </w:r>
            <w:r>
              <w:rPr>
                <w:rStyle w:val="15"/>
                <w:rFonts w:hint="default" w:ascii="Times New Roman" w:hAnsi="Times New Roman"/>
                <w:sz w:val="24"/>
                <w:szCs w:val="24"/>
                <w:lang w:bidi="ar"/>
              </w:rPr>
              <w:t>县农业农村局</w:t>
            </w:r>
            <w:r>
              <w:rPr>
                <w:rStyle w:val="14"/>
                <w:rFonts w:eastAsia="方正仿宋_GBK"/>
                <w:sz w:val="24"/>
                <w:szCs w:val="24"/>
                <w:lang w:bidi="ar"/>
              </w:rPr>
              <w:br w:type="textWrapping"/>
            </w:r>
            <w:r>
              <w:rPr>
                <w:rStyle w:val="15"/>
                <w:rFonts w:hint="default" w:ascii="Times New Roman" w:hAnsi="Times New Roman"/>
                <w:sz w:val="24"/>
                <w:szCs w:val="24"/>
                <w:lang w:bidi="ar"/>
              </w:rPr>
              <w:t>县综合行政执法局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FFA90">
            <w:pPr>
              <w:widowControl/>
              <w:spacing w:line="360" w:lineRule="exact"/>
              <w:textAlignment w:val="center"/>
              <w:rPr>
                <w:rFonts w:ascii="Times New Roman" w:hAnsi="Times New Roman" w:eastAsia="方正仿宋_GBK" w:cs="方正仿宋_GBK"/>
                <w:color w:val="000000"/>
                <w:sz w:val="24"/>
              </w:rPr>
            </w:pPr>
            <w:r>
              <w:rPr>
                <w:rStyle w:val="15"/>
                <w:rFonts w:hint="default" w:ascii="Times New Roman" w:hAnsi="Times New Roman"/>
                <w:sz w:val="24"/>
                <w:szCs w:val="24"/>
                <w:lang w:bidi="ar"/>
              </w:rPr>
              <w:t>县公安局：</w:t>
            </w:r>
            <w:r>
              <w:rPr>
                <w:rStyle w:val="14"/>
                <w:rFonts w:eastAsia="方正仿宋_GBK"/>
                <w:sz w:val="24"/>
                <w:szCs w:val="24"/>
                <w:lang w:bidi="ar"/>
              </w:rPr>
              <w:br w:type="textWrapping"/>
            </w:r>
            <w:r>
              <w:rPr>
                <w:rStyle w:val="14"/>
                <w:rFonts w:eastAsia="方正仿宋_GBK"/>
                <w:sz w:val="24"/>
                <w:szCs w:val="24"/>
                <w:lang w:bidi="ar"/>
              </w:rPr>
              <w:t>1.</w:t>
            </w:r>
            <w:r>
              <w:rPr>
                <w:rStyle w:val="15"/>
                <w:rFonts w:hint="default" w:ascii="Times New Roman" w:hAnsi="Times New Roman"/>
                <w:sz w:val="24"/>
                <w:szCs w:val="24"/>
                <w:lang w:bidi="ar"/>
              </w:rPr>
              <w:t>负责犬只行政管理工作；</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开展限养区犬只登记，</w:t>
            </w:r>
            <w:r>
              <w:rPr>
                <w:rStyle w:val="15"/>
                <w:rFonts w:ascii="Times New Roman" w:hAnsi="Times New Roman"/>
                <w:sz w:val="24"/>
                <w:szCs w:val="24"/>
                <w:lang w:bidi="ar"/>
              </w:rPr>
              <w:t>对无主犬、走失犬、狂犬及疑似狂犬落实管控措施</w:t>
            </w:r>
            <w:r>
              <w:rPr>
                <w:rStyle w:val="15"/>
                <w:rFonts w:hint="default" w:ascii="Times New Roman" w:hAnsi="Times New Roman"/>
                <w:sz w:val="24"/>
                <w:szCs w:val="24"/>
                <w:lang w:bidi="ar"/>
              </w:rPr>
              <w:t>；</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处理饲养犬只引发的各类治安案件。</w:t>
            </w:r>
            <w:r>
              <w:rPr>
                <w:rStyle w:val="14"/>
                <w:rFonts w:eastAsia="方正仿宋_GBK"/>
                <w:sz w:val="24"/>
                <w:szCs w:val="24"/>
                <w:lang w:bidi="ar"/>
              </w:rPr>
              <w:br w:type="textWrapping"/>
            </w:r>
            <w:r>
              <w:rPr>
                <w:rStyle w:val="15"/>
                <w:rFonts w:hint="default" w:ascii="Times New Roman" w:hAnsi="Times New Roman"/>
                <w:sz w:val="24"/>
                <w:szCs w:val="24"/>
                <w:lang w:bidi="ar"/>
              </w:rPr>
              <w:t>县农业农村局：</w:t>
            </w:r>
            <w:r>
              <w:rPr>
                <w:rStyle w:val="14"/>
                <w:rFonts w:eastAsia="方正仿宋_GBK"/>
                <w:sz w:val="24"/>
                <w:szCs w:val="24"/>
                <w:lang w:bidi="ar"/>
              </w:rPr>
              <w:br w:type="textWrapping"/>
            </w:r>
            <w:r>
              <w:rPr>
                <w:rStyle w:val="14"/>
                <w:rFonts w:eastAsia="方正仿宋_GBK"/>
                <w:sz w:val="24"/>
                <w:szCs w:val="24"/>
                <w:lang w:bidi="ar"/>
              </w:rPr>
              <w:t>1</w:t>
            </w:r>
            <w:r>
              <w:rPr>
                <w:rStyle w:val="15"/>
                <w:rFonts w:hint="default" w:ascii="Times New Roman" w:hAnsi="Times New Roman"/>
                <w:sz w:val="24"/>
                <w:szCs w:val="24"/>
                <w:lang w:bidi="ar"/>
              </w:rPr>
              <w:t>负责犬只免疫，颁发动物防疫条件合格证；</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组织对狂犬、无主犬尸无害化处理，指导监督养犬人对犬尸无害化处理等防疫工作。</w:t>
            </w:r>
            <w:r>
              <w:rPr>
                <w:rStyle w:val="14"/>
                <w:rFonts w:eastAsia="方正仿宋_GBK"/>
                <w:sz w:val="24"/>
                <w:szCs w:val="24"/>
                <w:lang w:bidi="ar"/>
              </w:rPr>
              <w:br w:type="textWrapping"/>
            </w:r>
            <w:r>
              <w:rPr>
                <w:rStyle w:val="15"/>
                <w:rFonts w:hint="default" w:ascii="Times New Roman" w:hAnsi="Times New Roman"/>
                <w:sz w:val="24"/>
                <w:szCs w:val="24"/>
                <w:lang w:bidi="ar"/>
              </w:rPr>
              <w:t>县综合行政执法局：查处敞放犬只和影响城市市容环境卫生的养犬行为。</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C4254">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开展依法养犬、文明养犬宣传发动工作；</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指导和督促村、社区和住宅小区业务委员会、物业服务企业开展养犬管理工作；</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配合公安机关制止和劝阻辖区内非法养犬活动，调解因养犬引起的民事纠纷；</w:t>
            </w:r>
            <w:r>
              <w:rPr>
                <w:rStyle w:val="14"/>
                <w:rFonts w:eastAsia="方正仿宋_GBK"/>
                <w:sz w:val="24"/>
                <w:szCs w:val="24"/>
                <w:lang w:bidi="ar"/>
              </w:rPr>
              <w:br w:type="textWrapping"/>
            </w:r>
            <w:r>
              <w:rPr>
                <w:rStyle w:val="14"/>
                <w:rFonts w:eastAsia="方正仿宋_GBK"/>
                <w:sz w:val="24"/>
                <w:szCs w:val="24"/>
                <w:lang w:bidi="ar"/>
              </w:rPr>
              <w:t>4.</w:t>
            </w:r>
            <w:r>
              <w:rPr>
                <w:rStyle w:val="15"/>
                <w:rFonts w:hint="default" w:ascii="Times New Roman" w:hAnsi="Times New Roman"/>
                <w:sz w:val="24"/>
                <w:szCs w:val="24"/>
                <w:lang w:bidi="ar"/>
              </w:rPr>
              <w:t>引导相关单位设置禁止犬只进入的标志。</w:t>
            </w:r>
          </w:p>
        </w:tc>
      </w:tr>
      <w:tr w14:paraId="61641060">
        <w:tblPrEx>
          <w:tblCellMar>
            <w:top w:w="0" w:type="dxa"/>
            <w:left w:w="108" w:type="dxa"/>
            <w:bottom w:w="0" w:type="dxa"/>
            <w:right w:w="108" w:type="dxa"/>
          </w:tblCellMar>
        </w:tblPrEx>
        <w:trPr>
          <w:cantSplit/>
          <w:trHeight w:val="1781"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2B554">
            <w:pPr>
              <w:widowControl/>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等线" w:cs="Times New Roman"/>
                <w:color w:val="000000"/>
                <w:sz w:val="24"/>
              </w:rPr>
              <w:t>54</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30A3D">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托育服务机构统计调查</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CC53E">
            <w:pPr>
              <w:widowControl/>
              <w:spacing w:line="360" w:lineRule="exact"/>
              <w:jc w:val="center"/>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县卫生健康局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79165">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贯彻落实婴幼儿照护服务政策；</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鼓励有条件和新建的幼儿园开设托育班，负责辖区内已登记托育机构的备案；</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完成托育服务统计调查任务。</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1C089">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开展托育服务机构摸排核实并上报。</w:t>
            </w:r>
          </w:p>
        </w:tc>
      </w:tr>
      <w:tr w14:paraId="3B506CF5">
        <w:tblPrEx>
          <w:tblCellMar>
            <w:top w:w="0" w:type="dxa"/>
            <w:left w:w="108" w:type="dxa"/>
            <w:bottom w:w="0" w:type="dxa"/>
            <w:right w:w="108" w:type="dxa"/>
          </w:tblCellMar>
        </w:tblPrEx>
        <w:trPr>
          <w:cantSplit/>
          <w:trHeight w:val="1916"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50D16">
            <w:pPr>
              <w:widowControl/>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等线" w:cs="Times New Roman"/>
                <w:color w:val="000000"/>
                <w:sz w:val="24"/>
              </w:rPr>
              <w:t>55</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3F981">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新生、死亡等人口信息数据采集</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7B504">
            <w:pPr>
              <w:widowControl/>
              <w:spacing w:line="360" w:lineRule="exact"/>
              <w:jc w:val="center"/>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县卫生健康局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80431">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建立健全覆盖全人群、全生命周期的人口监测体系</w:t>
            </w:r>
            <w:r>
              <w:rPr>
                <w:rStyle w:val="18"/>
                <w:rFonts w:hint="default" w:ascii="Times New Roman" w:hAnsi="Times New Roman" w:eastAsia="方正仿宋_GBK"/>
                <w:sz w:val="24"/>
                <w:szCs w:val="24"/>
                <w:lang w:bidi="ar"/>
              </w:rPr>
              <w:t>；</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密切监测生育形势和人口变动趋势</w:t>
            </w:r>
            <w:r>
              <w:rPr>
                <w:rStyle w:val="18"/>
                <w:rFonts w:hint="default" w:ascii="Times New Roman" w:hAnsi="Times New Roman" w:eastAsia="方正仿宋_GBK"/>
                <w:sz w:val="24"/>
                <w:szCs w:val="24"/>
                <w:lang w:bidi="ar"/>
              </w:rPr>
              <w:t>；</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评估生育政策实施效果。</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585F1">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开展新生、死亡等人口信息数据采集登记工作。</w:t>
            </w:r>
          </w:p>
        </w:tc>
      </w:tr>
      <w:tr w14:paraId="6563E84A">
        <w:tblPrEx>
          <w:tblCellMar>
            <w:top w:w="0" w:type="dxa"/>
            <w:left w:w="108" w:type="dxa"/>
            <w:bottom w:w="0" w:type="dxa"/>
            <w:right w:w="108" w:type="dxa"/>
          </w:tblCellMar>
        </w:tblPrEx>
        <w:trPr>
          <w:cantSplit/>
          <w:trHeight w:val="4224"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0B6F7">
            <w:pPr>
              <w:widowControl/>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等线" w:cs="Times New Roman"/>
                <w:color w:val="000000"/>
                <w:sz w:val="24"/>
              </w:rPr>
              <w:t>56</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7F1E7">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慈善工作</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81265">
            <w:pPr>
              <w:widowControl/>
              <w:spacing w:line="360" w:lineRule="exact"/>
              <w:jc w:val="center"/>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县民政局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6809D">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受理慈善组织的申请登记，符合慈善组织条件的予以认定并向社会公告，不符合慈善组织条件的不予认定并书面说明理由；</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受理慈善组织的公开募捐资格申请；</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对慈善活动进行监督检查，对慈善行业组织进行指导；</w:t>
            </w:r>
            <w:r>
              <w:rPr>
                <w:rStyle w:val="14"/>
                <w:rFonts w:eastAsia="方正仿宋_GBK"/>
                <w:sz w:val="24"/>
                <w:szCs w:val="24"/>
                <w:lang w:bidi="ar"/>
              </w:rPr>
              <w:br w:type="textWrapping"/>
            </w:r>
            <w:r>
              <w:rPr>
                <w:rStyle w:val="14"/>
                <w:rFonts w:eastAsia="方正仿宋_GBK"/>
                <w:sz w:val="24"/>
                <w:szCs w:val="24"/>
                <w:lang w:bidi="ar"/>
              </w:rPr>
              <w:t>4.</w:t>
            </w:r>
            <w:r>
              <w:rPr>
                <w:rStyle w:val="15"/>
                <w:rFonts w:hint="default" w:ascii="Times New Roman" w:hAnsi="Times New Roman"/>
                <w:sz w:val="24"/>
                <w:szCs w:val="24"/>
                <w:lang w:bidi="ar"/>
              </w:rPr>
              <w:t>分配捐赠物资。</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0CB4B">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落实公益慈善服务阵地建设，整合慈善资源，指导村（社区）管好用好慈善基金；</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统筹指导公益慈善项目实施；</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监管村（社区）慈善活动；</w:t>
            </w:r>
            <w:r>
              <w:rPr>
                <w:rStyle w:val="14"/>
                <w:rFonts w:eastAsia="方正仿宋_GBK"/>
                <w:sz w:val="24"/>
                <w:szCs w:val="24"/>
                <w:lang w:bidi="ar"/>
              </w:rPr>
              <w:br w:type="textWrapping"/>
            </w:r>
            <w:r>
              <w:rPr>
                <w:rStyle w:val="14"/>
                <w:rFonts w:eastAsia="方正仿宋_GBK"/>
                <w:sz w:val="24"/>
                <w:szCs w:val="24"/>
                <w:lang w:bidi="ar"/>
              </w:rPr>
              <w:t>4.</w:t>
            </w:r>
            <w:r>
              <w:rPr>
                <w:rStyle w:val="15"/>
                <w:rFonts w:hint="default" w:ascii="Times New Roman" w:hAnsi="Times New Roman"/>
                <w:sz w:val="24"/>
                <w:szCs w:val="24"/>
                <w:lang w:bidi="ar"/>
              </w:rPr>
              <w:t>组织开展群众需求收集、梳理评估；</w:t>
            </w:r>
            <w:r>
              <w:rPr>
                <w:rStyle w:val="14"/>
                <w:rFonts w:eastAsia="方正仿宋_GBK"/>
                <w:sz w:val="24"/>
                <w:szCs w:val="24"/>
                <w:lang w:bidi="ar"/>
              </w:rPr>
              <w:br w:type="textWrapping"/>
            </w:r>
            <w:r>
              <w:rPr>
                <w:rStyle w:val="14"/>
                <w:rFonts w:eastAsia="方正仿宋_GBK"/>
                <w:sz w:val="24"/>
                <w:szCs w:val="24"/>
                <w:lang w:bidi="ar"/>
              </w:rPr>
              <w:t>5.</w:t>
            </w:r>
            <w:r>
              <w:rPr>
                <w:rStyle w:val="15"/>
                <w:rFonts w:hint="default" w:ascii="Times New Roman" w:hAnsi="Times New Roman"/>
                <w:sz w:val="24"/>
                <w:szCs w:val="24"/>
                <w:lang w:bidi="ar"/>
              </w:rPr>
              <w:t>分发捐赠物资。</w:t>
            </w:r>
          </w:p>
        </w:tc>
      </w:tr>
      <w:tr w14:paraId="34EE7FB0">
        <w:tblPrEx>
          <w:tblCellMar>
            <w:top w:w="0" w:type="dxa"/>
            <w:left w:w="108" w:type="dxa"/>
            <w:bottom w:w="0" w:type="dxa"/>
            <w:right w:w="108" w:type="dxa"/>
          </w:tblCellMar>
        </w:tblPrEx>
        <w:trPr>
          <w:cantSplit/>
          <w:trHeight w:val="4391"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35C3D">
            <w:pPr>
              <w:widowControl/>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等线" w:cs="Times New Roman"/>
                <w:color w:val="000000"/>
                <w:sz w:val="24"/>
              </w:rPr>
              <w:t>57</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66593">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区划地名管理</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3BB4D">
            <w:pPr>
              <w:widowControl/>
              <w:spacing w:line="360" w:lineRule="exact"/>
              <w:jc w:val="center"/>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县民政局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55F66">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负责辖区地名的监督、检查和管理；</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负责辖区行政区划变更方案审核、实地调查、部门会商、监督指导、效果评估工作；</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负责本行政区域界线日常管理。</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9B195">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配合开展行政区划变更事项的实地调查、征求意见等工作；</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配合收集村（居）代表建议，提出辖区内地名的命名、更名、保护申请并上报；</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派员参加行政区域界线勘定、联合检查、日常管护。</w:t>
            </w:r>
          </w:p>
        </w:tc>
      </w:tr>
      <w:tr w14:paraId="303840B5">
        <w:tblPrEx>
          <w:tblCellMar>
            <w:top w:w="0" w:type="dxa"/>
            <w:left w:w="108" w:type="dxa"/>
            <w:bottom w:w="0" w:type="dxa"/>
            <w:right w:w="108" w:type="dxa"/>
          </w:tblCellMar>
        </w:tblPrEx>
        <w:trPr>
          <w:cantSplit/>
          <w:trHeight w:val="628" w:hRule="atLeast"/>
          <w:jc w:val="center"/>
        </w:trPr>
        <w:tc>
          <w:tcPr>
            <w:tcW w:w="15001"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14:paraId="3CA5659E">
            <w:pPr>
              <w:widowControl/>
              <w:spacing w:line="360" w:lineRule="exact"/>
              <w:textAlignment w:val="center"/>
              <w:rPr>
                <w:rFonts w:ascii="Times New Roman" w:hAnsi="Times New Roman" w:eastAsia="方正仿宋_GBK" w:cs="方正黑体_GBK"/>
                <w:color w:val="000000"/>
                <w:sz w:val="24"/>
              </w:rPr>
            </w:pPr>
            <w:r>
              <w:rPr>
                <w:rFonts w:hint="eastAsia" w:ascii="Times New Roman" w:hAnsi="Times New Roman" w:eastAsia="方正黑体_GBK" w:cs="Times New Roman"/>
                <w:color w:val="000000"/>
                <w:kern w:val="0"/>
                <w:sz w:val="24"/>
                <w:lang w:bidi="ar"/>
              </w:rPr>
              <w:t>七、安全稳定（2项）</w:t>
            </w:r>
          </w:p>
        </w:tc>
      </w:tr>
      <w:tr w14:paraId="3D748810">
        <w:tblPrEx>
          <w:tblCellMar>
            <w:top w:w="0" w:type="dxa"/>
            <w:left w:w="108" w:type="dxa"/>
            <w:bottom w:w="0" w:type="dxa"/>
            <w:right w:w="108" w:type="dxa"/>
          </w:tblCellMar>
        </w:tblPrEx>
        <w:trPr>
          <w:cantSplit/>
          <w:trHeight w:val="3123"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71F37">
            <w:pPr>
              <w:widowControl/>
              <w:spacing w:line="360" w:lineRule="exact"/>
              <w:jc w:val="center"/>
              <w:textAlignment w:val="center"/>
              <w:rPr>
                <w:rFonts w:hint="eastAsia"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58</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57B6B">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信访案件复查</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C63DA">
            <w:pPr>
              <w:widowControl/>
              <w:spacing w:line="360" w:lineRule="exact"/>
              <w:jc w:val="center"/>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县信访局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F93EF">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受理、查办、交办、协调办理应由县政府复查的信访事项；</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向有关组织和人员调查取证，查阅初查案卷及有关文件和资料；</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向信访人送达信访事项复查意见书。</w:t>
            </w:r>
          </w:p>
        </w:tc>
        <w:tc>
          <w:tcPr>
            <w:tcW w:w="4357" w:type="dxa"/>
            <w:tcBorders>
              <w:top w:val="single" w:color="000000" w:sz="4" w:space="0"/>
              <w:left w:val="single" w:color="000000" w:sz="4" w:space="0"/>
              <w:bottom w:val="single" w:color="000000" w:sz="4" w:space="0"/>
              <w:right w:val="single" w:color="auto" w:sz="4" w:space="0"/>
            </w:tcBorders>
            <w:shd w:val="clear" w:color="auto" w:fill="auto"/>
            <w:vAlign w:val="center"/>
          </w:tcPr>
          <w:p w14:paraId="52DB2DB0">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配合信访部门调查取证；</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提供信访事项处理资料。</w:t>
            </w:r>
          </w:p>
        </w:tc>
      </w:tr>
      <w:tr w14:paraId="6689217B">
        <w:tblPrEx>
          <w:tblCellMar>
            <w:top w:w="0" w:type="dxa"/>
            <w:left w:w="108" w:type="dxa"/>
            <w:bottom w:w="0" w:type="dxa"/>
            <w:right w:w="108" w:type="dxa"/>
          </w:tblCellMar>
        </w:tblPrEx>
        <w:trPr>
          <w:cantSplit/>
          <w:trHeight w:val="521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4A076">
            <w:pPr>
              <w:widowControl/>
              <w:spacing w:line="360" w:lineRule="exact"/>
              <w:jc w:val="center"/>
              <w:textAlignment w:val="center"/>
              <w:rPr>
                <w:rFonts w:hint="eastAsia"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59</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C8FC1">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防范未成年人溺水</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3C47F">
            <w:pPr>
              <w:widowControl/>
              <w:spacing w:line="360" w:lineRule="exact"/>
              <w:jc w:val="center"/>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县教育科技和体育局</w:t>
            </w:r>
            <w:r>
              <w:rPr>
                <w:rFonts w:hint="eastAsia" w:ascii="Times New Roman" w:hAnsi="Times New Roman" w:eastAsia="方正仿宋_GBK" w:cs="方正仿宋_GBK"/>
                <w:color w:val="000000"/>
                <w:kern w:val="0"/>
                <w:sz w:val="24"/>
                <w:lang w:bidi="ar"/>
              </w:rPr>
              <w:br w:type="textWrapping"/>
            </w:r>
            <w:r>
              <w:rPr>
                <w:rFonts w:hint="eastAsia" w:ascii="Times New Roman" w:hAnsi="Times New Roman" w:eastAsia="方正仿宋_GBK" w:cs="方正仿宋_GBK"/>
                <w:color w:val="000000"/>
                <w:kern w:val="0"/>
                <w:sz w:val="24"/>
                <w:lang w:bidi="ar"/>
              </w:rPr>
              <w:t>县水务局</w:t>
            </w:r>
            <w:r>
              <w:rPr>
                <w:rFonts w:hint="eastAsia" w:ascii="Times New Roman" w:hAnsi="Times New Roman" w:eastAsia="方正仿宋_GBK" w:cs="方正仿宋_GBK"/>
                <w:color w:val="000000"/>
                <w:kern w:val="0"/>
                <w:sz w:val="24"/>
                <w:lang w:bidi="ar"/>
              </w:rPr>
              <w:br w:type="textWrapping"/>
            </w:r>
            <w:r>
              <w:rPr>
                <w:rFonts w:hint="eastAsia" w:ascii="Times New Roman" w:hAnsi="Times New Roman" w:eastAsia="方正仿宋_GBK" w:cs="方正仿宋_GBK"/>
                <w:color w:val="000000"/>
                <w:kern w:val="0"/>
                <w:sz w:val="24"/>
                <w:lang w:bidi="ar"/>
              </w:rPr>
              <w:t>县公安局</w:t>
            </w:r>
            <w:r>
              <w:rPr>
                <w:rFonts w:hint="eastAsia" w:ascii="Times New Roman" w:hAnsi="Times New Roman" w:eastAsia="方正仿宋_GBK" w:cs="方正仿宋_GBK"/>
                <w:color w:val="000000"/>
                <w:kern w:val="0"/>
                <w:sz w:val="24"/>
                <w:lang w:bidi="ar"/>
              </w:rPr>
              <w:br w:type="textWrapping"/>
            </w:r>
            <w:r>
              <w:rPr>
                <w:rFonts w:hint="eastAsia" w:ascii="Times New Roman" w:hAnsi="Times New Roman" w:eastAsia="方正仿宋_GBK" w:cs="方正仿宋_GBK"/>
                <w:color w:val="000000"/>
                <w:kern w:val="0"/>
                <w:sz w:val="24"/>
                <w:lang w:bidi="ar"/>
              </w:rPr>
              <w:t>县住房和城乡建设局</w:t>
            </w:r>
            <w:r>
              <w:rPr>
                <w:rFonts w:hint="eastAsia" w:ascii="Times New Roman" w:hAnsi="Times New Roman" w:eastAsia="方正仿宋_GBK" w:cs="方正仿宋_GBK"/>
                <w:color w:val="000000"/>
                <w:kern w:val="0"/>
                <w:sz w:val="24"/>
                <w:lang w:bidi="ar"/>
              </w:rPr>
              <w:br w:type="textWrapping"/>
            </w:r>
            <w:r>
              <w:rPr>
                <w:rFonts w:hint="eastAsia" w:ascii="Times New Roman" w:hAnsi="Times New Roman" w:eastAsia="方正仿宋_GBK" w:cs="方正仿宋_GBK"/>
                <w:color w:val="000000"/>
                <w:kern w:val="0"/>
                <w:sz w:val="24"/>
                <w:lang w:bidi="ar"/>
              </w:rPr>
              <w:t>县农业农村局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5E678">
            <w:pPr>
              <w:widowControl/>
              <w:spacing w:line="360" w:lineRule="exact"/>
              <w:textAlignment w:val="center"/>
              <w:rPr>
                <w:rFonts w:ascii="Times New Roman" w:hAnsi="Times New Roman" w:eastAsia="方正仿宋_GBK" w:cs="方正仿宋_GBK"/>
                <w:color w:val="000000"/>
                <w:sz w:val="24"/>
              </w:rPr>
            </w:pPr>
            <w:r>
              <w:rPr>
                <w:rStyle w:val="15"/>
                <w:rFonts w:hint="default" w:ascii="Times New Roman" w:hAnsi="Times New Roman"/>
                <w:sz w:val="24"/>
                <w:szCs w:val="24"/>
                <w:lang w:bidi="ar"/>
              </w:rPr>
              <w:t>县教育科技和体育局：</w:t>
            </w:r>
            <w:r>
              <w:rPr>
                <w:rStyle w:val="14"/>
                <w:rFonts w:eastAsia="方正仿宋_GBK"/>
                <w:sz w:val="24"/>
                <w:szCs w:val="24"/>
                <w:lang w:bidi="ar"/>
              </w:rPr>
              <w:br w:type="textWrapping"/>
            </w:r>
            <w:r>
              <w:rPr>
                <w:rStyle w:val="14"/>
                <w:rFonts w:eastAsia="方正仿宋_GBK"/>
                <w:sz w:val="24"/>
                <w:szCs w:val="24"/>
                <w:lang w:bidi="ar"/>
              </w:rPr>
              <w:t>1.</w:t>
            </w:r>
            <w:r>
              <w:rPr>
                <w:rStyle w:val="15"/>
                <w:rFonts w:hint="default" w:ascii="Times New Roman" w:hAnsi="Times New Roman"/>
                <w:sz w:val="24"/>
                <w:szCs w:val="24"/>
                <w:lang w:bidi="ar"/>
              </w:rPr>
              <w:t>抓好学生防溺水教育、宣传、管理工作，将防溺水安全教育纳入中小学校课程计划；</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组织防范学生溺水家访活动。</w:t>
            </w:r>
            <w:r>
              <w:rPr>
                <w:rStyle w:val="14"/>
                <w:rFonts w:eastAsia="方正仿宋_GBK"/>
                <w:sz w:val="24"/>
                <w:szCs w:val="24"/>
                <w:lang w:bidi="ar"/>
              </w:rPr>
              <w:br w:type="textWrapping"/>
            </w:r>
            <w:r>
              <w:rPr>
                <w:rStyle w:val="15"/>
                <w:rFonts w:hint="default" w:ascii="Times New Roman" w:hAnsi="Times New Roman"/>
                <w:sz w:val="24"/>
                <w:szCs w:val="24"/>
                <w:lang w:bidi="ar"/>
              </w:rPr>
              <w:t>县水务局：</w:t>
            </w:r>
            <w:r>
              <w:rPr>
                <w:rStyle w:val="14"/>
                <w:rFonts w:eastAsia="方正仿宋_GBK"/>
                <w:sz w:val="24"/>
                <w:szCs w:val="24"/>
                <w:lang w:bidi="ar"/>
              </w:rPr>
              <w:br w:type="textWrapping"/>
            </w:r>
            <w:r>
              <w:rPr>
                <w:rStyle w:val="14"/>
                <w:rFonts w:eastAsia="方正仿宋_GBK"/>
                <w:sz w:val="24"/>
                <w:szCs w:val="24"/>
                <w:lang w:bidi="ar"/>
              </w:rPr>
              <w:t>1.</w:t>
            </w:r>
            <w:r>
              <w:rPr>
                <w:rStyle w:val="15"/>
                <w:rFonts w:hint="default" w:ascii="Times New Roman" w:hAnsi="Times New Roman"/>
                <w:sz w:val="24"/>
                <w:szCs w:val="24"/>
                <w:lang w:bidi="ar"/>
              </w:rPr>
              <w:t>指导乡镇（街道）排查危险水域；</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在水库大坝管理范围内设置警示标志。</w:t>
            </w:r>
            <w:r>
              <w:rPr>
                <w:rStyle w:val="14"/>
                <w:rFonts w:eastAsia="方正仿宋_GBK"/>
                <w:sz w:val="24"/>
                <w:szCs w:val="24"/>
                <w:lang w:bidi="ar"/>
              </w:rPr>
              <w:br w:type="textWrapping"/>
            </w:r>
            <w:r>
              <w:rPr>
                <w:rStyle w:val="15"/>
                <w:rFonts w:hint="default" w:ascii="Times New Roman" w:hAnsi="Times New Roman"/>
                <w:sz w:val="24"/>
                <w:szCs w:val="24"/>
                <w:lang w:bidi="ar"/>
              </w:rPr>
              <w:t>县公安局：开展未成年人溺水事故原因调查。</w:t>
            </w:r>
            <w:r>
              <w:rPr>
                <w:rStyle w:val="15"/>
                <w:rFonts w:hint="default" w:ascii="Times New Roman" w:hAnsi="Times New Roman"/>
                <w:sz w:val="24"/>
                <w:szCs w:val="24"/>
                <w:lang w:bidi="ar"/>
              </w:rPr>
              <w:br w:type="textWrapping"/>
            </w:r>
            <w:r>
              <w:rPr>
                <w:rStyle w:val="15"/>
                <w:rFonts w:hint="default" w:ascii="Times New Roman" w:hAnsi="Times New Roman"/>
                <w:sz w:val="24"/>
                <w:szCs w:val="24"/>
                <w:lang w:bidi="ar"/>
              </w:rPr>
              <w:t>县住房和城乡建设局：督促住建领域范围施工单位开挖的深基坑采取围栏防护措施、设立警示标</w:t>
            </w:r>
            <w:r>
              <w:rPr>
                <w:rStyle w:val="15"/>
                <w:rFonts w:ascii="Times New Roman" w:hAnsi="Times New Roman"/>
                <w:sz w:val="24"/>
                <w:szCs w:val="24"/>
                <w:lang w:bidi="ar"/>
              </w:rPr>
              <w:t>示</w:t>
            </w:r>
            <w:r>
              <w:rPr>
                <w:rStyle w:val="15"/>
                <w:rFonts w:hint="default" w:ascii="Times New Roman" w:hAnsi="Times New Roman"/>
                <w:sz w:val="24"/>
                <w:szCs w:val="24"/>
                <w:lang w:bidi="ar"/>
              </w:rPr>
              <w:t>标牌。</w:t>
            </w:r>
            <w:r>
              <w:rPr>
                <w:rStyle w:val="15"/>
                <w:rFonts w:hint="default" w:ascii="Times New Roman" w:hAnsi="Times New Roman"/>
                <w:sz w:val="24"/>
                <w:szCs w:val="24"/>
                <w:lang w:bidi="ar"/>
              </w:rPr>
              <w:br w:type="textWrapping"/>
            </w:r>
            <w:r>
              <w:rPr>
                <w:rStyle w:val="15"/>
                <w:rFonts w:hint="default" w:ascii="Times New Roman" w:hAnsi="Times New Roman"/>
                <w:sz w:val="24"/>
                <w:szCs w:val="24"/>
                <w:lang w:bidi="ar"/>
              </w:rPr>
              <w:t>县农业农村局：对作为项目业主在建的山坪塘、蓄水池，指导督促施工单位设立安全警示标志标牌。</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77B7C">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开展防溺水安全宣传教育；</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组织人员力量加强值守和巡防工作；</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督促山坪塘所有权人或生产经营单位设立安全警示标志</w:t>
            </w:r>
            <w:r>
              <w:rPr>
                <w:rStyle w:val="18"/>
                <w:rFonts w:hint="default" w:ascii="Times New Roman" w:hAnsi="Times New Roman" w:eastAsia="方正仿宋_GBK"/>
                <w:sz w:val="24"/>
                <w:szCs w:val="24"/>
                <w:lang w:bidi="ar"/>
              </w:rPr>
              <w:t>；</w:t>
            </w:r>
            <w:r>
              <w:rPr>
                <w:rStyle w:val="14"/>
                <w:rFonts w:eastAsia="方正仿宋_GBK"/>
                <w:sz w:val="24"/>
                <w:szCs w:val="24"/>
                <w:lang w:bidi="ar"/>
              </w:rPr>
              <w:br w:type="textWrapping"/>
            </w:r>
            <w:r>
              <w:rPr>
                <w:rStyle w:val="14"/>
                <w:rFonts w:eastAsia="方正仿宋_GBK"/>
                <w:sz w:val="24"/>
                <w:szCs w:val="24"/>
                <w:lang w:bidi="ar"/>
              </w:rPr>
              <w:t>4.</w:t>
            </w:r>
            <w:r>
              <w:rPr>
                <w:rStyle w:val="15"/>
                <w:rFonts w:hint="default" w:ascii="Times New Roman" w:hAnsi="Times New Roman"/>
                <w:sz w:val="24"/>
                <w:szCs w:val="24"/>
                <w:lang w:bidi="ar"/>
              </w:rPr>
              <w:t>负责在渡口码头设置安全防护设备、警示标志和救护设备等；</w:t>
            </w:r>
            <w:r>
              <w:rPr>
                <w:rStyle w:val="14"/>
                <w:rFonts w:eastAsia="方正仿宋_GBK"/>
                <w:sz w:val="24"/>
                <w:szCs w:val="24"/>
                <w:lang w:bidi="ar"/>
              </w:rPr>
              <w:br w:type="textWrapping"/>
            </w:r>
            <w:r>
              <w:rPr>
                <w:rStyle w:val="14"/>
                <w:rFonts w:eastAsia="方正仿宋_GBK"/>
                <w:sz w:val="24"/>
                <w:szCs w:val="24"/>
                <w:lang w:bidi="ar"/>
              </w:rPr>
              <w:t>5.</w:t>
            </w:r>
            <w:r>
              <w:rPr>
                <w:rStyle w:val="15"/>
                <w:rFonts w:hint="default" w:ascii="Times New Roman" w:hAnsi="Times New Roman"/>
                <w:sz w:val="24"/>
                <w:szCs w:val="24"/>
                <w:lang w:bidi="ar"/>
              </w:rPr>
              <w:t>结合日常工作开展隐患排查，对群众反映的防溺水设施隐患及时排查并整改；</w:t>
            </w:r>
            <w:r>
              <w:rPr>
                <w:rStyle w:val="14"/>
                <w:rFonts w:eastAsia="方正仿宋_GBK"/>
                <w:sz w:val="24"/>
                <w:szCs w:val="24"/>
                <w:lang w:bidi="ar"/>
              </w:rPr>
              <w:br w:type="textWrapping"/>
            </w:r>
            <w:r>
              <w:rPr>
                <w:rStyle w:val="14"/>
                <w:rFonts w:eastAsia="方正仿宋_GBK"/>
                <w:sz w:val="24"/>
                <w:szCs w:val="24"/>
                <w:lang w:bidi="ar"/>
              </w:rPr>
              <w:t>6.</w:t>
            </w:r>
            <w:r>
              <w:rPr>
                <w:rStyle w:val="15"/>
                <w:rFonts w:hint="default" w:ascii="Times New Roman" w:hAnsi="Times New Roman"/>
                <w:sz w:val="24"/>
                <w:szCs w:val="24"/>
                <w:lang w:bidi="ar"/>
              </w:rPr>
              <w:t>对巡查发现和群众报告的溺水事故第一时间组织开展救援并上报；</w:t>
            </w:r>
            <w:r>
              <w:rPr>
                <w:rStyle w:val="14"/>
                <w:rFonts w:eastAsia="方正仿宋_GBK"/>
                <w:sz w:val="24"/>
                <w:szCs w:val="24"/>
                <w:lang w:bidi="ar"/>
              </w:rPr>
              <w:br w:type="textWrapping"/>
            </w:r>
            <w:r>
              <w:rPr>
                <w:rStyle w:val="14"/>
                <w:rFonts w:eastAsia="方正仿宋_GBK"/>
                <w:sz w:val="24"/>
                <w:szCs w:val="24"/>
                <w:lang w:bidi="ar"/>
              </w:rPr>
              <w:t>7.</w:t>
            </w:r>
            <w:r>
              <w:rPr>
                <w:rStyle w:val="15"/>
                <w:rFonts w:hint="default" w:ascii="Times New Roman" w:hAnsi="Times New Roman"/>
                <w:sz w:val="24"/>
                <w:szCs w:val="24"/>
                <w:lang w:bidi="ar"/>
              </w:rPr>
              <w:t>协助县公安局开展事故原因调查，并做好溺水未成年人家属思想安抚及其他善后工作。</w:t>
            </w:r>
          </w:p>
        </w:tc>
      </w:tr>
      <w:tr w14:paraId="7B1E75DA">
        <w:tblPrEx>
          <w:tblCellMar>
            <w:top w:w="0" w:type="dxa"/>
            <w:left w:w="108" w:type="dxa"/>
            <w:bottom w:w="0" w:type="dxa"/>
            <w:right w:w="108" w:type="dxa"/>
          </w:tblCellMar>
        </w:tblPrEx>
        <w:trPr>
          <w:cantSplit/>
          <w:trHeight w:val="628" w:hRule="atLeast"/>
          <w:jc w:val="center"/>
        </w:trPr>
        <w:tc>
          <w:tcPr>
            <w:tcW w:w="15001"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14:paraId="35D658EE">
            <w:pPr>
              <w:widowControl/>
              <w:spacing w:line="360" w:lineRule="exact"/>
              <w:textAlignment w:val="center"/>
              <w:rPr>
                <w:rFonts w:ascii="Times New Roman" w:hAnsi="Times New Roman" w:eastAsia="方正仿宋_GBK" w:cs="方正黑体_GBK"/>
                <w:color w:val="000000"/>
                <w:sz w:val="24"/>
              </w:rPr>
            </w:pPr>
            <w:r>
              <w:rPr>
                <w:rFonts w:hint="eastAsia" w:ascii="Times New Roman" w:hAnsi="Times New Roman" w:eastAsia="方正黑体_GBK" w:cs="Times New Roman"/>
                <w:color w:val="000000"/>
                <w:kern w:val="0"/>
                <w:sz w:val="24"/>
                <w:lang w:bidi="ar"/>
              </w:rPr>
              <w:t>八、社会保障（12项）</w:t>
            </w:r>
          </w:p>
        </w:tc>
      </w:tr>
      <w:tr w14:paraId="0DD4457D">
        <w:tblPrEx>
          <w:tblCellMar>
            <w:top w:w="0" w:type="dxa"/>
            <w:left w:w="108" w:type="dxa"/>
            <w:bottom w:w="0" w:type="dxa"/>
            <w:right w:w="108" w:type="dxa"/>
          </w:tblCellMar>
        </w:tblPrEx>
        <w:trPr>
          <w:cantSplit/>
          <w:trHeight w:val="2181"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C32C4">
            <w:pPr>
              <w:widowControl/>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等线" w:cs="Times New Roman"/>
                <w:color w:val="000000"/>
              </w:rPr>
              <w:t>60</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46BBC">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县乡村三级劳务服务体系建设</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5DFAC">
            <w:pPr>
              <w:widowControl/>
              <w:spacing w:line="360" w:lineRule="exact"/>
              <w:jc w:val="center"/>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spacing w:val="-6"/>
                <w:kern w:val="0"/>
                <w:sz w:val="24"/>
                <w:lang w:bidi="ar"/>
              </w:rPr>
              <w:t>县人力资源和社会保障局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26AD5">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搭建劳务信息共享平台；</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开展摸底调查，建立</w:t>
            </w:r>
            <w:r>
              <w:rPr>
                <w:rStyle w:val="14"/>
                <w:rFonts w:hint="eastAsia" w:eastAsia="方正仿宋_GBK"/>
                <w:sz w:val="24"/>
                <w:szCs w:val="24"/>
                <w:lang w:bidi="ar"/>
              </w:rPr>
              <w:t>“</w:t>
            </w:r>
            <w:r>
              <w:rPr>
                <w:rStyle w:val="15"/>
                <w:rFonts w:hint="default" w:ascii="Times New Roman" w:hAnsi="Times New Roman"/>
                <w:sz w:val="24"/>
                <w:szCs w:val="24"/>
                <w:lang w:bidi="ar"/>
              </w:rPr>
              <w:t>就业岗位信息库</w:t>
            </w:r>
            <w:r>
              <w:rPr>
                <w:rStyle w:val="14"/>
                <w:rFonts w:hint="eastAsia" w:eastAsia="方正仿宋_GBK"/>
                <w:sz w:val="24"/>
                <w:szCs w:val="24"/>
                <w:lang w:bidi="ar"/>
              </w:rPr>
              <w:t>”</w:t>
            </w:r>
            <w:r>
              <w:rPr>
                <w:rStyle w:val="15"/>
                <w:rFonts w:hint="default" w:ascii="Times New Roman" w:hAnsi="Times New Roman"/>
                <w:sz w:val="24"/>
                <w:szCs w:val="24"/>
                <w:lang w:bidi="ar"/>
              </w:rPr>
              <w:t>；</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培育特色劳务品牌，组织劳务输出；</w:t>
            </w:r>
            <w:r>
              <w:rPr>
                <w:rStyle w:val="14"/>
                <w:rFonts w:eastAsia="方正仿宋_GBK"/>
                <w:sz w:val="24"/>
                <w:szCs w:val="24"/>
                <w:lang w:bidi="ar"/>
              </w:rPr>
              <w:br w:type="textWrapping"/>
            </w:r>
            <w:r>
              <w:rPr>
                <w:rStyle w:val="14"/>
                <w:rFonts w:eastAsia="方正仿宋_GBK"/>
                <w:sz w:val="24"/>
                <w:szCs w:val="24"/>
                <w:lang w:bidi="ar"/>
              </w:rPr>
              <w:t>4.</w:t>
            </w:r>
            <w:r>
              <w:rPr>
                <w:rStyle w:val="15"/>
                <w:rFonts w:hint="default" w:ascii="Times New Roman" w:hAnsi="Times New Roman"/>
                <w:sz w:val="24"/>
                <w:szCs w:val="24"/>
                <w:lang w:bidi="ar"/>
              </w:rPr>
              <w:t>拓展就业渠道，为务工人员提供服务。</w:t>
            </w:r>
          </w:p>
        </w:tc>
        <w:tc>
          <w:tcPr>
            <w:tcW w:w="4357" w:type="dxa"/>
            <w:tcBorders>
              <w:top w:val="single" w:color="000000" w:sz="4" w:space="0"/>
              <w:left w:val="single" w:color="000000" w:sz="4" w:space="0"/>
              <w:bottom w:val="single" w:color="000000" w:sz="4" w:space="0"/>
              <w:right w:val="single" w:color="auto" w:sz="4" w:space="0"/>
            </w:tcBorders>
            <w:shd w:val="clear" w:color="auto" w:fill="auto"/>
            <w:vAlign w:val="center"/>
          </w:tcPr>
          <w:p w14:paraId="72D91A56">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开展政策宣传，支持建立劳务专业合作社，培育劳务经纪人，并做好日常运营工作；</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引导动员农民工加入劳务专业合作社；</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组织用工调度工作。</w:t>
            </w:r>
          </w:p>
        </w:tc>
      </w:tr>
      <w:tr w14:paraId="6FBEA55D">
        <w:tblPrEx>
          <w:tblCellMar>
            <w:top w:w="0" w:type="dxa"/>
            <w:left w:w="108" w:type="dxa"/>
            <w:bottom w:w="0" w:type="dxa"/>
            <w:right w:w="108" w:type="dxa"/>
          </w:tblCellMar>
        </w:tblPrEx>
        <w:trPr>
          <w:cantSplit/>
          <w:trHeight w:val="3154"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A83C9">
            <w:pPr>
              <w:widowControl/>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等线" w:cs="Times New Roman"/>
                <w:color w:val="000000"/>
              </w:rPr>
              <w:t>61</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E726A">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就业见习申请和岗位申报</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80F6B">
            <w:pPr>
              <w:widowControl/>
              <w:spacing w:line="360" w:lineRule="exact"/>
              <w:jc w:val="center"/>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spacing w:val="-6"/>
                <w:kern w:val="0"/>
                <w:sz w:val="24"/>
                <w:lang w:bidi="ar"/>
              </w:rPr>
              <w:t>县人力资源和社会保障局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45D93">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监测就业见习规模，引导离校</w:t>
            </w:r>
            <w:r>
              <w:rPr>
                <w:rStyle w:val="14"/>
                <w:rFonts w:eastAsia="方正仿宋_GBK"/>
                <w:sz w:val="24"/>
                <w:szCs w:val="24"/>
                <w:lang w:bidi="ar"/>
              </w:rPr>
              <w:t>2</w:t>
            </w:r>
            <w:r>
              <w:rPr>
                <w:rStyle w:val="15"/>
                <w:rFonts w:hint="default" w:ascii="Times New Roman" w:hAnsi="Times New Roman"/>
                <w:sz w:val="24"/>
                <w:szCs w:val="24"/>
                <w:lang w:bidi="ar"/>
              </w:rPr>
              <w:t>年内未就业高校毕业生和</w:t>
            </w:r>
            <w:r>
              <w:rPr>
                <w:rStyle w:val="14"/>
                <w:rFonts w:eastAsia="方正仿宋_GBK"/>
                <w:sz w:val="24"/>
                <w:szCs w:val="24"/>
                <w:lang w:bidi="ar"/>
              </w:rPr>
              <w:t>16</w:t>
            </w:r>
            <w:r>
              <w:rPr>
                <w:rStyle w:val="14"/>
                <w:rFonts w:hint="eastAsia" w:eastAsia="方正仿宋_GBK"/>
                <w:color w:val="000000" w:themeColor="text1"/>
                <w:sz w:val="24"/>
                <w:szCs w:val="24"/>
                <w:lang w:bidi="ar"/>
                <w14:textFill>
                  <w14:solidFill>
                    <w14:schemeClr w14:val="tx1"/>
                  </w14:solidFill>
                </w14:textFill>
              </w:rPr>
              <w:t>—</w:t>
            </w:r>
            <w:r>
              <w:rPr>
                <w:rStyle w:val="14"/>
                <w:rFonts w:eastAsia="方正仿宋_GBK"/>
                <w:sz w:val="24"/>
                <w:szCs w:val="24"/>
                <w:lang w:bidi="ar"/>
              </w:rPr>
              <w:t>24</w:t>
            </w:r>
            <w:r>
              <w:rPr>
                <w:rStyle w:val="15"/>
                <w:rFonts w:hint="default" w:ascii="Times New Roman" w:hAnsi="Times New Roman"/>
                <w:sz w:val="24"/>
                <w:szCs w:val="24"/>
                <w:lang w:bidi="ar"/>
              </w:rPr>
              <w:t>岁失业青年参加就业见习；</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收集各见习基地开发需求，对外发布见习岗位；</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见习人员备案。</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6CB35">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受理离校</w:t>
            </w:r>
            <w:r>
              <w:rPr>
                <w:rStyle w:val="14"/>
                <w:rFonts w:eastAsia="方正仿宋_GBK"/>
                <w:sz w:val="24"/>
                <w:szCs w:val="24"/>
                <w:lang w:bidi="ar"/>
              </w:rPr>
              <w:t>2</w:t>
            </w:r>
            <w:r>
              <w:rPr>
                <w:rStyle w:val="15"/>
                <w:rFonts w:hint="default" w:ascii="Times New Roman" w:hAnsi="Times New Roman"/>
                <w:sz w:val="24"/>
                <w:szCs w:val="24"/>
                <w:lang w:bidi="ar"/>
              </w:rPr>
              <w:t>年内未就业高校毕业生和</w:t>
            </w:r>
            <w:r>
              <w:rPr>
                <w:rStyle w:val="14"/>
                <w:rFonts w:eastAsia="方正仿宋_GBK"/>
                <w:sz w:val="24"/>
                <w:szCs w:val="24"/>
                <w:lang w:bidi="ar"/>
              </w:rPr>
              <w:t>16</w:t>
            </w:r>
            <w:r>
              <w:rPr>
                <w:rStyle w:val="18"/>
                <w:rFonts w:hint="default" w:ascii="Times New Roman" w:hAnsi="Times New Roman" w:eastAsia="方正仿宋_GBK"/>
                <w:sz w:val="24"/>
                <w:szCs w:val="24"/>
                <w:lang w:bidi="ar"/>
              </w:rPr>
              <w:t>—</w:t>
            </w:r>
            <w:r>
              <w:rPr>
                <w:rStyle w:val="14"/>
                <w:rFonts w:eastAsia="方正仿宋_GBK"/>
                <w:sz w:val="24"/>
                <w:szCs w:val="24"/>
                <w:lang w:bidi="ar"/>
              </w:rPr>
              <w:t>24</w:t>
            </w:r>
            <w:r>
              <w:rPr>
                <w:rStyle w:val="15"/>
                <w:rFonts w:hint="default" w:ascii="Times New Roman" w:hAnsi="Times New Roman"/>
                <w:sz w:val="24"/>
                <w:szCs w:val="24"/>
                <w:lang w:bidi="ar"/>
              </w:rPr>
              <w:t>岁失业青年的见习申请；</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核验人员身份信息和申请资料；</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提交岗位需求，开发见习岗位；</w:t>
            </w:r>
            <w:r>
              <w:rPr>
                <w:rStyle w:val="14"/>
                <w:rFonts w:eastAsia="方正仿宋_GBK"/>
                <w:sz w:val="24"/>
                <w:szCs w:val="24"/>
                <w:lang w:bidi="ar"/>
              </w:rPr>
              <w:br w:type="textWrapping"/>
            </w:r>
            <w:r>
              <w:rPr>
                <w:rStyle w:val="14"/>
                <w:rFonts w:eastAsia="方正仿宋_GBK"/>
                <w:sz w:val="24"/>
                <w:szCs w:val="24"/>
                <w:lang w:bidi="ar"/>
              </w:rPr>
              <w:t>4.</w:t>
            </w:r>
            <w:r>
              <w:rPr>
                <w:rStyle w:val="15"/>
                <w:rFonts w:hint="default" w:ascii="Times New Roman" w:hAnsi="Times New Roman"/>
                <w:sz w:val="24"/>
                <w:szCs w:val="24"/>
                <w:lang w:bidi="ar"/>
              </w:rPr>
              <w:t>向离校</w:t>
            </w:r>
            <w:r>
              <w:rPr>
                <w:rStyle w:val="14"/>
                <w:rFonts w:eastAsia="方正仿宋_GBK"/>
                <w:sz w:val="24"/>
                <w:szCs w:val="24"/>
                <w:lang w:bidi="ar"/>
              </w:rPr>
              <w:t>2</w:t>
            </w:r>
            <w:r>
              <w:rPr>
                <w:rStyle w:val="15"/>
                <w:rFonts w:hint="default" w:ascii="Times New Roman" w:hAnsi="Times New Roman"/>
                <w:sz w:val="24"/>
                <w:szCs w:val="24"/>
                <w:lang w:bidi="ar"/>
              </w:rPr>
              <w:t>年内未就业高校毕业生和</w:t>
            </w:r>
            <w:r>
              <w:rPr>
                <w:rStyle w:val="14"/>
                <w:rFonts w:eastAsia="方正仿宋_GBK"/>
                <w:sz w:val="24"/>
                <w:szCs w:val="24"/>
                <w:lang w:bidi="ar"/>
              </w:rPr>
              <w:t>16</w:t>
            </w:r>
            <w:r>
              <w:rPr>
                <w:rStyle w:val="18"/>
                <w:rFonts w:hint="default" w:ascii="Times New Roman" w:hAnsi="Times New Roman" w:eastAsia="方正仿宋_GBK"/>
                <w:sz w:val="24"/>
                <w:szCs w:val="24"/>
                <w:lang w:bidi="ar"/>
              </w:rPr>
              <w:t>—</w:t>
            </w:r>
            <w:r>
              <w:rPr>
                <w:rStyle w:val="14"/>
                <w:rFonts w:eastAsia="方正仿宋_GBK"/>
                <w:sz w:val="24"/>
                <w:szCs w:val="24"/>
                <w:lang w:bidi="ar"/>
              </w:rPr>
              <w:t>24</w:t>
            </w:r>
            <w:r>
              <w:rPr>
                <w:rStyle w:val="15"/>
                <w:rFonts w:hint="default" w:ascii="Times New Roman" w:hAnsi="Times New Roman"/>
                <w:sz w:val="24"/>
                <w:szCs w:val="24"/>
                <w:lang w:bidi="ar"/>
              </w:rPr>
              <w:t>岁失业青年推荐合适的见习岗位；</w:t>
            </w:r>
            <w:r>
              <w:rPr>
                <w:rStyle w:val="14"/>
                <w:rFonts w:eastAsia="方正仿宋_GBK"/>
                <w:sz w:val="24"/>
                <w:szCs w:val="24"/>
                <w:lang w:bidi="ar"/>
              </w:rPr>
              <w:br w:type="textWrapping"/>
            </w:r>
            <w:r>
              <w:rPr>
                <w:rStyle w:val="14"/>
                <w:rFonts w:eastAsia="方正仿宋_GBK"/>
                <w:sz w:val="24"/>
                <w:szCs w:val="24"/>
                <w:lang w:bidi="ar"/>
              </w:rPr>
              <w:t>5.</w:t>
            </w:r>
            <w:r>
              <w:rPr>
                <w:rStyle w:val="15"/>
                <w:rFonts w:hint="default" w:ascii="Times New Roman" w:hAnsi="Times New Roman"/>
                <w:sz w:val="24"/>
                <w:szCs w:val="24"/>
                <w:lang w:bidi="ar"/>
              </w:rPr>
              <w:t>见习人员日常管理和考核。</w:t>
            </w:r>
          </w:p>
        </w:tc>
      </w:tr>
      <w:tr w14:paraId="17F4671C">
        <w:tblPrEx>
          <w:tblCellMar>
            <w:top w:w="0" w:type="dxa"/>
            <w:left w:w="108" w:type="dxa"/>
            <w:bottom w:w="0" w:type="dxa"/>
            <w:right w:w="108" w:type="dxa"/>
          </w:tblCellMar>
        </w:tblPrEx>
        <w:trPr>
          <w:cantSplit/>
          <w:trHeight w:val="4895"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ADD63">
            <w:pPr>
              <w:widowControl/>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等线" w:cs="Times New Roman"/>
                <w:color w:val="000000"/>
              </w:rPr>
              <w:t>62</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C21DE">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基本养老保险</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C01B6">
            <w:pPr>
              <w:widowControl/>
              <w:spacing w:line="360" w:lineRule="exact"/>
              <w:jc w:val="center"/>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spacing w:val="-6"/>
                <w:kern w:val="0"/>
                <w:sz w:val="24"/>
                <w:lang w:bidi="ar"/>
              </w:rPr>
              <w:t>县人力资源和社会保障局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A8891">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负责对乡镇（街道）进行业务培训、政策宣传和解读；</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统筹社会保障卡和电子社会保障卡发行、应用和管理工作；</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指导乡镇（街道）开展业务；</w:t>
            </w:r>
            <w:r>
              <w:rPr>
                <w:rStyle w:val="14"/>
                <w:rFonts w:eastAsia="方正仿宋_GBK"/>
                <w:sz w:val="24"/>
                <w:szCs w:val="24"/>
                <w:lang w:bidi="ar"/>
              </w:rPr>
              <w:br w:type="textWrapping"/>
            </w:r>
            <w:r>
              <w:rPr>
                <w:rStyle w:val="14"/>
                <w:rFonts w:eastAsia="方正仿宋_GBK"/>
                <w:sz w:val="24"/>
                <w:szCs w:val="24"/>
                <w:lang w:bidi="ar"/>
              </w:rPr>
              <w:t>4.</w:t>
            </w:r>
            <w:r>
              <w:rPr>
                <w:rStyle w:val="15"/>
                <w:rFonts w:hint="default" w:ascii="Times New Roman" w:hAnsi="Times New Roman"/>
                <w:sz w:val="24"/>
                <w:szCs w:val="24"/>
                <w:lang w:bidi="ar"/>
              </w:rPr>
              <w:t>业务复审；</w:t>
            </w:r>
            <w:r>
              <w:rPr>
                <w:rStyle w:val="14"/>
                <w:rFonts w:eastAsia="方正仿宋_GBK"/>
                <w:sz w:val="24"/>
                <w:szCs w:val="24"/>
                <w:lang w:bidi="ar"/>
              </w:rPr>
              <w:br w:type="textWrapping"/>
            </w:r>
            <w:r>
              <w:rPr>
                <w:rStyle w:val="14"/>
                <w:rFonts w:eastAsia="方正仿宋_GBK"/>
                <w:sz w:val="24"/>
                <w:szCs w:val="24"/>
                <w:lang w:bidi="ar"/>
              </w:rPr>
              <w:t>5.</w:t>
            </w:r>
            <w:r>
              <w:rPr>
                <w:rStyle w:val="15"/>
                <w:rFonts w:hint="default" w:ascii="Times New Roman" w:hAnsi="Times New Roman"/>
                <w:sz w:val="24"/>
                <w:szCs w:val="24"/>
                <w:lang w:bidi="ar"/>
              </w:rPr>
              <w:t>待遇资格认证、待遇发放；</w:t>
            </w:r>
            <w:r>
              <w:rPr>
                <w:rStyle w:val="14"/>
                <w:rFonts w:eastAsia="方正仿宋_GBK"/>
                <w:sz w:val="24"/>
                <w:szCs w:val="24"/>
                <w:lang w:bidi="ar"/>
              </w:rPr>
              <w:br w:type="textWrapping"/>
            </w:r>
            <w:r>
              <w:rPr>
                <w:rStyle w:val="14"/>
                <w:rFonts w:eastAsia="方正仿宋_GBK"/>
                <w:sz w:val="24"/>
                <w:szCs w:val="24"/>
                <w:lang w:bidi="ar"/>
              </w:rPr>
              <w:t>6.</w:t>
            </w:r>
            <w:r>
              <w:rPr>
                <w:rStyle w:val="15"/>
                <w:rFonts w:hint="default" w:ascii="Times New Roman" w:hAnsi="Times New Roman"/>
                <w:sz w:val="24"/>
                <w:szCs w:val="24"/>
                <w:lang w:bidi="ar"/>
              </w:rPr>
              <w:t>稽核违规领取死亡人员、服刑人员待遇和重复领取待遇等情况；</w:t>
            </w:r>
            <w:r>
              <w:rPr>
                <w:rStyle w:val="14"/>
                <w:rFonts w:eastAsia="方正仿宋_GBK"/>
                <w:sz w:val="24"/>
                <w:szCs w:val="24"/>
                <w:lang w:bidi="ar"/>
              </w:rPr>
              <w:br w:type="textWrapping"/>
            </w:r>
            <w:r>
              <w:rPr>
                <w:rStyle w:val="14"/>
                <w:rFonts w:eastAsia="方正仿宋_GBK"/>
                <w:sz w:val="24"/>
                <w:szCs w:val="24"/>
                <w:lang w:bidi="ar"/>
              </w:rPr>
              <w:t>7.</w:t>
            </w:r>
            <w:r>
              <w:rPr>
                <w:rStyle w:val="15"/>
                <w:rFonts w:hint="default" w:ascii="Times New Roman" w:hAnsi="Times New Roman"/>
                <w:sz w:val="24"/>
                <w:szCs w:val="24"/>
                <w:lang w:bidi="ar"/>
              </w:rPr>
              <w:t>追回违规领取的养老金。</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620C8">
            <w:pPr>
              <w:keepNext w:val="0"/>
              <w:keepLines w:val="0"/>
              <w:pageBreakBefore w:val="0"/>
              <w:widowControl/>
              <w:kinsoku/>
              <w:wordWrap/>
              <w:overflowPunct/>
              <w:topLinePunct w:val="0"/>
              <w:autoSpaceDE/>
              <w:autoSpaceDN/>
              <w:bidi w:val="0"/>
              <w:adjustRightInd/>
              <w:snapToGrid/>
              <w:spacing w:line="34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开展社会保险政策宣传、咨询，推广社会保障卡（电子社会保障卡）并开展综合服务；</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pacing w:val="-6"/>
                <w:sz w:val="24"/>
                <w:szCs w:val="24"/>
                <w:lang w:bidi="ar"/>
              </w:rPr>
              <w:t>开展机关事业单位养老保险及职业年金的参保登记、人员新增减少、信息维护、转移接续，职业年金缴费、养老待遇核定、停续及一次性待遇支付的申报工作</w:t>
            </w:r>
            <w:r>
              <w:rPr>
                <w:rStyle w:val="15"/>
                <w:rFonts w:hint="default" w:ascii="Times New Roman" w:hAnsi="Times New Roman"/>
                <w:sz w:val="24"/>
                <w:szCs w:val="24"/>
                <w:lang w:bidi="ar"/>
              </w:rPr>
              <w:t>；</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通过社保自助服务一体化设备、社保业</w:t>
            </w:r>
            <w:r>
              <w:rPr>
                <w:rStyle w:val="15"/>
                <w:rFonts w:hint="default" w:ascii="Times New Roman" w:hAnsi="Times New Roman"/>
                <w:spacing w:val="-6"/>
                <w:sz w:val="24"/>
                <w:szCs w:val="24"/>
                <w:lang w:bidi="ar"/>
              </w:rPr>
              <w:t>务系统提供社会保险个人权益记录查询</w:t>
            </w:r>
            <w:r>
              <w:rPr>
                <w:rStyle w:val="15"/>
                <w:rFonts w:hint="default" w:ascii="Times New Roman" w:hAnsi="Times New Roman"/>
                <w:sz w:val="24"/>
                <w:szCs w:val="24"/>
                <w:lang w:bidi="ar"/>
              </w:rPr>
              <w:t>；</w:t>
            </w:r>
            <w:r>
              <w:rPr>
                <w:rStyle w:val="14"/>
                <w:rFonts w:eastAsia="方正仿宋_GBK"/>
                <w:sz w:val="24"/>
                <w:szCs w:val="24"/>
                <w:lang w:bidi="ar"/>
              </w:rPr>
              <w:br w:type="textWrapping"/>
            </w:r>
            <w:r>
              <w:rPr>
                <w:rStyle w:val="14"/>
                <w:rFonts w:eastAsia="方正仿宋_GBK"/>
                <w:sz w:val="24"/>
                <w:szCs w:val="24"/>
                <w:lang w:bidi="ar"/>
              </w:rPr>
              <w:t>4.</w:t>
            </w:r>
            <w:r>
              <w:rPr>
                <w:rStyle w:val="15"/>
                <w:rFonts w:hint="default" w:ascii="Times New Roman" w:hAnsi="Times New Roman"/>
                <w:sz w:val="24"/>
                <w:szCs w:val="24"/>
                <w:lang w:bidi="ar"/>
              </w:rPr>
              <w:t>报送本单位参保人员死亡、刑事处罚等信息；</w:t>
            </w:r>
            <w:r>
              <w:rPr>
                <w:rStyle w:val="14"/>
                <w:rFonts w:eastAsia="方正仿宋_GBK"/>
                <w:sz w:val="24"/>
                <w:szCs w:val="24"/>
                <w:lang w:bidi="ar"/>
              </w:rPr>
              <w:br w:type="textWrapping"/>
            </w:r>
            <w:r>
              <w:rPr>
                <w:rStyle w:val="14"/>
                <w:rFonts w:eastAsia="方正仿宋_GBK"/>
                <w:sz w:val="24"/>
                <w:szCs w:val="24"/>
                <w:lang w:bidi="ar"/>
              </w:rPr>
              <w:t>5.</w:t>
            </w:r>
            <w:r>
              <w:rPr>
                <w:rStyle w:val="15"/>
                <w:rFonts w:hint="default" w:ascii="Times New Roman" w:hAnsi="Times New Roman"/>
                <w:sz w:val="24"/>
                <w:szCs w:val="24"/>
                <w:lang w:bidi="ar"/>
              </w:rPr>
              <w:t>核实疑点人员基本情况、死亡人员的死亡时间等情况；</w:t>
            </w:r>
            <w:r>
              <w:rPr>
                <w:rStyle w:val="14"/>
                <w:rFonts w:eastAsia="方正仿宋_GBK"/>
                <w:sz w:val="24"/>
                <w:szCs w:val="24"/>
                <w:lang w:bidi="ar"/>
              </w:rPr>
              <w:br w:type="textWrapping"/>
            </w:r>
            <w:r>
              <w:rPr>
                <w:rStyle w:val="14"/>
                <w:rFonts w:eastAsia="方正仿宋_GBK"/>
                <w:sz w:val="24"/>
                <w:szCs w:val="24"/>
                <w:lang w:bidi="ar"/>
              </w:rPr>
              <w:t>6.</w:t>
            </w:r>
            <w:r>
              <w:rPr>
                <w:rStyle w:val="15"/>
                <w:rFonts w:hint="default" w:ascii="Times New Roman" w:hAnsi="Times New Roman"/>
                <w:spacing w:val="-17"/>
                <w:sz w:val="24"/>
                <w:szCs w:val="24"/>
                <w:lang w:bidi="ar"/>
              </w:rPr>
              <w:t>引导待遇领取人员进行待遇领取资格认证</w:t>
            </w:r>
            <w:r>
              <w:rPr>
                <w:rStyle w:val="15"/>
                <w:rFonts w:hint="default" w:ascii="Times New Roman" w:hAnsi="Times New Roman"/>
                <w:sz w:val="24"/>
                <w:szCs w:val="24"/>
                <w:lang w:bidi="ar"/>
              </w:rPr>
              <w:t>。</w:t>
            </w:r>
          </w:p>
        </w:tc>
      </w:tr>
      <w:tr w14:paraId="3B624F2C">
        <w:tblPrEx>
          <w:tblCellMar>
            <w:top w:w="0" w:type="dxa"/>
            <w:left w:w="108" w:type="dxa"/>
            <w:bottom w:w="0" w:type="dxa"/>
            <w:right w:w="108" w:type="dxa"/>
          </w:tblCellMar>
        </w:tblPrEx>
        <w:trPr>
          <w:cantSplit/>
          <w:trHeight w:val="3795"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45778">
            <w:pPr>
              <w:widowControl/>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等线" w:cs="Times New Roman"/>
                <w:color w:val="000000"/>
              </w:rPr>
              <w:t>63</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C5636">
            <w:pPr>
              <w:widowControl/>
              <w:spacing w:line="360" w:lineRule="exact"/>
              <w:textAlignment w:val="center"/>
              <w:rPr>
                <w:rFonts w:ascii="Times New Roman" w:hAnsi="Times New Roman" w:eastAsia="方正仿宋_GBK" w:cs="方正仿宋_GBK"/>
                <w:color w:val="000000"/>
                <w:spacing w:val="-6"/>
                <w:kern w:val="0"/>
                <w:sz w:val="24"/>
                <w:lang w:bidi="ar"/>
              </w:rPr>
            </w:pPr>
            <w:r>
              <w:rPr>
                <w:rFonts w:hint="eastAsia" w:ascii="Times New Roman" w:hAnsi="Times New Roman" w:eastAsia="方正仿宋_GBK" w:cs="方正仿宋_GBK"/>
                <w:color w:val="000000"/>
                <w:kern w:val="0"/>
                <w:sz w:val="24"/>
                <w:lang w:bidi="ar"/>
              </w:rPr>
              <w:t>农民工服务保障</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41143">
            <w:pPr>
              <w:widowControl/>
              <w:spacing w:line="360" w:lineRule="exact"/>
              <w:jc w:val="center"/>
              <w:textAlignment w:val="center"/>
              <w:rPr>
                <w:rFonts w:ascii="Times New Roman" w:hAnsi="Times New Roman" w:eastAsia="方正仿宋_GBK" w:cs="方正仿宋_GBK"/>
                <w:color w:val="000000"/>
                <w:spacing w:val="-6"/>
                <w:kern w:val="0"/>
                <w:sz w:val="24"/>
                <w:lang w:bidi="ar"/>
              </w:rPr>
            </w:pPr>
            <w:r>
              <w:rPr>
                <w:rFonts w:hint="eastAsia" w:ascii="Times New Roman" w:hAnsi="Times New Roman" w:eastAsia="方正仿宋_GBK" w:cs="方正仿宋_GBK"/>
                <w:color w:val="000000"/>
                <w:spacing w:val="-6"/>
                <w:kern w:val="0"/>
                <w:sz w:val="24"/>
                <w:lang w:bidi="ar"/>
              </w:rPr>
              <w:t>县人力资源和社会保障局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7014C">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指导农民工实名制信息动态更新，汇总农民工回流</w:t>
            </w:r>
            <w:r>
              <w:rPr>
                <w:rStyle w:val="15"/>
                <w:rFonts w:hint="eastAsia" w:ascii="Times New Roman" w:hAnsi="Times New Roman" w:eastAsia="方正仿宋_GBK"/>
                <w:sz w:val="24"/>
                <w:szCs w:val="24"/>
                <w:lang w:eastAsia="zh-CN" w:bidi="ar"/>
              </w:rPr>
              <w:t>台账</w:t>
            </w:r>
            <w:r>
              <w:rPr>
                <w:rStyle w:val="15"/>
                <w:rFonts w:hint="default" w:ascii="Times New Roman" w:hAnsi="Times New Roman"/>
                <w:sz w:val="24"/>
                <w:szCs w:val="24"/>
                <w:lang w:bidi="ar"/>
              </w:rPr>
              <w:t>；</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开展劳务品牌培训，对符合条件人员审核拨付生活费补贴；</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开展</w:t>
            </w:r>
            <w:r>
              <w:rPr>
                <w:rStyle w:val="14"/>
                <w:rFonts w:hint="eastAsia" w:eastAsia="方正仿宋_GBK"/>
                <w:sz w:val="24"/>
                <w:szCs w:val="24"/>
                <w:lang w:bidi="ar"/>
              </w:rPr>
              <w:t>“</w:t>
            </w:r>
            <w:r>
              <w:rPr>
                <w:rStyle w:val="15"/>
                <w:rFonts w:hint="default" w:ascii="Times New Roman" w:hAnsi="Times New Roman"/>
                <w:sz w:val="24"/>
                <w:szCs w:val="24"/>
                <w:lang w:bidi="ar"/>
              </w:rPr>
              <w:t>暖冬行动</w:t>
            </w:r>
            <w:r>
              <w:rPr>
                <w:rStyle w:val="14"/>
                <w:rFonts w:hint="eastAsia" w:eastAsia="方正仿宋_GBK"/>
                <w:sz w:val="24"/>
                <w:szCs w:val="24"/>
                <w:lang w:bidi="ar"/>
              </w:rPr>
              <w:t>”</w:t>
            </w:r>
            <w:r>
              <w:rPr>
                <w:rStyle w:val="15"/>
                <w:rFonts w:hint="default" w:ascii="Times New Roman" w:hAnsi="Times New Roman"/>
                <w:sz w:val="24"/>
                <w:szCs w:val="24"/>
                <w:lang w:bidi="ar"/>
              </w:rPr>
              <w:t>；</w:t>
            </w:r>
            <w:r>
              <w:rPr>
                <w:rStyle w:val="14"/>
                <w:rFonts w:eastAsia="方正仿宋_GBK"/>
                <w:sz w:val="24"/>
                <w:szCs w:val="24"/>
                <w:lang w:bidi="ar"/>
              </w:rPr>
              <w:br w:type="textWrapping"/>
            </w:r>
            <w:r>
              <w:rPr>
                <w:rStyle w:val="14"/>
                <w:rFonts w:eastAsia="方正仿宋_GBK"/>
                <w:sz w:val="24"/>
                <w:szCs w:val="24"/>
                <w:lang w:bidi="ar"/>
              </w:rPr>
              <w:t>4.</w:t>
            </w:r>
            <w:r>
              <w:rPr>
                <w:rStyle w:val="15"/>
                <w:rFonts w:hint="default" w:ascii="Times New Roman" w:hAnsi="Times New Roman"/>
                <w:sz w:val="24"/>
                <w:szCs w:val="24"/>
                <w:lang w:bidi="ar"/>
              </w:rPr>
              <w:t>落实农民工返乡创业相关政策；</w:t>
            </w:r>
            <w:r>
              <w:rPr>
                <w:rStyle w:val="14"/>
                <w:rFonts w:eastAsia="方正仿宋_GBK"/>
                <w:sz w:val="24"/>
                <w:szCs w:val="24"/>
                <w:lang w:bidi="ar"/>
              </w:rPr>
              <w:br w:type="textWrapping"/>
            </w:r>
            <w:r>
              <w:rPr>
                <w:rStyle w:val="14"/>
                <w:rFonts w:eastAsia="方正仿宋_GBK"/>
                <w:sz w:val="24"/>
                <w:szCs w:val="24"/>
                <w:lang w:bidi="ar"/>
              </w:rPr>
              <w:t>5.</w:t>
            </w:r>
            <w:r>
              <w:rPr>
                <w:rStyle w:val="15"/>
                <w:rFonts w:hint="default" w:ascii="Times New Roman" w:hAnsi="Times New Roman"/>
                <w:sz w:val="24"/>
                <w:szCs w:val="24"/>
                <w:lang w:bidi="ar"/>
              </w:rPr>
              <w:t>走访慰问，对</w:t>
            </w:r>
            <w:r>
              <w:rPr>
                <w:rStyle w:val="14"/>
                <w:rFonts w:hint="eastAsia" w:eastAsia="方正仿宋_GBK"/>
                <w:sz w:val="24"/>
                <w:szCs w:val="24"/>
                <w:lang w:bidi="ar"/>
              </w:rPr>
              <w:t>“</w:t>
            </w:r>
            <w:r>
              <w:rPr>
                <w:rStyle w:val="15"/>
                <w:rFonts w:hint="default" w:ascii="Times New Roman" w:hAnsi="Times New Roman"/>
                <w:sz w:val="24"/>
                <w:szCs w:val="24"/>
                <w:lang w:bidi="ar"/>
              </w:rPr>
              <w:t>三留守</w:t>
            </w:r>
            <w:r>
              <w:rPr>
                <w:rStyle w:val="14"/>
                <w:rFonts w:hint="eastAsia" w:eastAsia="方正仿宋_GBK"/>
                <w:sz w:val="24"/>
                <w:szCs w:val="24"/>
                <w:lang w:bidi="ar"/>
              </w:rPr>
              <w:t>”</w:t>
            </w:r>
            <w:r>
              <w:rPr>
                <w:rStyle w:val="15"/>
                <w:rFonts w:hint="default" w:ascii="Times New Roman" w:hAnsi="Times New Roman"/>
                <w:sz w:val="24"/>
                <w:szCs w:val="24"/>
                <w:lang w:bidi="ar"/>
              </w:rPr>
              <w:t>人员开展关爱帮扶；</w:t>
            </w:r>
            <w:r>
              <w:rPr>
                <w:rStyle w:val="14"/>
                <w:rFonts w:eastAsia="方正仿宋_GBK"/>
                <w:sz w:val="24"/>
                <w:szCs w:val="24"/>
                <w:lang w:bidi="ar"/>
              </w:rPr>
              <w:br w:type="textWrapping"/>
            </w:r>
            <w:r>
              <w:rPr>
                <w:rStyle w:val="14"/>
                <w:rFonts w:eastAsia="方正仿宋_GBK"/>
                <w:sz w:val="24"/>
                <w:szCs w:val="24"/>
                <w:lang w:bidi="ar"/>
              </w:rPr>
              <w:t>6.</w:t>
            </w:r>
            <w:r>
              <w:rPr>
                <w:rStyle w:val="15"/>
                <w:rFonts w:hint="default" w:ascii="Times New Roman" w:hAnsi="Times New Roman"/>
                <w:sz w:val="24"/>
                <w:szCs w:val="24"/>
                <w:lang w:bidi="ar"/>
              </w:rPr>
              <w:t>选树返乡创业明星和明星企业。</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97ECD">
            <w:pPr>
              <w:widowControl/>
              <w:spacing w:line="28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农民工实名制信息动态管理，更新农民工外出信息，摸排梳理农民工回流情况，建立台账；</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动员有需求的农民工参加劳务品牌培训，将符合领取生活补贴条件的人员信息录入</w:t>
            </w:r>
            <w:r>
              <w:rPr>
                <w:rStyle w:val="14"/>
                <w:rFonts w:hint="eastAsia" w:eastAsia="方正仿宋_GBK"/>
                <w:sz w:val="24"/>
                <w:szCs w:val="24"/>
                <w:lang w:bidi="ar"/>
              </w:rPr>
              <w:t>“</w:t>
            </w:r>
            <w:r>
              <w:rPr>
                <w:rStyle w:val="15"/>
                <w:rFonts w:hint="default" w:ascii="Times New Roman" w:hAnsi="Times New Roman"/>
                <w:sz w:val="24"/>
                <w:szCs w:val="24"/>
                <w:lang w:bidi="ar"/>
              </w:rPr>
              <w:t>一卡通</w:t>
            </w:r>
            <w:r>
              <w:rPr>
                <w:rStyle w:val="14"/>
                <w:rFonts w:hint="eastAsia" w:eastAsia="方正仿宋_GBK"/>
                <w:sz w:val="24"/>
                <w:szCs w:val="24"/>
                <w:lang w:bidi="ar"/>
              </w:rPr>
              <w:t>”</w:t>
            </w:r>
            <w:r>
              <w:rPr>
                <w:rStyle w:val="15"/>
                <w:rFonts w:hint="default" w:ascii="Times New Roman" w:hAnsi="Times New Roman"/>
                <w:sz w:val="24"/>
                <w:szCs w:val="24"/>
                <w:lang w:bidi="ar"/>
              </w:rPr>
              <w:t>平台；</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pacing w:val="-11"/>
                <w:sz w:val="24"/>
                <w:szCs w:val="24"/>
                <w:lang w:bidi="ar"/>
              </w:rPr>
              <w:t>开展春节前后的</w:t>
            </w:r>
            <w:r>
              <w:rPr>
                <w:rStyle w:val="14"/>
                <w:rFonts w:hint="eastAsia" w:eastAsia="方正仿宋_GBK"/>
                <w:spacing w:val="-11"/>
                <w:sz w:val="24"/>
                <w:szCs w:val="24"/>
                <w:lang w:bidi="ar"/>
              </w:rPr>
              <w:t>“</w:t>
            </w:r>
            <w:r>
              <w:rPr>
                <w:rStyle w:val="15"/>
                <w:rFonts w:hint="default" w:ascii="Times New Roman" w:hAnsi="Times New Roman"/>
                <w:spacing w:val="-11"/>
                <w:sz w:val="24"/>
                <w:szCs w:val="24"/>
                <w:lang w:bidi="ar"/>
              </w:rPr>
              <w:t>暖冬行动</w:t>
            </w:r>
            <w:r>
              <w:rPr>
                <w:rStyle w:val="14"/>
                <w:rFonts w:hint="eastAsia" w:eastAsia="方正仿宋_GBK"/>
                <w:spacing w:val="-11"/>
                <w:sz w:val="24"/>
                <w:szCs w:val="24"/>
                <w:lang w:bidi="ar"/>
              </w:rPr>
              <w:t>”</w:t>
            </w:r>
            <w:r>
              <w:rPr>
                <w:rStyle w:val="15"/>
                <w:rFonts w:hint="default" w:ascii="Times New Roman" w:hAnsi="Times New Roman"/>
                <w:spacing w:val="-11"/>
                <w:sz w:val="24"/>
                <w:szCs w:val="24"/>
                <w:lang w:bidi="ar"/>
              </w:rPr>
              <w:t>的服务活动</w:t>
            </w:r>
            <w:r>
              <w:rPr>
                <w:rStyle w:val="15"/>
                <w:rFonts w:hint="default" w:ascii="Times New Roman" w:hAnsi="Times New Roman"/>
                <w:sz w:val="24"/>
                <w:szCs w:val="24"/>
                <w:lang w:bidi="ar"/>
              </w:rPr>
              <w:t>；</w:t>
            </w:r>
            <w:r>
              <w:rPr>
                <w:rStyle w:val="14"/>
                <w:rFonts w:eastAsia="方正仿宋_GBK"/>
                <w:sz w:val="24"/>
                <w:szCs w:val="24"/>
                <w:lang w:bidi="ar"/>
              </w:rPr>
              <w:br w:type="textWrapping"/>
            </w:r>
            <w:r>
              <w:rPr>
                <w:rStyle w:val="14"/>
                <w:rFonts w:eastAsia="方正仿宋_GBK"/>
                <w:sz w:val="24"/>
                <w:szCs w:val="24"/>
                <w:lang w:bidi="ar"/>
              </w:rPr>
              <w:t>4.</w:t>
            </w:r>
            <w:r>
              <w:rPr>
                <w:rStyle w:val="15"/>
                <w:rFonts w:hint="default" w:ascii="Times New Roman" w:hAnsi="Times New Roman"/>
                <w:sz w:val="24"/>
                <w:szCs w:val="24"/>
                <w:lang w:bidi="ar"/>
              </w:rPr>
              <w:t>宣传农民工返乡创业政策，对符合条件的人员进行资料收集和上报；</w:t>
            </w:r>
            <w:r>
              <w:rPr>
                <w:rStyle w:val="14"/>
                <w:rFonts w:eastAsia="方正仿宋_GBK"/>
                <w:sz w:val="24"/>
                <w:szCs w:val="24"/>
                <w:lang w:bidi="ar"/>
              </w:rPr>
              <w:br w:type="textWrapping"/>
            </w:r>
            <w:r>
              <w:rPr>
                <w:rStyle w:val="14"/>
                <w:rFonts w:eastAsia="方正仿宋_GBK"/>
                <w:sz w:val="24"/>
                <w:szCs w:val="24"/>
                <w:lang w:bidi="ar"/>
              </w:rPr>
              <w:t>5.</w:t>
            </w:r>
            <w:r>
              <w:rPr>
                <w:rStyle w:val="15"/>
                <w:rFonts w:hint="default" w:ascii="Times New Roman" w:hAnsi="Times New Roman"/>
                <w:sz w:val="24"/>
                <w:szCs w:val="24"/>
                <w:lang w:bidi="ar"/>
              </w:rPr>
              <w:t>提供留守儿童、留守妇女、留守老人人员信息；</w:t>
            </w:r>
            <w:r>
              <w:rPr>
                <w:rStyle w:val="14"/>
                <w:rFonts w:eastAsia="方正仿宋_GBK"/>
                <w:sz w:val="24"/>
                <w:szCs w:val="24"/>
                <w:lang w:bidi="ar"/>
              </w:rPr>
              <w:br w:type="textWrapping"/>
            </w:r>
            <w:r>
              <w:rPr>
                <w:rStyle w:val="14"/>
                <w:rFonts w:eastAsia="方正仿宋_GBK"/>
                <w:sz w:val="24"/>
                <w:szCs w:val="24"/>
                <w:lang w:bidi="ar"/>
              </w:rPr>
              <w:t>6.</w:t>
            </w:r>
            <w:r>
              <w:rPr>
                <w:rStyle w:val="15"/>
                <w:rFonts w:hint="default" w:ascii="Times New Roman" w:hAnsi="Times New Roman"/>
                <w:sz w:val="24"/>
                <w:szCs w:val="24"/>
                <w:lang w:bidi="ar"/>
              </w:rPr>
              <w:t>报送选树返乡创业明星和明星企业推荐名单。</w:t>
            </w:r>
          </w:p>
        </w:tc>
      </w:tr>
      <w:tr w14:paraId="3667E8FF">
        <w:tblPrEx>
          <w:tblCellMar>
            <w:top w:w="0" w:type="dxa"/>
            <w:left w:w="108" w:type="dxa"/>
            <w:bottom w:w="0" w:type="dxa"/>
            <w:right w:w="108" w:type="dxa"/>
          </w:tblCellMar>
        </w:tblPrEx>
        <w:trPr>
          <w:cantSplit/>
          <w:trHeight w:val="4345"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41683">
            <w:pPr>
              <w:widowControl/>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等线" w:cs="Times New Roman"/>
                <w:color w:val="000000"/>
              </w:rPr>
              <w:t>64</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07D06">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劳动保障监察</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93C6D">
            <w:pPr>
              <w:widowControl/>
              <w:spacing w:line="360" w:lineRule="exact"/>
              <w:jc w:val="center"/>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spacing w:val="-6"/>
                <w:kern w:val="0"/>
                <w:sz w:val="24"/>
                <w:lang w:bidi="ar"/>
              </w:rPr>
              <w:t>县人力资源和社会保障局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FF525">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负责宣传劳动保障法律、法规和规章；</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开展劳动监察工作、加强监管能力建设，健全保障农民工工资支付工作目标责任制；</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负责保障农民工工资支付工作的组织协调、管理指导和农民工工资支付情况的监督检查；</w:t>
            </w:r>
            <w:r>
              <w:rPr>
                <w:rStyle w:val="14"/>
                <w:rFonts w:eastAsia="方正仿宋_GBK"/>
                <w:sz w:val="24"/>
                <w:szCs w:val="24"/>
                <w:lang w:bidi="ar"/>
              </w:rPr>
              <w:br w:type="textWrapping"/>
            </w:r>
            <w:r>
              <w:rPr>
                <w:rStyle w:val="14"/>
                <w:rFonts w:eastAsia="方正仿宋_GBK"/>
                <w:sz w:val="24"/>
                <w:szCs w:val="24"/>
                <w:lang w:bidi="ar"/>
              </w:rPr>
              <w:t>4.</w:t>
            </w:r>
            <w:r>
              <w:rPr>
                <w:rStyle w:val="15"/>
                <w:rFonts w:hint="default" w:ascii="Times New Roman" w:hAnsi="Times New Roman"/>
                <w:sz w:val="24"/>
                <w:szCs w:val="24"/>
                <w:lang w:bidi="ar"/>
              </w:rPr>
              <w:t>查处违反劳动保障法律、法规和规章的行为，查处有关拖欠农民工工资案件。</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C5439">
            <w:pPr>
              <w:widowControl/>
              <w:spacing w:line="32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开展劳动保障法律、法规和规章、保障农民工工资支付相关法律法规的宣传；</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协调处理或上报违反劳动保障法律、法规和规章的举报、投诉；</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开展拖欠农民工工资矛盾的排查和调处工作；</w:t>
            </w:r>
            <w:r>
              <w:rPr>
                <w:rStyle w:val="14"/>
                <w:rFonts w:eastAsia="方正仿宋_GBK"/>
                <w:sz w:val="24"/>
                <w:szCs w:val="24"/>
                <w:lang w:bidi="ar"/>
              </w:rPr>
              <w:br w:type="textWrapping"/>
            </w:r>
            <w:r>
              <w:rPr>
                <w:rStyle w:val="14"/>
                <w:rFonts w:eastAsia="方正仿宋_GBK"/>
                <w:sz w:val="24"/>
                <w:szCs w:val="24"/>
                <w:lang w:bidi="ar"/>
              </w:rPr>
              <w:t>4.</w:t>
            </w:r>
            <w:r>
              <w:rPr>
                <w:rStyle w:val="15"/>
                <w:rFonts w:hint="default" w:ascii="Times New Roman" w:hAnsi="Times New Roman"/>
                <w:sz w:val="24"/>
                <w:szCs w:val="24"/>
                <w:lang w:bidi="ar"/>
              </w:rPr>
              <w:t>督促本单位项目施工方落实工资支付、工资保证金、农民工工资专用账户、施工总承包单位代发工资等制度，预防拖欠农民工工资行为的发生；</w:t>
            </w:r>
            <w:r>
              <w:rPr>
                <w:rStyle w:val="14"/>
                <w:rFonts w:eastAsia="方正仿宋_GBK"/>
                <w:sz w:val="24"/>
                <w:szCs w:val="24"/>
                <w:lang w:bidi="ar"/>
              </w:rPr>
              <w:br w:type="textWrapping"/>
            </w:r>
            <w:r>
              <w:rPr>
                <w:rStyle w:val="14"/>
                <w:rFonts w:eastAsia="方正仿宋_GBK"/>
                <w:sz w:val="24"/>
                <w:szCs w:val="24"/>
                <w:lang w:bidi="ar"/>
              </w:rPr>
              <w:t>5.</w:t>
            </w:r>
            <w:r>
              <w:rPr>
                <w:rStyle w:val="15"/>
                <w:rFonts w:hint="default" w:ascii="Times New Roman" w:hAnsi="Times New Roman"/>
                <w:sz w:val="24"/>
                <w:szCs w:val="24"/>
                <w:lang w:bidi="ar"/>
              </w:rPr>
              <w:t>提供涉及有关拖欠农民工工资案件人员的住址信息、联系方式、家庭成员信息及见证留置送达。</w:t>
            </w:r>
          </w:p>
        </w:tc>
      </w:tr>
      <w:tr w14:paraId="2C22FED9">
        <w:tblPrEx>
          <w:tblCellMar>
            <w:top w:w="0" w:type="dxa"/>
            <w:left w:w="108" w:type="dxa"/>
            <w:bottom w:w="0" w:type="dxa"/>
            <w:right w:w="108" w:type="dxa"/>
          </w:tblCellMar>
        </w:tblPrEx>
        <w:trPr>
          <w:cantSplit/>
          <w:trHeight w:val="3935"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253C1">
            <w:pPr>
              <w:widowControl/>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等线" w:cs="Times New Roman"/>
                <w:color w:val="000000"/>
              </w:rPr>
              <w:t>65</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3FA24">
            <w:pPr>
              <w:widowControl/>
              <w:spacing w:line="360" w:lineRule="exact"/>
              <w:jc w:val="lef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劳动力调查统计</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0078D">
            <w:pPr>
              <w:widowControl/>
              <w:spacing w:line="360" w:lineRule="exact"/>
              <w:jc w:val="center"/>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spacing w:val="-6"/>
                <w:kern w:val="0"/>
                <w:sz w:val="24"/>
                <w:lang w:bidi="ar"/>
              </w:rPr>
              <w:t>县人力资源和社会保障局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E8935">
            <w:pPr>
              <w:widowControl/>
              <w:spacing w:line="360" w:lineRule="exact"/>
              <w:textAlignment w:val="center"/>
              <w:rPr>
                <w:rFonts w:ascii="Times New Roman" w:hAnsi="Times New Roman" w:eastAsia="方正仿宋_GBK" w:cs="Times New Roman"/>
                <w:color w:val="000000"/>
                <w:sz w:val="24"/>
              </w:rPr>
            </w:pPr>
            <w:r>
              <w:rPr>
                <w:rStyle w:val="22"/>
                <w:rFonts w:eastAsia="方正仿宋_GBK"/>
                <w:sz w:val="24"/>
                <w:szCs w:val="24"/>
                <w:lang w:bidi="ar"/>
              </w:rPr>
              <w:t>1.</w:t>
            </w:r>
            <w:r>
              <w:rPr>
                <w:rStyle w:val="23"/>
                <w:rFonts w:hint="default" w:ascii="Times New Roman" w:hAnsi="Times New Roman"/>
                <w:sz w:val="24"/>
                <w:szCs w:val="24"/>
                <w:lang w:bidi="ar"/>
              </w:rPr>
              <w:t>指导全县劳动力资源、基本信息和就业状况调查；</w:t>
            </w:r>
            <w:r>
              <w:rPr>
                <w:rStyle w:val="22"/>
                <w:rFonts w:eastAsia="方正仿宋_GBK"/>
                <w:sz w:val="24"/>
                <w:szCs w:val="24"/>
                <w:lang w:bidi="ar"/>
              </w:rPr>
              <w:br w:type="textWrapping"/>
            </w:r>
            <w:r>
              <w:rPr>
                <w:rStyle w:val="22"/>
                <w:rFonts w:eastAsia="方正仿宋_GBK"/>
                <w:sz w:val="24"/>
                <w:szCs w:val="24"/>
                <w:lang w:bidi="ar"/>
              </w:rPr>
              <w:t>2.</w:t>
            </w:r>
            <w:r>
              <w:rPr>
                <w:rStyle w:val="23"/>
                <w:rFonts w:hint="default" w:ascii="Times New Roman" w:hAnsi="Times New Roman"/>
                <w:sz w:val="24"/>
                <w:szCs w:val="24"/>
                <w:lang w:bidi="ar"/>
              </w:rPr>
              <w:t>落实劳动力实名制信息管理和动态监测工作规范；</w:t>
            </w:r>
            <w:r>
              <w:rPr>
                <w:rStyle w:val="22"/>
                <w:rFonts w:eastAsia="方正仿宋_GBK"/>
                <w:sz w:val="24"/>
                <w:szCs w:val="24"/>
                <w:lang w:bidi="ar"/>
              </w:rPr>
              <w:br w:type="textWrapping"/>
            </w:r>
            <w:r>
              <w:rPr>
                <w:rStyle w:val="22"/>
                <w:rFonts w:eastAsia="方正仿宋_GBK"/>
                <w:sz w:val="24"/>
                <w:szCs w:val="24"/>
                <w:lang w:bidi="ar"/>
              </w:rPr>
              <w:t>3.</w:t>
            </w:r>
            <w:r>
              <w:rPr>
                <w:rStyle w:val="23"/>
                <w:rFonts w:hint="default" w:ascii="Times New Roman" w:hAnsi="Times New Roman"/>
                <w:sz w:val="24"/>
                <w:szCs w:val="24"/>
                <w:lang w:bidi="ar"/>
              </w:rPr>
              <w:t>维护劳动力实名制信息数据库和电子信息档案安全；</w:t>
            </w:r>
            <w:r>
              <w:rPr>
                <w:rStyle w:val="22"/>
                <w:rFonts w:eastAsia="方正仿宋_GBK"/>
                <w:sz w:val="24"/>
                <w:szCs w:val="24"/>
                <w:lang w:bidi="ar"/>
              </w:rPr>
              <w:br w:type="textWrapping"/>
            </w:r>
            <w:r>
              <w:rPr>
                <w:rStyle w:val="22"/>
                <w:rFonts w:eastAsia="方正仿宋_GBK"/>
                <w:sz w:val="24"/>
                <w:szCs w:val="24"/>
                <w:lang w:bidi="ar"/>
              </w:rPr>
              <w:t>4.</w:t>
            </w:r>
            <w:r>
              <w:rPr>
                <w:rStyle w:val="23"/>
                <w:rFonts w:hint="default" w:ascii="Times New Roman" w:hAnsi="Times New Roman"/>
                <w:sz w:val="24"/>
                <w:szCs w:val="24"/>
                <w:lang w:bidi="ar"/>
              </w:rPr>
              <w:t>对劳动力数据进行统计调度和审查复核；</w:t>
            </w:r>
            <w:r>
              <w:rPr>
                <w:rStyle w:val="22"/>
                <w:rFonts w:eastAsia="方正仿宋_GBK"/>
                <w:sz w:val="24"/>
                <w:szCs w:val="24"/>
                <w:lang w:bidi="ar"/>
              </w:rPr>
              <w:br w:type="textWrapping"/>
            </w:r>
            <w:r>
              <w:rPr>
                <w:rStyle w:val="22"/>
                <w:rFonts w:eastAsia="方正仿宋_GBK"/>
                <w:sz w:val="24"/>
                <w:szCs w:val="24"/>
                <w:lang w:bidi="ar"/>
              </w:rPr>
              <w:t>5.</w:t>
            </w:r>
            <w:r>
              <w:rPr>
                <w:rStyle w:val="23"/>
                <w:rFonts w:hint="default" w:ascii="Times New Roman" w:hAnsi="Times New Roman"/>
                <w:sz w:val="24"/>
                <w:szCs w:val="24"/>
                <w:lang w:bidi="ar"/>
              </w:rPr>
              <w:t>分析劳动力数据，综合运用数据分析成果，为失业监测、劳动用工风险排查、劳务对接、技能培训和维权保障等工作做好数据支撑。</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2A00D">
            <w:pPr>
              <w:widowControl/>
              <w:spacing w:line="360" w:lineRule="exact"/>
              <w:textAlignment w:val="center"/>
              <w:rPr>
                <w:rFonts w:ascii="Times New Roman" w:hAnsi="Times New Roman" w:eastAsia="方正仿宋_GBK" w:cs="Times New Roman"/>
                <w:color w:val="000000"/>
                <w:sz w:val="24"/>
              </w:rPr>
            </w:pPr>
            <w:r>
              <w:rPr>
                <w:rStyle w:val="22"/>
                <w:rFonts w:eastAsia="方正仿宋_GBK"/>
                <w:sz w:val="24"/>
                <w:szCs w:val="24"/>
                <w:lang w:bidi="ar"/>
              </w:rPr>
              <w:t>1.</w:t>
            </w:r>
            <w:r>
              <w:rPr>
                <w:rStyle w:val="23"/>
                <w:rFonts w:hint="default" w:ascii="Times New Roman" w:hAnsi="Times New Roman"/>
                <w:sz w:val="24"/>
                <w:szCs w:val="24"/>
                <w:lang w:bidi="ar"/>
              </w:rPr>
              <w:t>调查劳动力资源增减变化情况，对劳动力资源变动、</w:t>
            </w:r>
            <w:r>
              <w:rPr>
                <w:rStyle w:val="23"/>
                <w:rFonts w:hint="eastAsia" w:ascii="Times New Roman" w:hAnsi="Times New Roman" w:eastAsia="方正仿宋_GBK"/>
                <w:sz w:val="24"/>
                <w:szCs w:val="24"/>
                <w:lang w:eastAsia="zh-CN" w:bidi="ar"/>
              </w:rPr>
              <w:t>就业失业</w:t>
            </w:r>
            <w:r>
              <w:rPr>
                <w:rStyle w:val="23"/>
                <w:rFonts w:hint="default" w:ascii="Times New Roman" w:hAnsi="Times New Roman"/>
                <w:sz w:val="24"/>
                <w:szCs w:val="24"/>
                <w:lang w:bidi="ar"/>
              </w:rPr>
              <w:t>状态及公共就业创业服务需求变化等情况进行统计；</w:t>
            </w:r>
            <w:r>
              <w:rPr>
                <w:rStyle w:val="22"/>
                <w:rFonts w:eastAsia="方正仿宋_GBK"/>
                <w:sz w:val="24"/>
                <w:szCs w:val="24"/>
                <w:lang w:bidi="ar"/>
              </w:rPr>
              <w:br w:type="textWrapping"/>
            </w:r>
            <w:r>
              <w:rPr>
                <w:rStyle w:val="22"/>
                <w:rFonts w:eastAsia="方正仿宋_GBK"/>
                <w:sz w:val="24"/>
                <w:szCs w:val="24"/>
                <w:lang w:bidi="ar"/>
              </w:rPr>
              <w:t>2.</w:t>
            </w:r>
            <w:r>
              <w:rPr>
                <w:rStyle w:val="23"/>
                <w:rFonts w:hint="default" w:ascii="Times New Roman" w:hAnsi="Times New Roman"/>
                <w:sz w:val="24"/>
                <w:szCs w:val="24"/>
                <w:lang w:bidi="ar"/>
              </w:rPr>
              <w:t>对新成长劳动力、外地迁入、复退军人等新增劳动力，对户籍迁出、已享受基本养老保险待遇、死亡等减少劳动力，对</w:t>
            </w:r>
            <w:r>
              <w:rPr>
                <w:rStyle w:val="23"/>
                <w:rFonts w:hint="eastAsia" w:ascii="Times New Roman" w:hAnsi="Times New Roman" w:eastAsia="方正仿宋_GBK"/>
                <w:sz w:val="24"/>
                <w:szCs w:val="24"/>
                <w:lang w:eastAsia="zh-CN" w:bidi="ar"/>
              </w:rPr>
              <w:t>就业失业</w:t>
            </w:r>
            <w:r>
              <w:rPr>
                <w:rStyle w:val="23"/>
                <w:rFonts w:hint="default" w:ascii="Times New Roman" w:hAnsi="Times New Roman"/>
                <w:sz w:val="24"/>
                <w:szCs w:val="24"/>
                <w:lang w:bidi="ar"/>
              </w:rPr>
              <w:t>状态、务工情况、服务需求发生变化的劳动力，做好相关信息的核实确认和信息录入。</w:t>
            </w:r>
          </w:p>
        </w:tc>
      </w:tr>
      <w:tr w14:paraId="520847FF">
        <w:tblPrEx>
          <w:tblCellMar>
            <w:top w:w="0" w:type="dxa"/>
            <w:left w:w="108" w:type="dxa"/>
            <w:bottom w:w="0" w:type="dxa"/>
            <w:right w:w="108" w:type="dxa"/>
          </w:tblCellMar>
        </w:tblPrEx>
        <w:trPr>
          <w:cantSplit/>
          <w:trHeight w:val="2266"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7826E">
            <w:pPr>
              <w:widowControl/>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等线" w:cs="Times New Roman"/>
                <w:color w:val="000000"/>
              </w:rPr>
              <w:t>66</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38742">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劳动人事争议调解</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8CBE3">
            <w:pPr>
              <w:widowControl/>
              <w:spacing w:line="360" w:lineRule="exact"/>
              <w:jc w:val="center"/>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spacing w:val="-6"/>
                <w:kern w:val="0"/>
                <w:sz w:val="24"/>
                <w:lang w:bidi="ar"/>
              </w:rPr>
              <w:t>县人力资源和社会保障局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2A64B">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负责劳动人事争议的预防和调解，承办劳动人事争议仲裁案件；</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指导乡镇（街道）开展调解工作；</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收集劳动人事争议信息。</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27B7D">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宣传政策法规；</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建立劳动人事争议台账，组织调解，引导申请劳动仲裁；</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统计上报劳动人事争议处理信息。</w:t>
            </w:r>
          </w:p>
        </w:tc>
      </w:tr>
      <w:tr w14:paraId="65633A37">
        <w:tblPrEx>
          <w:tblCellMar>
            <w:top w:w="0" w:type="dxa"/>
            <w:left w:w="108" w:type="dxa"/>
            <w:bottom w:w="0" w:type="dxa"/>
            <w:right w:w="108" w:type="dxa"/>
          </w:tblCellMar>
        </w:tblPrEx>
        <w:trPr>
          <w:cantSplit/>
          <w:trHeight w:val="1862"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ED675">
            <w:pPr>
              <w:widowControl/>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等线" w:cs="Times New Roman"/>
                <w:color w:val="000000"/>
              </w:rPr>
              <w:t>67</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611A9">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医疗救助对象手工报销</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03AFD">
            <w:pPr>
              <w:widowControl/>
              <w:spacing w:line="360" w:lineRule="exact"/>
              <w:jc w:val="center"/>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县医疗保障局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3D765">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医疗救助手工报销审核；</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医疗救助录入、推送</w:t>
            </w:r>
            <w:r>
              <w:rPr>
                <w:rStyle w:val="14"/>
                <w:rFonts w:hint="eastAsia" w:eastAsia="方正仿宋_GBK"/>
                <w:sz w:val="24"/>
                <w:szCs w:val="24"/>
                <w:lang w:bidi="ar"/>
              </w:rPr>
              <w:t>“</w:t>
            </w:r>
            <w:r>
              <w:rPr>
                <w:rStyle w:val="15"/>
                <w:rFonts w:hint="default" w:ascii="Times New Roman" w:hAnsi="Times New Roman"/>
                <w:sz w:val="24"/>
                <w:szCs w:val="24"/>
                <w:lang w:bidi="ar"/>
              </w:rPr>
              <w:t>一卡通</w:t>
            </w:r>
            <w:r>
              <w:rPr>
                <w:rStyle w:val="14"/>
                <w:rFonts w:hint="eastAsia" w:eastAsia="方正仿宋_GBK"/>
                <w:sz w:val="24"/>
                <w:szCs w:val="24"/>
                <w:lang w:bidi="ar"/>
              </w:rPr>
              <w:t>”</w:t>
            </w:r>
            <w:r>
              <w:rPr>
                <w:rStyle w:val="15"/>
                <w:rFonts w:hint="default" w:ascii="Times New Roman" w:hAnsi="Times New Roman"/>
                <w:sz w:val="24"/>
                <w:szCs w:val="24"/>
                <w:lang w:bidi="ar"/>
              </w:rPr>
              <w:t>平台发放。</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3594">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宣传医疗救助政策；</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收集医疗救助手工报销资料并上报。</w:t>
            </w:r>
          </w:p>
        </w:tc>
      </w:tr>
      <w:tr w14:paraId="2A79F1BA">
        <w:tblPrEx>
          <w:tblCellMar>
            <w:top w:w="0" w:type="dxa"/>
            <w:left w:w="108" w:type="dxa"/>
            <w:bottom w:w="0" w:type="dxa"/>
            <w:right w:w="108" w:type="dxa"/>
          </w:tblCellMar>
        </w:tblPrEx>
        <w:trPr>
          <w:cantSplit/>
          <w:trHeight w:val="2129"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D4CD0">
            <w:pPr>
              <w:widowControl/>
              <w:spacing w:line="360" w:lineRule="exact"/>
              <w:jc w:val="center"/>
              <w:textAlignment w:val="center"/>
              <w:rPr>
                <w:rFonts w:ascii="Times New Roman" w:hAnsi="Times New Roman" w:eastAsia="方正仿宋_GBK" w:cs="Times New Roman"/>
                <w:b/>
                <w:bCs/>
                <w:color w:val="000000"/>
                <w:sz w:val="24"/>
              </w:rPr>
            </w:pPr>
            <w:r>
              <w:rPr>
                <w:rFonts w:ascii="Times New Roman" w:hAnsi="Times New Roman" w:eastAsia="等线" w:cs="Times New Roman"/>
                <w:color w:val="000000"/>
              </w:rPr>
              <w:t>68</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89291">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基本医疗保险参保人员异地就医备案</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B97B3">
            <w:pPr>
              <w:widowControl/>
              <w:spacing w:line="360" w:lineRule="exact"/>
              <w:jc w:val="center"/>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县医疗保障局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76B65">
            <w:pPr>
              <w:widowControl/>
              <w:spacing w:line="360" w:lineRule="exact"/>
              <w:textAlignment w:val="center"/>
              <w:rPr>
                <w:rFonts w:ascii="Times New Roman" w:hAnsi="Times New Roman" w:eastAsia="方正仿宋_GBK" w:cs="Times New Roman"/>
                <w:color w:val="000000"/>
                <w:sz w:val="24"/>
              </w:rPr>
            </w:pPr>
            <w:r>
              <w:rPr>
                <w:rStyle w:val="20"/>
                <w:rFonts w:eastAsia="方正仿宋_GBK"/>
                <w:sz w:val="24"/>
                <w:szCs w:val="24"/>
                <w:lang w:bidi="ar"/>
              </w:rPr>
              <w:t>1.</w:t>
            </w:r>
            <w:r>
              <w:rPr>
                <w:rStyle w:val="21"/>
                <w:rFonts w:hint="default" w:ascii="Times New Roman" w:hAnsi="Times New Roman"/>
                <w:sz w:val="24"/>
                <w:szCs w:val="24"/>
                <w:lang w:bidi="ar"/>
              </w:rPr>
              <w:t>异地就医备案政策宣传；</w:t>
            </w:r>
            <w:r>
              <w:rPr>
                <w:rStyle w:val="20"/>
                <w:rFonts w:eastAsia="方正仿宋_GBK"/>
                <w:sz w:val="24"/>
                <w:szCs w:val="24"/>
                <w:lang w:bidi="ar"/>
              </w:rPr>
              <w:br w:type="textWrapping"/>
            </w:r>
            <w:r>
              <w:rPr>
                <w:rStyle w:val="20"/>
                <w:rFonts w:eastAsia="方正仿宋_GBK"/>
                <w:sz w:val="24"/>
                <w:szCs w:val="24"/>
                <w:lang w:bidi="ar"/>
              </w:rPr>
              <w:t>2.</w:t>
            </w:r>
            <w:r>
              <w:rPr>
                <w:rStyle w:val="21"/>
                <w:rFonts w:hint="default" w:ascii="Times New Roman" w:hAnsi="Times New Roman"/>
                <w:sz w:val="24"/>
                <w:szCs w:val="24"/>
                <w:lang w:bidi="ar"/>
              </w:rPr>
              <w:t>开展异地安置退休人员备案、异地长期居住人员备案、常驻异地工作人员备案、其他临时外出人员备案。</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FD278">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宣传群众异地就医备案政策；</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引导群众异地就医备案。</w:t>
            </w:r>
          </w:p>
        </w:tc>
      </w:tr>
      <w:tr w14:paraId="0C836BDF">
        <w:tblPrEx>
          <w:tblCellMar>
            <w:top w:w="0" w:type="dxa"/>
            <w:left w:w="108" w:type="dxa"/>
            <w:bottom w:w="0" w:type="dxa"/>
            <w:right w:w="108" w:type="dxa"/>
          </w:tblCellMar>
        </w:tblPrEx>
        <w:trPr>
          <w:cantSplit/>
          <w:trHeight w:val="230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B45E3">
            <w:pPr>
              <w:widowControl/>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等线" w:cs="Times New Roman"/>
                <w:color w:val="000000"/>
              </w:rPr>
              <w:t>69</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4DCB9">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发放退役军人优抚安置资金</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47514">
            <w:pPr>
              <w:widowControl/>
              <w:spacing w:line="360" w:lineRule="exact"/>
              <w:jc w:val="center"/>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县退役军人事务局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C723C">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确定资金发放项目，认定发放对象，核定资金发放标准；</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审核发放对象的人员信息和资金金额；</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汇总、复核资金发放的基础信息和发放数据；</w:t>
            </w:r>
            <w:r>
              <w:rPr>
                <w:rStyle w:val="14"/>
                <w:rFonts w:eastAsia="方正仿宋_GBK"/>
                <w:sz w:val="24"/>
                <w:szCs w:val="24"/>
                <w:lang w:bidi="ar"/>
              </w:rPr>
              <w:br w:type="textWrapping"/>
            </w:r>
            <w:r>
              <w:rPr>
                <w:rStyle w:val="14"/>
                <w:rFonts w:eastAsia="方正仿宋_GBK"/>
                <w:sz w:val="24"/>
                <w:szCs w:val="24"/>
                <w:lang w:bidi="ar"/>
              </w:rPr>
              <w:t>4.</w:t>
            </w:r>
            <w:r>
              <w:rPr>
                <w:rStyle w:val="15"/>
                <w:rFonts w:hint="default" w:ascii="Times New Roman" w:hAnsi="Times New Roman"/>
                <w:sz w:val="24"/>
                <w:szCs w:val="24"/>
                <w:lang w:bidi="ar"/>
              </w:rPr>
              <w:t>拨付资金。</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725D6">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收集、初审和完善退役军人及其他优抚对象的申报资料和基础信息；</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录入资金发放计划。</w:t>
            </w:r>
          </w:p>
        </w:tc>
      </w:tr>
      <w:tr w14:paraId="0B8B7E6C">
        <w:tblPrEx>
          <w:tblCellMar>
            <w:top w:w="0" w:type="dxa"/>
            <w:left w:w="108" w:type="dxa"/>
            <w:bottom w:w="0" w:type="dxa"/>
            <w:right w:w="108" w:type="dxa"/>
          </w:tblCellMar>
        </w:tblPrEx>
        <w:trPr>
          <w:cantSplit/>
          <w:trHeight w:val="277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DF76C">
            <w:pPr>
              <w:widowControl/>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等线" w:cs="Times New Roman"/>
                <w:color w:val="000000"/>
              </w:rPr>
              <w:t>70</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9A090">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退役军人就业创业扶持</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15BE0">
            <w:pPr>
              <w:widowControl/>
              <w:spacing w:line="360" w:lineRule="exact"/>
              <w:jc w:val="center"/>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县退役军人事务局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E769E">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定期更新退役军人就业创业台账，分析就业创业形势，开展针对性指导帮扶；</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开展退役军人适应性培训、技能培训、学历教育等工作；</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举办退役军人暨军属线上线下专场招聘活动；</w:t>
            </w:r>
            <w:r>
              <w:rPr>
                <w:rStyle w:val="14"/>
                <w:rFonts w:eastAsia="方正仿宋_GBK"/>
                <w:sz w:val="24"/>
                <w:szCs w:val="24"/>
                <w:lang w:bidi="ar"/>
              </w:rPr>
              <w:br w:type="textWrapping"/>
            </w:r>
            <w:r>
              <w:rPr>
                <w:rStyle w:val="14"/>
                <w:rFonts w:eastAsia="方正仿宋_GBK"/>
                <w:sz w:val="24"/>
                <w:szCs w:val="24"/>
                <w:lang w:bidi="ar"/>
              </w:rPr>
              <w:t>4.</w:t>
            </w:r>
            <w:r>
              <w:rPr>
                <w:rStyle w:val="15"/>
                <w:rFonts w:hint="default" w:ascii="Times New Roman" w:hAnsi="Times New Roman"/>
                <w:sz w:val="24"/>
                <w:szCs w:val="24"/>
                <w:lang w:bidi="ar"/>
              </w:rPr>
              <w:t>协调有关部门，利用专家指导团队，为返乡创业退役军人提供创业条件。</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9735C">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开展政策宣传，收集、汇总退役军人就业创业状况以及培训、就业、创业需求，建立退役军人就业创业台账并及时更新；</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动员退役军人参加适应性培训、技能培训、学历教育等；</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推送就业创业信息，组织退役军人及军属参加线上线下专场招聘活动。</w:t>
            </w:r>
          </w:p>
        </w:tc>
      </w:tr>
      <w:tr w14:paraId="68790B9B">
        <w:tblPrEx>
          <w:tblCellMar>
            <w:top w:w="0" w:type="dxa"/>
            <w:left w:w="108" w:type="dxa"/>
            <w:bottom w:w="0" w:type="dxa"/>
            <w:right w:w="108" w:type="dxa"/>
          </w:tblCellMar>
        </w:tblPrEx>
        <w:trPr>
          <w:cantSplit/>
          <w:trHeight w:val="3096"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D9B3A">
            <w:pPr>
              <w:widowControl/>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等线" w:cs="Times New Roman"/>
                <w:color w:val="000000"/>
              </w:rPr>
              <w:t>71</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8B711">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应急状态下生活必需品保供</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3ED75">
            <w:pPr>
              <w:widowControl/>
              <w:spacing w:line="360" w:lineRule="exact"/>
              <w:jc w:val="center"/>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县商务局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95E1F">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建立健全生活必需品市场供应应急管理机制；</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监测分析、商品供求状况，调查分析商品价格信息，进行预测、预警和信息引导；</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负责重要消费品（肉类、边销茶、小包装食品）调度和市场调控有关工作。</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CA314">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选择保供网点；</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接收调拨物资并配送；</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协助生活必需品保供网点物资的接收和配送。</w:t>
            </w:r>
          </w:p>
        </w:tc>
      </w:tr>
      <w:tr w14:paraId="706A4FA1">
        <w:tblPrEx>
          <w:tblCellMar>
            <w:top w:w="0" w:type="dxa"/>
            <w:left w:w="108" w:type="dxa"/>
            <w:bottom w:w="0" w:type="dxa"/>
            <w:right w:w="108" w:type="dxa"/>
          </w:tblCellMar>
        </w:tblPrEx>
        <w:trPr>
          <w:cantSplit/>
          <w:trHeight w:val="628" w:hRule="atLeast"/>
          <w:jc w:val="center"/>
        </w:trPr>
        <w:tc>
          <w:tcPr>
            <w:tcW w:w="15001"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14:paraId="06BF353E">
            <w:pPr>
              <w:widowControl/>
              <w:spacing w:line="360" w:lineRule="exact"/>
              <w:textAlignment w:val="center"/>
              <w:rPr>
                <w:rFonts w:ascii="Times New Roman" w:hAnsi="Times New Roman" w:eastAsia="方正仿宋_GBK" w:cs="方正黑体_GBK"/>
                <w:color w:val="000000"/>
                <w:sz w:val="24"/>
              </w:rPr>
            </w:pPr>
            <w:r>
              <w:rPr>
                <w:rFonts w:hint="eastAsia" w:ascii="Times New Roman" w:hAnsi="Times New Roman" w:eastAsia="方正黑体_GBK" w:cs="Times New Roman"/>
                <w:color w:val="000000"/>
                <w:kern w:val="0"/>
                <w:sz w:val="24"/>
                <w:lang w:bidi="ar"/>
              </w:rPr>
              <w:t>九、自然资源（7项）</w:t>
            </w:r>
          </w:p>
        </w:tc>
      </w:tr>
      <w:tr w14:paraId="7061D188">
        <w:tblPrEx>
          <w:tblCellMar>
            <w:top w:w="0" w:type="dxa"/>
            <w:left w:w="108" w:type="dxa"/>
            <w:bottom w:w="0" w:type="dxa"/>
            <w:right w:w="108" w:type="dxa"/>
          </w:tblCellMar>
        </w:tblPrEx>
        <w:trPr>
          <w:cantSplit/>
          <w:trHeight w:val="1149"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DD7F6">
            <w:pPr>
              <w:widowControl/>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等线" w:cs="Times New Roman"/>
                <w:color w:val="000000"/>
                <w:sz w:val="24"/>
              </w:rPr>
              <w:t>72</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2D79A">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古树名木保护</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6039D">
            <w:pPr>
              <w:widowControl/>
              <w:spacing w:line="360" w:lineRule="exact"/>
              <w:jc w:val="center"/>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县自然资源和规划局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5819D">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对古树名木进行核查、普查、认定、养护、抢救、宣传、科研等，建立古树名木台账；</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对古树名木保护和管理。</w:t>
            </w:r>
          </w:p>
        </w:tc>
        <w:tc>
          <w:tcPr>
            <w:tcW w:w="4357" w:type="dxa"/>
            <w:tcBorders>
              <w:top w:val="single" w:color="000000" w:sz="4" w:space="0"/>
              <w:left w:val="single" w:color="000000" w:sz="4" w:space="0"/>
              <w:bottom w:val="single" w:color="000000" w:sz="4" w:space="0"/>
              <w:right w:val="single" w:color="auto" w:sz="4" w:space="0"/>
            </w:tcBorders>
            <w:shd w:val="clear" w:color="auto" w:fill="auto"/>
            <w:vAlign w:val="center"/>
          </w:tcPr>
          <w:p w14:paraId="10AA4D3D">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对古树名木开展日常巡查，发现问题及时报送；</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报送疑似古树名木信息。</w:t>
            </w:r>
          </w:p>
        </w:tc>
      </w:tr>
      <w:tr w14:paraId="3D1AD8F5">
        <w:tblPrEx>
          <w:tblCellMar>
            <w:top w:w="0" w:type="dxa"/>
            <w:left w:w="108" w:type="dxa"/>
            <w:bottom w:w="0" w:type="dxa"/>
            <w:right w:w="108" w:type="dxa"/>
          </w:tblCellMar>
        </w:tblPrEx>
        <w:trPr>
          <w:cantSplit/>
          <w:trHeight w:val="2878"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04D55">
            <w:pPr>
              <w:widowControl/>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等线" w:cs="Times New Roman"/>
                <w:color w:val="000000"/>
                <w:sz w:val="24"/>
              </w:rPr>
              <w:t>73</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3AAB1">
            <w:pPr>
              <w:widowControl/>
              <w:spacing w:line="360" w:lineRule="exact"/>
              <w:textAlignment w:val="center"/>
              <w:rPr>
                <w:rFonts w:ascii="Times New Roman" w:hAnsi="Times New Roman" w:eastAsia="方正仿宋_GBK" w:cs="方正仿宋_GBK"/>
                <w:color w:val="000000"/>
                <w:sz w:val="24"/>
              </w:rPr>
            </w:pPr>
            <w:r>
              <w:rPr>
                <w:rStyle w:val="15"/>
                <w:rFonts w:hint="default" w:ascii="Times New Roman" w:hAnsi="Times New Roman"/>
                <w:sz w:val="24"/>
                <w:szCs w:val="24"/>
                <w:lang w:bidi="ar"/>
              </w:rPr>
              <w:t>耕地</w:t>
            </w:r>
            <w:r>
              <w:rPr>
                <w:rStyle w:val="14"/>
                <w:rFonts w:hint="eastAsia" w:eastAsia="方正仿宋_GBK"/>
                <w:sz w:val="24"/>
                <w:szCs w:val="24"/>
                <w:lang w:bidi="ar"/>
              </w:rPr>
              <w:t>“</w:t>
            </w:r>
            <w:r>
              <w:rPr>
                <w:rStyle w:val="15"/>
                <w:rFonts w:hint="default" w:ascii="Times New Roman" w:hAnsi="Times New Roman"/>
                <w:sz w:val="24"/>
                <w:szCs w:val="24"/>
                <w:lang w:bidi="ar"/>
              </w:rPr>
              <w:t>非农化</w:t>
            </w:r>
            <w:r>
              <w:rPr>
                <w:rStyle w:val="14"/>
                <w:rFonts w:hint="eastAsia" w:eastAsia="方正仿宋_GBK"/>
                <w:sz w:val="24"/>
                <w:szCs w:val="24"/>
                <w:lang w:bidi="ar"/>
              </w:rPr>
              <w:t>”“</w:t>
            </w:r>
            <w:r>
              <w:rPr>
                <w:rStyle w:val="15"/>
                <w:rFonts w:hint="default" w:ascii="Times New Roman" w:hAnsi="Times New Roman"/>
                <w:sz w:val="24"/>
                <w:szCs w:val="24"/>
                <w:lang w:bidi="ar"/>
              </w:rPr>
              <w:t>非粮化</w:t>
            </w:r>
            <w:r>
              <w:rPr>
                <w:rStyle w:val="14"/>
                <w:rFonts w:hint="eastAsia" w:eastAsia="方正仿宋_GBK"/>
                <w:sz w:val="24"/>
                <w:szCs w:val="24"/>
                <w:lang w:bidi="ar"/>
              </w:rPr>
              <w:t>”</w:t>
            </w:r>
            <w:r>
              <w:rPr>
                <w:rStyle w:val="15"/>
                <w:rFonts w:hint="default" w:ascii="Times New Roman" w:hAnsi="Times New Roman"/>
                <w:sz w:val="24"/>
                <w:szCs w:val="24"/>
                <w:lang w:bidi="ar"/>
              </w:rPr>
              <w:t>整治</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82909">
            <w:pPr>
              <w:widowControl/>
              <w:spacing w:line="360" w:lineRule="exact"/>
              <w:jc w:val="center"/>
              <w:textAlignment w:val="center"/>
              <w:rPr>
                <w:rFonts w:ascii="Times New Roman" w:hAnsi="Times New Roman" w:eastAsia="方正仿宋_GBK" w:cs="方正仿宋_GBK"/>
                <w:color w:val="000000"/>
                <w:sz w:val="24"/>
              </w:rPr>
            </w:pPr>
            <w:r>
              <w:rPr>
                <w:rStyle w:val="15"/>
                <w:rFonts w:hint="default" w:ascii="Times New Roman" w:hAnsi="Times New Roman"/>
                <w:sz w:val="24"/>
                <w:szCs w:val="24"/>
                <w:lang w:bidi="ar"/>
              </w:rPr>
              <w:t>县自然资源和规划局</w:t>
            </w:r>
            <w:r>
              <w:rPr>
                <w:rStyle w:val="14"/>
                <w:rFonts w:eastAsia="方正仿宋_GBK"/>
                <w:sz w:val="24"/>
                <w:szCs w:val="24"/>
                <w:lang w:bidi="ar"/>
              </w:rPr>
              <w:br w:type="textWrapping"/>
            </w:r>
            <w:r>
              <w:rPr>
                <w:rStyle w:val="15"/>
                <w:rFonts w:hint="default" w:ascii="Times New Roman" w:hAnsi="Times New Roman"/>
                <w:sz w:val="24"/>
                <w:szCs w:val="24"/>
                <w:lang w:bidi="ar"/>
              </w:rPr>
              <w:t>县农业农村局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B04DB">
            <w:pPr>
              <w:widowControl/>
              <w:spacing w:line="360" w:lineRule="exact"/>
              <w:textAlignment w:val="center"/>
              <w:rPr>
                <w:rFonts w:ascii="Times New Roman" w:hAnsi="Times New Roman" w:eastAsia="方正仿宋_GBK" w:cs="方正仿宋_GBK"/>
                <w:color w:val="000000"/>
                <w:sz w:val="24"/>
              </w:rPr>
            </w:pPr>
            <w:r>
              <w:rPr>
                <w:rStyle w:val="15"/>
                <w:rFonts w:hint="default" w:ascii="Times New Roman" w:hAnsi="Times New Roman"/>
                <w:sz w:val="24"/>
                <w:szCs w:val="24"/>
                <w:lang w:bidi="ar"/>
              </w:rPr>
              <w:t>县自然资源和规划局：查处违法占用、破坏耕地及永久基本农田从事</w:t>
            </w:r>
            <w:r>
              <w:rPr>
                <w:rStyle w:val="14"/>
                <w:rFonts w:hint="eastAsia" w:eastAsia="方正仿宋_GBK"/>
                <w:sz w:val="24"/>
                <w:szCs w:val="24"/>
                <w:lang w:bidi="ar"/>
              </w:rPr>
              <w:t>“</w:t>
            </w:r>
            <w:r>
              <w:rPr>
                <w:rStyle w:val="15"/>
                <w:rFonts w:hint="default" w:ascii="Times New Roman" w:hAnsi="Times New Roman"/>
                <w:sz w:val="24"/>
                <w:szCs w:val="24"/>
                <w:lang w:bidi="ar"/>
              </w:rPr>
              <w:t>非农化</w:t>
            </w:r>
            <w:r>
              <w:rPr>
                <w:rStyle w:val="14"/>
                <w:rFonts w:hint="eastAsia" w:eastAsia="方正仿宋_GBK"/>
                <w:sz w:val="24"/>
                <w:szCs w:val="24"/>
                <w:lang w:bidi="ar"/>
              </w:rPr>
              <w:t>”</w:t>
            </w:r>
            <w:r>
              <w:rPr>
                <w:rStyle w:val="15"/>
                <w:rFonts w:hint="default" w:ascii="Times New Roman" w:hAnsi="Times New Roman"/>
                <w:sz w:val="24"/>
                <w:szCs w:val="24"/>
                <w:lang w:bidi="ar"/>
              </w:rPr>
              <w:t>建设行为。</w:t>
            </w:r>
            <w:r>
              <w:rPr>
                <w:rStyle w:val="14"/>
                <w:rFonts w:eastAsia="方正仿宋_GBK"/>
                <w:sz w:val="24"/>
                <w:szCs w:val="24"/>
                <w:lang w:bidi="ar"/>
              </w:rPr>
              <w:br w:type="textWrapping"/>
            </w:r>
            <w:r>
              <w:rPr>
                <w:rStyle w:val="15"/>
                <w:rFonts w:hint="default" w:ascii="Times New Roman" w:hAnsi="Times New Roman"/>
                <w:sz w:val="24"/>
                <w:szCs w:val="24"/>
                <w:lang w:bidi="ar"/>
              </w:rPr>
              <w:t>县农业农村局：</w:t>
            </w:r>
            <w:r>
              <w:rPr>
                <w:rStyle w:val="14"/>
                <w:rFonts w:eastAsia="方正仿宋_GBK"/>
                <w:sz w:val="24"/>
                <w:szCs w:val="24"/>
                <w:lang w:bidi="ar"/>
              </w:rPr>
              <w:br w:type="textWrapping"/>
            </w:r>
            <w:r>
              <w:rPr>
                <w:rStyle w:val="14"/>
                <w:rFonts w:eastAsia="方正仿宋_GBK"/>
                <w:sz w:val="24"/>
                <w:szCs w:val="24"/>
                <w:lang w:bidi="ar"/>
              </w:rPr>
              <w:t>1.</w:t>
            </w:r>
            <w:r>
              <w:rPr>
                <w:rStyle w:val="15"/>
                <w:rFonts w:hint="default" w:ascii="Times New Roman" w:hAnsi="Times New Roman"/>
                <w:sz w:val="24"/>
                <w:szCs w:val="24"/>
                <w:lang w:bidi="ar"/>
              </w:rPr>
              <w:t>对耕地</w:t>
            </w:r>
            <w:r>
              <w:rPr>
                <w:rStyle w:val="14"/>
                <w:rFonts w:hint="eastAsia" w:eastAsia="方正仿宋_GBK"/>
                <w:sz w:val="24"/>
                <w:szCs w:val="24"/>
                <w:lang w:bidi="ar"/>
              </w:rPr>
              <w:t>“</w:t>
            </w:r>
            <w:r>
              <w:rPr>
                <w:rStyle w:val="15"/>
                <w:rFonts w:hint="default" w:ascii="Times New Roman" w:hAnsi="Times New Roman"/>
                <w:sz w:val="24"/>
                <w:szCs w:val="24"/>
                <w:lang w:bidi="ar"/>
              </w:rPr>
              <w:t>非粮化</w:t>
            </w:r>
            <w:r>
              <w:rPr>
                <w:rStyle w:val="14"/>
                <w:rFonts w:hint="eastAsia" w:eastAsia="方正仿宋_GBK"/>
                <w:sz w:val="24"/>
                <w:szCs w:val="24"/>
                <w:lang w:bidi="ar"/>
              </w:rPr>
              <w:t>”</w:t>
            </w:r>
            <w:r>
              <w:rPr>
                <w:rStyle w:val="15"/>
                <w:rFonts w:hint="default" w:ascii="Times New Roman" w:hAnsi="Times New Roman"/>
                <w:sz w:val="24"/>
                <w:szCs w:val="24"/>
                <w:lang w:bidi="ar"/>
              </w:rPr>
              <w:t>问题进行摸底统计；</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制定耕地</w:t>
            </w:r>
            <w:r>
              <w:rPr>
                <w:rStyle w:val="14"/>
                <w:rFonts w:hint="eastAsia" w:eastAsia="方正仿宋_GBK"/>
                <w:sz w:val="24"/>
                <w:szCs w:val="24"/>
                <w:lang w:bidi="ar"/>
              </w:rPr>
              <w:t>“</w:t>
            </w:r>
            <w:r>
              <w:rPr>
                <w:rStyle w:val="15"/>
                <w:rFonts w:hint="default" w:ascii="Times New Roman" w:hAnsi="Times New Roman"/>
                <w:sz w:val="24"/>
                <w:szCs w:val="24"/>
                <w:lang w:bidi="ar"/>
              </w:rPr>
              <w:t>非粮化</w:t>
            </w:r>
            <w:r>
              <w:rPr>
                <w:rStyle w:val="14"/>
                <w:rFonts w:hint="eastAsia" w:eastAsia="方正仿宋_GBK"/>
                <w:sz w:val="24"/>
                <w:szCs w:val="24"/>
                <w:lang w:bidi="ar"/>
              </w:rPr>
              <w:t>”</w:t>
            </w:r>
            <w:r>
              <w:rPr>
                <w:rStyle w:val="15"/>
                <w:rFonts w:hint="default" w:ascii="Times New Roman" w:hAnsi="Times New Roman"/>
                <w:sz w:val="24"/>
                <w:szCs w:val="24"/>
                <w:lang w:bidi="ar"/>
              </w:rPr>
              <w:t>整改方案和政策；</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对耕地</w:t>
            </w:r>
            <w:r>
              <w:rPr>
                <w:rStyle w:val="14"/>
                <w:rFonts w:hint="eastAsia" w:eastAsia="方正仿宋_GBK"/>
                <w:sz w:val="24"/>
                <w:szCs w:val="24"/>
                <w:lang w:bidi="ar"/>
              </w:rPr>
              <w:t>“</w:t>
            </w:r>
            <w:r>
              <w:rPr>
                <w:rStyle w:val="15"/>
                <w:rFonts w:hint="default" w:ascii="Times New Roman" w:hAnsi="Times New Roman"/>
                <w:sz w:val="24"/>
                <w:szCs w:val="24"/>
                <w:lang w:bidi="ar"/>
              </w:rPr>
              <w:t>非粮化</w:t>
            </w:r>
            <w:r>
              <w:rPr>
                <w:rStyle w:val="14"/>
                <w:rFonts w:hint="eastAsia" w:eastAsia="方正仿宋_GBK"/>
                <w:sz w:val="24"/>
                <w:szCs w:val="24"/>
                <w:lang w:bidi="ar"/>
              </w:rPr>
              <w:t>”</w:t>
            </w:r>
            <w:r>
              <w:rPr>
                <w:rStyle w:val="15"/>
                <w:rFonts w:hint="default" w:ascii="Times New Roman" w:hAnsi="Times New Roman"/>
                <w:sz w:val="24"/>
                <w:szCs w:val="24"/>
                <w:lang w:bidi="ar"/>
              </w:rPr>
              <w:t>问题整改进行复核；</w:t>
            </w:r>
            <w:r>
              <w:rPr>
                <w:rStyle w:val="14"/>
                <w:rFonts w:eastAsia="方正仿宋_GBK"/>
                <w:sz w:val="24"/>
                <w:szCs w:val="24"/>
                <w:lang w:bidi="ar"/>
              </w:rPr>
              <w:br w:type="textWrapping"/>
            </w:r>
            <w:r>
              <w:rPr>
                <w:rStyle w:val="14"/>
                <w:rFonts w:eastAsia="方正仿宋_GBK"/>
                <w:sz w:val="24"/>
                <w:szCs w:val="24"/>
                <w:lang w:bidi="ar"/>
              </w:rPr>
              <w:t>4.</w:t>
            </w:r>
            <w:r>
              <w:rPr>
                <w:rStyle w:val="15"/>
                <w:rFonts w:hint="default" w:ascii="Times New Roman" w:hAnsi="Times New Roman"/>
                <w:sz w:val="24"/>
                <w:szCs w:val="24"/>
                <w:lang w:bidi="ar"/>
              </w:rPr>
              <w:t>开展耕地流转监管，严格控制耕地转为林地、园地等其他类型农用地。</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5FD15">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4"/>
                <w:rFonts w:hint="eastAsia" w:eastAsia="方正仿宋_GBK"/>
                <w:sz w:val="24"/>
                <w:szCs w:val="24"/>
                <w:lang w:bidi="ar"/>
              </w:rPr>
              <w:t>“</w:t>
            </w:r>
            <w:r>
              <w:rPr>
                <w:rStyle w:val="15"/>
                <w:rFonts w:hint="default" w:ascii="Times New Roman" w:hAnsi="Times New Roman"/>
                <w:sz w:val="24"/>
                <w:szCs w:val="24"/>
                <w:lang w:bidi="ar"/>
              </w:rPr>
              <w:t>非农化</w:t>
            </w:r>
            <w:r>
              <w:rPr>
                <w:rStyle w:val="14"/>
                <w:rFonts w:hint="eastAsia" w:eastAsia="方正仿宋_GBK"/>
                <w:sz w:val="24"/>
                <w:szCs w:val="24"/>
                <w:lang w:bidi="ar"/>
              </w:rPr>
              <w:t>”“</w:t>
            </w:r>
            <w:r>
              <w:rPr>
                <w:rStyle w:val="15"/>
                <w:rFonts w:hint="default" w:ascii="Times New Roman" w:hAnsi="Times New Roman"/>
                <w:sz w:val="24"/>
                <w:szCs w:val="24"/>
                <w:lang w:bidi="ar"/>
              </w:rPr>
              <w:t>非粮化</w:t>
            </w:r>
            <w:r>
              <w:rPr>
                <w:rStyle w:val="14"/>
                <w:rFonts w:hint="eastAsia" w:eastAsia="方正仿宋_GBK"/>
                <w:sz w:val="24"/>
                <w:szCs w:val="24"/>
                <w:lang w:bidi="ar"/>
              </w:rPr>
              <w:t>”</w:t>
            </w:r>
            <w:r>
              <w:rPr>
                <w:rStyle w:val="15"/>
                <w:rFonts w:hint="default" w:ascii="Times New Roman" w:hAnsi="Times New Roman"/>
                <w:sz w:val="24"/>
                <w:szCs w:val="24"/>
                <w:lang w:bidi="ar"/>
              </w:rPr>
              <w:t>政策宣传、情况调查，并建立台账；</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对耕地利用和种粮情况进行动态监测，上报辖区发生的重大</w:t>
            </w:r>
            <w:r>
              <w:rPr>
                <w:rStyle w:val="14"/>
                <w:rFonts w:hint="eastAsia" w:eastAsia="方正仿宋_GBK"/>
                <w:sz w:val="24"/>
                <w:szCs w:val="24"/>
                <w:lang w:bidi="ar"/>
              </w:rPr>
              <w:t>“</w:t>
            </w:r>
            <w:r>
              <w:rPr>
                <w:rStyle w:val="15"/>
                <w:rFonts w:hint="default" w:ascii="Times New Roman" w:hAnsi="Times New Roman"/>
                <w:sz w:val="24"/>
                <w:szCs w:val="24"/>
                <w:lang w:bidi="ar"/>
              </w:rPr>
              <w:t>非农化</w:t>
            </w:r>
            <w:r>
              <w:rPr>
                <w:rStyle w:val="14"/>
                <w:rFonts w:hint="eastAsia" w:eastAsia="方正仿宋_GBK"/>
                <w:sz w:val="24"/>
                <w:szCs w:val="24"/>
                <w:lang w:bidi="ar"/>
              </w:rPr>
              <w:t>”“</w:t>
            </w:r>
            <w:r>
              <w:rPr>
                <w:rStyle w:val="15"/>
                <w:rFonts w:hint="default" w:ascii="Times New Roman" w:hAnsi="Times New Roman"/>
                <w:sz w:val="24"/>
                <w:szCs w:val="24"/>
                <w:lang w:bidi="ar"/>
              </w:rPr>
              <w:t>非粮化</w:t>
            </w:r>
            <w:r>
              <w:rPr>
                <w:rStyle w:val="14"/>
                <w:rFonts w:hint="eastAsia" w:eastAsia="方正仿宋_GBK"/>
                <w:sz w:val="24"/>
                <w:szCs w:val="24"/>
                <w:lang w:bidi="ar"/>
              </w:rPr>
              <w:t>”</w:t>
            </w:r>
            <w:r>
              <w:rPr>
                <w:rStyle w:val="15"/>
                <w:rFonts w:hint="default" w:ascii="Times New Roman" w:hAnsi="Times New Roman"/>
                <w:sz w:val="24"/>
                <w:szCs w:val="24"/>
                <w:lang w:bidi="ar"/>
              </w:rPr>
              <w:t>情况；</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及时制止</w:t>
            </w:r>
            <w:r>
              <w:rPr>
                <w:rStyle w:val="14"/>
                <w:rFonts w:hint="eastAsia" w:eastAsia="方正仿宋_GBK"/>
                <w:sz w:val="24"/>
                <w:szCs w:val="24"/>
                <w:lang w:bidi="ar"/>
              </w:rPr>
              <w:t>“</w:t>
            </w:r>
            <w:r>
              <w:rPr>
                <w:rStyle w:val="15"/>
                <w:rFonts w:hint="default" w:ascii="Times New Roman" w:hAnsi="Times New Roman"/>
                <w:sz w:val="24"/>
                <w:szCs w:val="24"/>
                <w:lang w:bidi="ar"/>
              </w:rPr>
              <w:t>非农化</w:t>
            </w:r>
            <w:r>
              <w:rPr>
                <w:rStyle w:val="14"/>
                <w:rFonts w:hint="eastAsia" w:eastAsia="方正仿宋_GBK"/>
                <w:sz w:val="24"/>
                <w:szCs w:val="24"/>
                <w:lang w:bidi="ar"/>
              </w:rPr>
              <w:t>”“</w:t>
            </w:r>
            <w:r>
              <w:rPr>
                <w:rStyle w:val="15"/>
                <w:rFonts w:hint="default" w:ascii="Times New Roman" w:hAnsi="Times New Roman"/>
                <w:sz w:val="24"/>
                <w:szCs w:val="24"/>
                <w:lang w:bidi="ar"/>
              </w:rPr>
              <w:t>非粮化</w:t>
            </w:r>
            <w:r>
              <w:rPr>
                <w:rStyle w:val="14"/>
                <w:rFonts w:hint="eastAsia" w:eastAsia="方正仿宋_GBK"/>
                <w:sz w:val="24"/>
                <w:szCs w:val="24"/>
                <w:lang w:bidi="ar"/>
              </w:rPr>
              <w:t>”</w:t>
            </w:r>
            <w:r>
              <w:rPr>
                <w:rStyle w:val="15"/>
                <w:rFonts w:hint="default" w:ascii="Times New Roman" w:hAnsi="Times New Roman"/>
                <w:sz w:val="24"/>
                <w:szCs w:val="24"/>
                <w:lang w:bidi="ar"/>
              </w:rPr>
              <w:t>行为，按要求抓好问题整改，对逾期未整改的及时上报。</w:t>
            </w:r>
          </w:p>
        </w:tc>
      </w:tr>
      <w:tr w14:paraId="60E5DBFD">
        <w:tblPrEx>
          <w:tblCellMar>
            <w:top w:w="0" w:type="dxa"/>
            <w:left w:w="108" w:type="dxa"/>
            <w:bottom w:w="0" w:type="dxa"/>
            <w:right w:w="108" w:type="dxa"/>
          </w:tblCellMar>
        </w:tblPrEx>
        <w:trPr>
          <w:cantSplit/>
          <w:trHeight w:val="3647"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21009">
            <w:pPr>
              <w:widowControl/>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等线" w:cs="Times New Roman"/>
                <w:color w:val="000000"/>
                <w:sz w:val="24"/>
              </w:rPr>
              <w:t>74</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E0BBA">
            <w:pPr>
              <w:widowControl/>
              <w:spacing w:line="360" w:lineRule="exact"/>
              <w:textAlignment w:val="center"/>
              <w:rPr>
                <w:rFonts w:ascii="Times New Roman" w:hAnsi="Times New Roman" w:eastAsia="方正仿宋_GBK" w:cs="Times New Roman"/>
                <w:color w:val="000000"/>
                <w:sz w:val="24"/>
              </w:rPr>
            </w:pPr>
            <w:r>
              <w:rPr>
                <w:rStyle w:val="14"/>
                <w:rFonts w:hint="eastAsia" w:eastAsia="方正仿宋_GBK"/>
                <w:sz w:val="24"/>
                <w:szCs w:val="24"/>
                <w:lang w:bidi="ar"/>
              </w:rPr>
              <w:t>“</w:t>
            </w:r>
            <w:r>
              <w:rPr>
                <w:rStyle w:val="15"/>
                <w:rFonts w:hint="default" w:ascii="Times New Roman" w:hAnsi="Times New Roman"/>
                <w:sz w:val="24"/>
                <w:szCs w:val="24"/>
                <w:lang w:bidi="ar"/>
              </w:rPr>
              <w:t>大棚房</w:t>
            </w:r>
            <w:r>
              <w:rPr>
                <w:rStyle w:val="14"/>
                <w:rFonts w:hint="eastAsia" w:eastAsia="方正仿宋_GBK"/>
                <w:sz w:val="24"/>
                <w:szCs w:val="24"/>
                <w:lang w:bidi="ar"/>
              </w:rPr>
              <w:t>”</w:t>
            </w:r>
            <w:r>
              <w:rPr>
                <w:rStyle w:val="15"/>
                <w:rFonts w:hint="default" w:ascii="Times New Roman" w:hAnsi="Times New Roman"/>
                <w:sz w:val="24"/>
                <w:szCs w:val="24"/>
                <w:lang w:bidi="ar"/>
              </w:rPr>
              <w:t>问题整治</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4ABF9">
            <w:pPr>
              <w:widowControl/>
              <w:spacing w:line="360" w:lineRule="exact"/>
              <w:jc w:val="center"/>
              <w:textAlignment w:val="center"/>
              <w:rPr>
                <w:rFonts w:ascii="Times New Roman" w:hAnsi="Times New Roman" w:eastAsia="方正仿宋_GBK" w:cs="方正仿宋_GBK"/>
                <w:color w:val="000000"/>
                <w:sz w:val="24"/>
              </w:rPr>
            </w:pPr>
            <w:r>
              <w:rPr>
                <w:rStyle w:val="15"/>
                <w:rFonts w:hint="default" w:ascii="Times New Roman" w:hAnsi="Times New Roman"/>
                <w:sz w:val="24"/>
                <w:szCs w:val="24"/>
                <w:lang w:bidi="ar"/>
              </w:rPr>
              <w:t>县农业农村局</w:t>
            </w:r>
            <w:r>
              <w:rPr>
                <w:rStyle w:val="14"/>
                <w:rFonts w:eastAsia="方正仿宋_GBK"/>
                <w:sz w:val="24"/>
                <w:szCs w:val="24"/>
                <w:lang w:bidi="ar"/>
              </w:rPr>
              <w:br w:type="textWrapping"/>
            </w:r>
            <w:r>
              <w:rPr>
                <w:rStyle w:val="15"/>
                <w:rFonts w:hint="default" w:ascii="Times New Roman" w:hAnsi="Times New Roman"/>
                <w:sz w:val="24"/>
                <w:szCs w:val="24"/>
                <w:lang w:bidi="ar"/>
              </w:rPr>
              <w:t>县自然资源和规划局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63B4A">
            <w:pPr>
              <w:widowControl/>
              <w:spacing w:line="360" w:lineRule="exact"/>
              <w:textAlignment w:val="center"/>
              <w:rPr>
                <w:rFonts w:ascii="Times New Roman" w:hAnsi="Times New Roman" w:eastAsia="方正仿宋_GBK" w:cs="方正仿宋_GBK"/>
                <w:color w:val="000000"/>
                <w:sz w:val="24"/>
              </w:rPr>
            </w:pPr>
            <w:r>
              <w:rPr>
                <w:rStyle w:val="15"/>
                <w:rFonts w:hint="default" w:ascii="Times New Roman" w:hAnsi="Times New Roman"/>
                <w:sz w:val="24"/>
                <w:szCs w:val="24"/>
                <w:lang w:bidi="ar"/>
              </w:rPr>
              <w:t>县农业农村局：</w:t>
            </w:r>
            <w:r>
              <w:rPr>
                <w:rStyle w:val="14"/>
                <w:rFonts w:eastAsia="方正仿宋_GBK"/>
                <w:sz w:val="24"/>
                <w:szCs w:val="24"/>
                <w:lang w:bidi="ar"/>
              </w:rPr>
              <w:br w:type="textWrapping"/>
            </w:r>
            <w:r>
              <w:rPr>
                <w:rStyle w:val="14"/>
                <w:rFonts w:eastAsia="方正仿宋_GBK"/>
                <w:sz w:val="24"/>
                <w:szCs w:val="24"/>
                <w:lang w:bidi="ar"/>
              </w:rPr>
              <w:t>1.</w:t>
            </w:r>
            <w:r>
              <w:rPr>
                <w:rStyle w:val="15"/>
                <w:rFonts w:hint="default" w:ascii="Times New Roman" w:hAnsi="Times New Roman"/>
                <w:sz w:val="24"/>
                <w:szCs w:val="24"/>
                <w:lang w:bidi="ar"/>
              </w:rPr>
              <w:t>对擅自改变设施农业用地性质用于其他经营的及时制止，责令限期纠正；</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会同县自然资源和规划局定期开展</w:t>
            </w:r>
            <w:r>
              <w:rPr>
                <w:rStyle w:val="14"/>
                <w:rFonts w:hint="eastAsia" w:eastAsia="方正仿宋_GBK"/>
                <w:sz w:val="24"/>
                <w:szCs w:val="24"/>
                <w:lang w:bidi="ar"/>
              </w:rPr>
              <w:t>“</w:t>
            </w:r>
            <w:r>
              <w:rPr>
                <w:rStyle w:val="15"/>
                <w:rFonts w:hint="default" w:ascii="Times New Roman" w:hAnsi="Times New Roman"/>
                <w:sz w:val="24"/>
                <w:szCs w:val="24"/>
                <w:lang w:bidi="ar"/>
              </w:rPr>
              <w:t>大棚房</w:t>
            </w:r>
            <w:r>
              <w:rPr>
                <w:rStyle w:val="14"/>
                <w:rFonts w:hint="eastAsia" w:eastAsia="方正仿宋_GBK"/>
                <w:sz w:val="24"/>
                <w:szCs w:val="24"/>
                <w:lang w:bidi="ar"/>
              </w:rPr>
              <w:t>”</w:t>
            </w:r>
            <w:r>
              <w:rPr>
                <w:rStyle w:val="15"/>
                <w:rFonts w:hint="default" w:ascii="Times New Roman" w:hAnsi="Times New Roman"/>
                <w:sz w:val="24"/>
                <w:szCs w:val="24"/>
                <w:lang w:bidi="ar"/>
              </w:rPr>
              <w:t>巡查抽查。</w:t>
            </w:r>
            <w:r>
              <w:rPr>
                <w:rStyle w:val="14"/>
                <w:rFonts w:eastAsia="方正仿宋_GBK"/>
                <w:sz w:val="24"/>
                <w:szCs w:val="24"/>
                <w:lang w:bidi="ar"/>
              </w:rPr>
              <w:br w:type="textWrapping"/>
            </w:r>
            <w:r>
              <w:rPr>
                <w:rStyle w:val="15"/>
                <w:rFonts w:hint="default" w:ascii="Times New Roman" w:hAnsi="Times New Roman"/>
                <w:sz w:val="24"/>
                <w:szCs w:val="24"/>
                <w:lang w:bidi="ar"/>
              </w:rPr>
              <w:t>县自然资源和规划局：查处擅自或变相将设施农业用地用于非农建设的行为。</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D3278">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对设施农业用地全覆盖巡查，建立台账并上报；</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督促业主对</w:t>
            </w:r>
            <w:r>
              <w:rPr>
                <w:rStyle w:val="14"/>
                <w:rFonts w:hint="eastAsia" w:eastAsia="方正仿宋_GBK"/>
                <w:sz w:val="24"/>
                <w:szCs w:val="24"/>
                <w:lang w:bidi="ar"/>
              </w:rPr>
              <w:t>“</w:t>
            </w:r>
            <w:r>
              <w:rPr>
                <w:rStyle w:val="15"/>
                <w:rFonts w:hint="default" w:ascii="Times New Roman" w:hAnsi="Times New Roman"/>
                <w:sz w:val="24"/>
                <w:szCs w:val="24"/>
                <w:lang w:bidi="ar"/>
              </w:rPr>
              <w:t>大棚房</w:t>
            </w:r>
            <w:r>
              <w:rPr>
                <w:rStyle w:val="14"/>
                <w:rFonts w:hint="eastAsia" w:eastAsia="方正仿宋_GBK"/>
                <w:sz w:val="24"/>
                <w:szCs w:val="24"/>
                <w:lang w:bidi="ar"/>
              </w:rPr>
              <w:t>”</w:t>
            </w:r>
            <w:r>
              <w:rPr>
                <w:rStyle w:val="15"/>
                <w:rFonts w:hint="default" w:ascii="Times New Roman" w:hAnsi="Times New Roman"/>
                <w:sz w:val="24"/>
                <w:szCs w:val="24"/>
                <w:lang w:bidi="ar"/>
              </w:rPr>
              <w:t>问题限期整改，逾期未整改的及时上报。</w:t>
            </w:r>
          </w:p>
        </w:tc>
      </w:tr>
      <w:tr w14:paraId="41272107">
        <w:tblPrEx>
          <w:tblCellMar>
            <w:top w:w="0" w:type="dxa"/>
            <w:left w:w="108" w:type="dxa"/>
            <w:bottom w:w="0" w:type="dxa"/>
            <w:right w:w="108" w:type="dxa"/>
          </w:tblCellMar>
        </w:tblPrEx>
        <w:trPr>
          <w:cantSplit/>
          <w:trHeight w:val="4094"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5742A">
            <w:pPr>
              <w:widowControl/>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等线" w:cs="Times New Roman"/>
                <w:color w:val="000000"/>
                <w:sz w:val="24"/>
              </w:rPr>
              <w:t>75</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667BE">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国土调查（全国国土调查、年度变更调查、专项调查）、集体土地所有权确权登记成果更新、测量标志管护</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6C0DD">
            <w:pPr>
              <w:widowControl/>
              <w:spacing w:line="360" w:lineRule="exact"/>
              <w:jc w:val="center"/>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县自然资源和规划局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193C9">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负责组织和指导土地调查工作；</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负责集体土地的调查和登记工作；</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负责设立自然资源测量标志并做好维护工作。</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F5406">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动员和组织村（组）、社会力量积极参与土地调查工作；</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开展集体土地指界和认定工作；</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保护测量标志。</w:t>
            </w:r>
          </w:p>
        </w:tc>
      </w:tr>
      <w:tr w14:paraId="31CBEC0F">
        <w:tblPrEx>
          <w:tblCellMar>
            <w:top w:w="0" w:type="dxa"/>
            <w:left w:w="108" w:type="dxa"/>
            <w:bottom w:w="0" w:type="dxa"/>
            <w:right w:w="108" w:type="dxa"/>
          </w:tblCellMar>
        </w:tblPrEx>
        <w:trPr>
          <w:cantSplit/>
          <w:trHeight w:val="811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AE1E3">
            <w:pPr>
              <w:widowControl/>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等线" w:cs="Times New Roman"/>
                <w:color w:val="000000"/>
                <w:sz w:val="24"/>
              </w:rPr>
              <w:t>76</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88653">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水生生物资源养护</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5F539">
            <w:pPr>
              <w:widowControl/>
              <w:spacing w:line="360" w:lineRule="exact"/>
              <w:jc w:val="center"/>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县农业农村局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D41BA">
            <w:pPr>
              <w:widowControl/>
              <w:spacing w:line="32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严格执行禁渔政策；</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负责渔民退捕工作的具体组织实施；</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建立对生活困难退捕渔民的帮扶机制；</w:t>
            </w:r>
            <w:r>
              <w:rPr>
                <w:rStyle w:val="14"/>
                <w:rFonts w:eastAsia="方正仿宋_GBK"/>
                <w:sz w:val="24"/>
                <w:szCs w:val="24"/>
                <w:lang w:bidi="ar"/>
              </w:rPr>
              <w:br w:type="textWrapping"/>
            </w:r>
            <w:r>
              <w:rPr>
                <w:rStyle w:val="14"/>
                <w:rFonts w:eastAsia="方正仿宋_GBK"/>
                <w:sz w:val="24"/>
                <w:szCs w:val="24"/>
                <w:lang w:bidi="ar"/>
              </w:rPr>
              <w:t>4.</w:t>
            </w:r>
            <w:r>
              <w:rPr>
                <w:rStyle w:val="15"/>
                <w:rFonts w:hint="default" w:ascii="Times New Roman" w:hAnsi="Times New Roman"/>
                <w:sz w:val="24"/>
                <w:szCs w:val="24"/>
                <w:lang w:bidi="ar"/>
              </w:rPr>
              <w:t>组织执法力量，加强对禁渔水域的日常巡查；</w:t>
            </w:r>
            <w:r>
              <w:rPr>
                <w:rStyle w:val="14"/>
                <w:rFonts w:eastAsia="方正仿宋_GBK"/>
                <w:sz w:val="24"/>
                <w:szCs w:val="24"/>
                <w:lang w:bidi="ar"/>
              </w:rPr>
              <w:br w:type="textWrapping"/>
            </w:r>
            <w:r>
              <w:rPr>
                <w:rStyle w:val="14"/>
                <w:rFonts w:eastAsia="方正仿宋_GBK"/>
                <w:sz w:val="24"/>
                <w:szCs w:val="24"/>
                <w:lang w:bidi="ar"/>
              </w:rPr>
              <w:t>5.</w:t>
            </w:r>
            <w:r>
              <w:rPr>
                <w:rStyle w:val="15"/>
                <w:rFonts w:hint="default" w:ascii="Times New Roman" w:hAnsi="Times New Roman"/>
                <w:sz w:val="24"/>
                <w:szCs w:val="24"/>
                <w:lang w:bidi="ar"/>
              </w:rPr>
              <w:t>联合市场监管等部门，加强对水产品交易市场、餐饮场所等的监管；</w:t>
            </w:r>
            <w:r>
              <w:rPr>
                <w:rStyle w:val="14"/>
                <w:rFonts w:eastAsia="方正仿宋_GBK"/>
                <w:sz w:val="24"/>
                <w:szCs w:val="24"/>
                <w:lang w:bidi="ar"/>
              </w:rPr>
              <w:br w:type="textWrapping"/>
            </w:r>
            <w:r>
              <w:rPr>
                <w:rStyle w:val="14"/>
                <w:rFonts w:eastAsia="方正仿宋_GBK"/>
                <w:sz w:val="24"/>
                <w:szCs w:val="24"/>
                <w:lang w:bidi="ar"/>
              </w:rPr>
              <w:t>6.</w:t>
            </w:r>
            <w:r>
              <w:rPr>
                <w:rStyle w:val="15"/>
                <w:rFonts w:hint="default" w:ascii="Times New Roman" w:hAnsi="Times New Roman"/>
                <w:sz w:val="24"/>
                <w:szCs w:val="24"/>
                <w:lang w:bidi="ar"/>
              </w:rPr>
              <w:t>制定水生生物增殖放流计划，组织开展增殖放流活动；</w:t>
            </w:r>
            <w:r>
              <w:rPr>
                <w:rStyle w:val="14"/>
                <w:rFonts w:eastAsia="方正仿宋_GBK"/>
                <w:sz w:val="24"/>
                <w:szCs w:val="24"/>
                <w:lang w:bidi="ar"/>
              </w:rPr>
              <w:br w:type="textWrapping"/>
            </w:r>
            <w:r>
              <w:rPr>
                <w:rStyle w:val="14"/>
                <w:rFonts w:eastAsia="方正仿宋_GBK"/>
                <w:sz w:val="24"/>
                <w:szCs w:val="24"/>
                <w:lang w:bidi="ar"/>
              </w:rPr>
              <w:t>7.</w:t>
            </w:r>
            <w:r>
              <w:rPr>
                <w:rStyle w:val="15"/>
                <w:rFonts w:hint="default" w:ascii="Times New Roman" w:hAnsi="Times New Roman"/>
                <w:sz w:val="24"/>
                <w:szCs w:val="24"/>
                <w:lang w:bidi="ar"/>
              </w:rPr>
              <w:t>开展长江流域本县段水生生物栖息地的调查评估，确定重点保护区域。</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F7B59">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开展宣传教育和日常巡查；</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为上级部门开展执法检查和案件查处提供相应信息，维护现场秩序。</w:t>
            </w:r>
          </w:p>
        </w:tc>
      </w:tr>
      <w:tr w14:paraId="30DB916C">
        <w:tblPrEx>
          <w:tblCellMar>
            <w:top w:w="0" w:type="dxa"/>
            <w:left w:w="108" w:type="dxa"/>
            <w:bottom w:w="0" w:type="dxa"/>
            <w:right w:w="108" w:type="dxa"/>
          </w:tblCellMar>
        </w:tblPrEx>
        <w:trPr>
          <w:cantSplit/>
          <w:trHeight w:val="472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BD67C">
            <w:pPr>
              <w:widowControl/>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等线" w:cs="Times New Roman"/>
                <w:color w:val="000000"/>
                <w:sz w:val="24"/>
              </w:rPr>
              <w:t>77</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0477C">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野生动植物保护</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34460">
            <w:pPr>
              <w:widowControl/>
              <w:spacing w:line="360" w:lineRule="exact"/>
              <w:jc w:val="center"/>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县自然资源和规划局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2F908">
            <w:pPr>
              <w:widowControl/>
              <w:spacing w:line="320" w:lineRule="exact"/>
              <w:textAlignment w:val="center"/>
              <w:rPr>
                <w:rFonts w:ascii="Times New Roman" w:hAnsi="Times New Roman" w:eastAsia="方正仿宋_GBK" w:cs="Times New Roman"/>
                <w:color w:val="000000"/>
                <w:sz w:val="24"/>
              </w:rPr>
            </w:pPr>
            <w:r>
              <w:rPr>
                <w:rStyle w:val="20"/>
                <w:rFonts w:eastAsia="方正仿宋_GBK"/>
                <w:sz w:val="24"/>
                <w:szCs w:val="24"/>
                <w:lang w:bidi="ar"/>
              </w:rPr>
              <w:t>1.</w:t>
            </w:r>
            <w:r>
              <w:rPr>
                <w:rStyle w:val="21"/>
                <w:rFonts w:hint="default" w:ascii="Times New Roman" w:hAnsi="Times New Roman"/>
                <w:sz w:val="24"/>
                <w:szCs w:val="24"/>
                <w:lang w:bidi="ar"/>
              </w:rPr>
              <w:t>负责野生动植物保护的宣传教育和科学知识普及工作；</w:t>
            </w:r>
            <w:r>
              <w:rPr>
                <w:rStyle w:val="20"/>
                <w:rFonts w:eastAsia="方正仿宋_GBK"/>
                <w:sz w:val="24"/>
                <w:szCs w:val="24"/>
                <w:lang w:bidi="ar"/>
              </w:rPr>
              <w:br w:type="textWrapping"/>
            </w:r>
            <w:r>
              <w:rPr>
                <w:rStyle w:val="20"/>
                <w:rFonts w:eastAsia="方正仿宋_GBK"/>
                <w:sz w:val="24"/>
                <w:szCs w:val="24"/>
                <w:lang w:bidi="ar"/>
              </w:rPr>
              <w:t>2.</w:t>
            </w:r>
            <w:r>
              <w:rPr>
                <w:rStyle w:val="21"/>
                <w:rFonts w:hint="default" w:ascii="Times New Roman" w:hAnsi="Times New Roman"/>
                <w:sz w:val="24"/>
                <w:szCs w:val="24"/>
                <w:lang w:bidi="ar"/>
              </w:rPr>
              <w:t>根据野生动植物的分布、栖息地状况、人工繁育现状，组织制定并实施保护规划和措施，建立健全野生动植物资源保护管理体系；</w:t>
            </w:r>
            <w:r>
              <w:rPr>
                <w:rStyle w:val="20"/>
                <w:rFonts w:eastAsia="方正仿宋_GBK"/>
                <w:sz w:val="24"/>
                <w:szCs w:val="24"/>
                <w:lang w:bidi="ar"/>
              </w:rPr>
              <w:br w:type="textWrapping"/>
            </w:r>
            <w:r>
              <w:rPr>
                <w:rStyle w:val="20"/>
                <w:rFonts w:eastAsia="方正仿宋_GBK"/>
                <w:sz w:val="24"/>
                <w:szCs w:val="24"/>
                <w:lang w:bidi="ar"/>
              </w:rPr>
              <w:t>3.</w:t>
            </w:r>
            <w:r>
              <w:rPr>
                <w:rStyle w:val="21"/>
                <w:rFonts w:hint="default" w:ascii="Times New Roman" w:hAnsi="Times New Roman"/>
                <w:sz w:val="24"/>
                <w:szCs w:val="24"/>
                <w:lang w:bidi="ar"/>
              </w:rPr>
              <w:t>协助保险公司开展野生动物致害保险核实及赔偿工作；</w:t>
            </w:r>
            <w:r>
              <w:rPr>
                <w:rStyle w:val="20"/>
                <w:rFonts w:eastAsia="方正仿宋_GBK"/>
                <w:sz w:val="24"/>
                <w:szCs w:val="24"/>
                <w:lang w:bidi="ar"/>
              </w:rPr>
              <w:br w:type="textWrapping"/>
            </w:r>
            <w:r>
              <w:rPr>
                <w:rStyle w:val="20"/>
                <w:rFonts w:eastAsia="方正仿宋_GBK"/>
                <w:sz w:val="24"/>
                <w:szCs w:val="24"/>
                <w:lang w:bidi="ar"/>
              </w:rPr>
              <w:t>4.</w:t>
            </w:r>
            <w:r>
              <w:rPr>
                <w:rStyle w:val="21"/>
                <w:rFonts w:hint="default" w:ascii="Times New Roman" w:hAnsi="Times New Roman"/>
                <w:sz w:val="24"/>
                <w:szCs w:val="24"/>
                <w:lang w:bidi="ar"/>
              </w:rPr>
              <w:t>查处野生动植物保护违法行为；</w:t>
            </w:r>
            <w:r>
              <w:rPr>
                <w:rStyle w:val="20"/>
                <w:rFonts w:eastAsia="方正仿宋_GBK"/>
                <w:sz w:val="24"/>
                <w:szCs w:val="24"/>
                <w:lang w:bidi="ar"/>
              </w:rPr>
              <w:br w:type="textWrapping"/>
            </w:r>
            <w:r>
              <w:rPr>
                <w:rStyle w:val="20"/>
                <w:rFonts w:eastAsia="方正仿宋_GBK"/>
                <w:sz w:val="24"/>
                <w:szCs w:val="24"/>
                <w:lang w:bidi="ar"/>
              </w:rPr>
              <w:t>5.</w:t>
            </w:r>
            <w:r>
              <w:rPr>
                <w:rStyle w:val="21"/>
                <w:rFonts w:hint="default" w:ascii="Times New Roman" w:hAnsi="Times New Roman"/>
                <w:sz w:val="24"/>
                <w:szCs w:val="24"/>
                <w:lang w:bidi="ar"/>
              </w:rPr>
              <w:t>做好对集贸市场以外经营利用野生动植物或者其产品的监督管理；</w:t>
            </w:r>
            <w:r>
              <w:rPr>
                <w:rStyle w:val="20"/>
                <w:rFonts w:eastAsia="方正仿宋_GBK"/>
                <w:sz w:val="24"/>
                <w:szCs w:val="24"/>
                <w:lang w:bidi="ar"/>
              </w:rPr>
              <w:br w:type="textWrapping"/>
            </w:r>
            <w:r>
              <w:rPr>
                <w:rStyle w:val="20"/>
                <w:rFonts w:eastAsia="方正仿宋_GBK"/>
                <w:sz w:val="24"/>
                <w:szCs w:val="24"/>
                <w:lang w:bidi="ar"/>
              </w:rPr>
              <w:t>6.</w:t>
            </w:r>
            <w:r>
              <w:rPr>
                <w:rStyle w:val="21"/>
                <w:rFonts w:hint="default" w:ascii="Times New Roman" w:hAnsi="Times New Roman"/>
                <w:sz w:val="24"/>
                <w:szCs w:val="24"/>
                <w:lang w:bidi="ar"/>
              </w:rPr>
              <w:t>组织开展陆生野生动物栖息地巡护值守和自然保护地执法监管，开展对陆生野生动物人工繁育、展演展示和经营利用单位的监督检查；</w:t>
            </w:r>
            <w:r>
              <w:rPr>
                <w:rStyle w:val="20"/>
                <w:rFonts w:eastAsia="方正仿宋_GBK"/>
                <w:sz w:val="24"/>
                <w:szCs w:val="24"/>
                <w:lang w:bidi="ar"/>
              </w:rPr>
              <w:br w:type="textWrapping"/>
            </w:r>
            <w:r>
              <w:rPr>
                <w:rStyle w:val="20"/>
                <w:rFonts w:eastAsia="方正仿宋_GBK"/>
                <w:sz w:val="24"/>
                <w:szCs w:val="24"/>
                <w:lang w:bidi="ar"/>
              </w:rPr>
              <w:t>7.</w:t>
            </w:r>
            <w:r>
              <w:rPr>
                <w:rStyle w:val="21"/>
                <w:rFonts w:hint="default" w:ascii="Times New Roman" w:hAnsi="Times New Roman"/>
                <w:sz w:val="24"/>
                <w:szCs w:val="24"/>
                <w:lang w:bidi="ar"/>
              </w:rPr>
              <w:t>检查监督野生动植物经营利用场所和单位；</w:t>
            </w:r>
            <w:r>
              <w:rPr>
                <w:rStyle w:val="20"/>
                <w:rFonts w:eastAsia="方正仿宋_GBK"/>
                <w:sz w:val="24"/>
                <w:szCs w:val="24"/>
                <w:lang w:bidi="ar"/>
              </w:rPr>
              <w:br w:type="textWrapping"/>
            </w:r>
            <w:r>
              <w:rPr>
                <w:rStyle w:val="20"/>
                <w:rFonts w:eastAsia="方正仿宋_GBK"/>
                <w:sz w:val="24"/>
                <w:szCs w:val="24"/>
                <w:lang w:bidi="ar"/>
              </w:rPr>
              <w:t>8.</w:t>
            </w:r>
            <w:r>
              <w:rPr>
                <w:rStyle w:val="21"/>
                <w:rFonts w:hint="default" w:ascii="Times New Roman" w:hAnsi="Times New Roman"/>
                <w:sz w:val="24"/>
                <w:szCs w:val="24"/>
                <w:lang w:bidi="ar"/>
              </w:rPr>
              <w:t>依法查处非法猎捕（采集）、出售、购买、运输、寄递、食用、利用陆生野生动物和野生植物案件。</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87FCD">
            <w:pPr>
              <w:widowControl/>
              <w:spacing w:line="360" w:lineRule="exact"/>
              <w:textAlignment w:val="center"/>
              <w:rPr>
                <w:rFonts w:ascii="Times New Roman" w:hAnsi="Times New Roman" w:eastAsia="方正仿宋_GBK" w:cs="Times New Roman"/>
                <w:color w:val="000000"/>
                <w:sz w:val="24"/>
              </w:rPr>
            </w:pPr>
            <w:r>
              <w:rPr>
                <w:rStyle w:val="20"/>
                <w:rFonts w:eastAsia="方正仿宋_GBK"/>
                <w:sz w:val="24"/>
                <w:szCs w:val="24"/>
                <w:lang w:bidi="ar"/>
              </w:rPr>
              <w:t>1.</w:t>
            </w:r>
            <w:r>
              <w:rPr>
                <w:rStyle w:val="21"/>
                <w:rFonts w:hint="default" w:ascii="Times New Roman" w:hAnsi="Times New Roman"/>
                <w:sz w:val="24"/>
                <w:szCs w:val="24"/>
                <w:lang w:bidi="ar"/>
              </w:rPr>
              <w:t>开展野生动植物保护、致害赔偿宣传；</w:t>
            </w:r>
            <w:r>
              <w:rPr>
                <w:rStyle w:val="20"/>
                <w:rFonts w:eastAsia="方正仿宋_GBK"/>
                <w:sz w:val="24"/>
                <w:szCs w:val="24"/>
                <w:lang w:bidi="ar"/>
              </w:rPr>
              <w:br w:type="textWrapping"/>
            </w:r>
            <w:r>
              <w:rPr>
                <w:rStyle w:val="20"/>
                <w:rFonts w:eastAsia="方正仿宋_GBK"/>
                <w:sz w:val="24"/>
                <w:szCs w:val="24"/>
                <w:lang w:bidi="ar"/>
              </w:rPr>
              <w:t>2.</w:t>
            </w:r>
            <w:r>
              <w:rPr>
                <w:rStyle w:val="21"/>
                <w:rFonts w:hint="default" w:ascii="Times New Roman" w:hAnsi="Times New Roman"/>
                <w:sz w:val="24"/>
                <w:szCs w:val="24"/>
                <w:lang w:bidi="ar"/>
              </w:rPr>
              <w:t>结合日常工作开展巡查，发现问题并上报；</w:t>
            </w:r>
            <w:r>
              <w:rPr>
                <w:rStyle w:val="20"/>
                <w:rFonts w:eastAsia="方正仿宋_GBK"/>
                <w:sz w:val="24"/>
                <w:szCs w:val="24"/>
                <w:lang w:bidi="ar"/>
              </w:rPr>
              <w:br w:type="textWrapping"/>
            </w:r>
            <w:r>
              <w:rPr>
                <w:rStyle w:val="20"/>
                <w:rFonts w:eastAsia="方正仿宋_GBK"/>
                <w:sz w:val="24"/>
                <w:szCs w:val="24"/>
                <w:lang w:bidi="ar"/>
              </w:rPr>
              <w:t>3.</w:t>
            </w:r>
            <w:r>
              <w:rPr>
                <w:rStyle w:val="21"/>
                <w:rFonts w:hint="default" w:ascii="Times New Roman" w:hAnsi="Times New Roman"/>
                <w:sz w:val="24"/>
                <w:szCs w:val="24"/>
                <w:lang w:bidi="ar"/>
              </w:rPr>
              <w:t>收集、上报野生动物致害信息，协助理赔。</w:t>
            </w:r>
          </w:p>
        </w:tc>
      </w:tr>
      <w:tr w14:paraId="21F39339">
        <w:tblPrEx>
          <w:tblCellMar>
            <w:top w:w="0" w:type="dxa"/>
            <w:left w:w="108" w:type="dxa"/>
            <w:bottom w:w="0" w:type="dxa"/>
            <w:right w:w="108" w:type="dxa"/>
          </w:tblCellMar>
        </w:tblPrEx>
        <w:trPr>
          <w:cantSplit/>
          <w:trHeight w:val="9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6ADAE">
            <w:pPr>
              <w:widowControl/>
              <w:spacing w:line="360" w:lineRule="exact"/>
              <w:jc w:val="center"/>
              <w:textAlignment w:val="center"/>
              <w:rPr>
                <w:rFonts w:hint="eastAsia" w:ascii="Times New Roman" w:hAnsi="Times New Roman" w:eastAsia="方正仿宋_GBK" w:cs="Times New Roman"/>
                <w:color w:val="000000"/>
                <w:sz w:val="24"/>
              </w:rPr>
            </w:pPr>
            <w:r>
              <w:rPr>
                <w:rFonts w:ascii="Times New Roman" w:hAnsi="Times New Roman" w:eastAsia="等线" w:cs="Times New Roman"/>
                <w:color w:val="000000"/>
                <w:sz w:val="24"/>
              </w:rPr>
              <w:t>7</w:t>
            </w:r>
            <w:r>
              <w:rPr>
                <w:rFonts w:hint="eastAsia" w:ascii="Times New Roman" w:hAnsi="Times New Roman" w:eastAsia="等线" w:cs="Times New Roman"/>
                <w:color w:val="000000"/>
                <w:sz w:val="24"/>
              </w:rPr>
              <w:t>8</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1D70E">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取用水管理</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4352F">
            <w:pPr>
              <w:widowControl/>
              <w:spacing w:line="360" w:lineRule="exact"/>
              <w:jc w:val="center"/>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县水务局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94B00">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审批取水许可；</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负责取用水日常监督管理工作；</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负责水利、航运枢纽工程生态用水调度。</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F33D0">
            <w:pPr>
              <w:widowControl/>
              <w:spacing w:line="32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引导采用节水灌溉方式、节水技术和节水型生活用水器具；</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pacing w:val="-6"/>
                <w:sz w:val="24"/>
                <w:szCs w:val="24"/>
                <w:lang w:bidi="ar"/>
              </w:rPr>
              <w:t>督促辖区内取水户（年取水</w:t>
            </w:r>
            <w:r>
              <w:rPr>
                <w:rStyle w:val="14"/>
                <w:rFonts w:eastAsia="方正仿宋_GBK"/>
                <w:spacing w:val="-6"/>
                <w:sz w:val="24"/>
                <w:szCs w:val="24"/>
                <w:lang w:bidi="ar"/>
              </w:rPr>
              <w:t>3000</w:t>
            </w:r>
            <w:r>
              <w:rPr>
                <w:rStyle w:val="15"/>
                <w:rFonts w:hint="default" w:ascii="Times New Roman" w:hAnsi="Times New Roman"/>
                <w:spacing w:val="-6"/>
                <w:sz w:val="24"/>
                <w:szCs w:val="24"/>
                <w:lang w:bidi="ar"/>
              </w:rPr>
              <w:t>方以上）向水行政主管部门申请办理取水许可。</w:t>
            </w:r>
          </w:p>
        </w:tc>
      </w:tr>
      <w:tr w14:paraId="439678CC">
        <w:tblPrEx>
          <w:tblCellMar>
            <w:top w:w="0" w:type="dxa"/>
            <w:left w:w="108" w:type="dxa"/>
            <w:bottom w:w="0" w:type="dxa"/>
            <w:right w:w="108" w:type="dxa"/>
          </w:tblCellMar>
        </w:tblPrEx>
        <w:trPr>
          <w:cantSplit/>
          <w:trHeight w:val="483" w:hRule="atLeast"/>
          <w:jc w:val="center"/>
        </w:trPr>
        <w:tc>
          <w:tcPr>
            <w:tcW w:w="15001"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14:paraId="1863B153">
            <w:pPr>
              <w:widowControl/>
              <w:spacing w:line="360" w:lineRule="exact"/>
              <w:textAlignment w:val="center"/>
              <w:rPr>
                <w:rFonts w:ascii="Times New Roman" w:hAnsi="Times New Roman" w:eastAsia="方正仿宋_GBK" w:cs="方正黑体_GBK"/>
                <w:color w:val="000000"/>
                <w:sz w:val="24"/>
              </w:rPr>
            </w:pPr>
            <w:r>
              <w:rPr>
                <w:rFonts w:hint="eastAsia" w:ascii="Times New Roman" w:hAnsi="Times New Roman" w:eastAsia="方正黑体_GBK" w:cs="Times New Roman"/>
                <w:color w:val="000000"/>
                <w:kern w:val="0"/>
                <w:sz w:val="24"/>
                <w:lang w:bidi="ar"/>
              </w:rPr>
              <w:t>十、生态环保（8项）</w:t>
            </w:r>
          </w:p>
        </w:tc>
      </w:tr>
      <w:tr w14:paraId="3F2008F4">
        <w:tblPrEx>
          <w:tblCellMar>
            <w:top w:w="0" w:type="dxa"/>
            <w:left w:w="108" w:type="dxa"/>
            <w:bottom w:w="0" w:type="dxa"/>
            <w:right w:w="108" w:type="dxa"/>
          </w:tblCellMar>
        </w:tblPrEx>
        <w:trPr>
          <w:cantSplit/>
          <w:trHeight w:val="128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4F40F">
            <w:pPr>
              <w:widowControl/>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等线" w:cs="Times New Roman"/>
                <w:color w:val="000000"/>
                <w:sz w:val="24"/>
              </w:rPr>
              <w:t>79</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3EE5E">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节能降碳</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C5CFE">
            <w:pPr>
              <w:widowControl/>
              <w:spacing w:line="360" w:lineRule="exact"/>
              <w:jc w:val="center"/>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县发展和改革局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87C1A">
            <w:pPr>
              <w:widowControl/>
              <w:spacing w:line="32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推进实施可持续发展战略，协调推进生态文明，开展生态环境保护与修复、能源资源节约和综合利用等工作；</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牵头落实能源消费控制目标和任务。</w:t>
            </w:r>
          </w:p>
        </w:tc>
        <w:tc>
          <w:tcPr>
            <w:tcW w:w="4357" w:type="dxa"/>
            <w:tcBorders>
              <w:top w:val="single" w:color="000000" w:sz="4" w:space="0"/>
              <w:left w:val="single" w:color="000000" w:sz="4" w:space="0"/>
              <w:bottom w:val="single" w:color="000000" w:sz="4" w:space="0"/>
              <w:right w:val="single" w:color="auto" w:sz="4" w:space="0"/>
            </w:tcBorders>
            <w:shd w:val="clear" w:color="auto" w:fill="auto"/>
            <w:vAlign w:val="center"/>
          </w:tcPr>
          <w:p w14:paraId="08DDC6CB">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开展节能降碳工作宣传；</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落实节能降碳措施。</w:t>
            </w:r>
          </w:p>
        </w:tc>
      </w:tr>
      <w:tr w14:paraId="31FA23C5">
        <w:tblPrEx>
          <w:tblCellMar>
            <w:top w:w="0" w:type="dxa"/>
            <w:left w:w="108" w:type="dxa"/>
            <w:bottom w:w="0" w:type="dxa"/>
            <w:right w:w="108" w:type="dxa"/>
          </w:tblCellMar>
        </w:tblPrEx>
        <w:trPr>
          <w:cantSplit/>
          <w:trHeight w:val="913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43CC0">
            <w:pPr>
              <w:widowControl/>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等线" w:cs="Times New Roman"/>
                <w:color w:val="000000"/>
                <w:sz w:val="24"/>
              </w:rPr>
              <w:t>80</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B6FDB">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大气污染防治</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F2A27">
            <w:pPr>
              <w:widowControl/>
              <w:spacing w:line="360" w:lineRule="exact"/>
              <w:jc w:val="center"/>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广安市岳池生态环境局</w:t>
            </w:r>
            <w:r>
              <w:rPr>
                <w:rFonts w:hint="eastAsia" w:ascii="Times New Roman" w:hAnsi="Times New Roman" w:eastAsia="方正仿宋_GBK" w:cs="方正仿宋_GBK"/>
                <w:color w:val="000000"/>
                <w:kern w:val="0"/>
                <w:sz w:val="24"/>
                <w:lang w:bidi="ar"/>
              </w:rPr>
              <w:br w:type="textWrapping"/>
            </w:r>
            <w:r>
              <w:rPr>
                <w:rFonts w:hint="eastAsia" w:ascii="Times New Roman" w:hAnsi="Times New Roman" w:eastAsia="方正仿宋_GBK" w:cs="方正仿宋_GBK"/>
                <w:color w:val="000000"/>
                <w:kern w:val="0"/>
                <w:sz w:val="24"/>
                <w:lang w:bidi="ar"/>
              </w:rPr>
              <w:t>县农业农村局</w:t>
            </w:r>
            <w:r>
              <w:rPr>
                <w:rFonts w:hint="eastAsia" w:ascii="Times New Roman" w:hAnsi="Times New Roman" w:eastAsia="方正仿宋_GBK" w:cs="方正仿宋_GBK"/>
                <w:color w:val="000000"/>
                <w:kern w:val="0"/>
                <w:sz w:val="24"/>
                <w:lang w:bidi="ar"/>
              </w:rPr>
              <w:br w:type="textWrapping"/>
            </w:r>
            <w:r>
              <w:rPr>
                <w:rFonts w:hint="eastAsia" w:ascii="Times New Roman" w:hAnsi="Times New Roman" w:eastAsia="方正仿宋_GBK" w:cs="方正仿宋_GBK"/>
                <w:color w:val="000000"/>
                <w:kern w:val="0"/>
                <w:sz w:val="24"/>
                <w:lang w:bidi="ar"/>
              </w:rPr>
              <w:t>县住房和城乡建设局</w:t>
            </w:r>
            <w:r>
              <w:rPr>
                <w:rFonts w:hint="eastAsia" w:ascii="Times New Roman" w:hAnsi="Times New Roman" w:eastAsia="方正仿宋_GBK" w:cs="方正仿宋_GBK"/>
                <w:color w:val="000000"/>
                <w:kern w:val="0"/>
                <w:sz w:val="24"/>
                <w:lang w:bidi="ar"/>
              </w:rPr>
              <w:br w:type="textWrapping"/>
            </w:r>
            <w:r>
              <w:rPr>
                <w:rFonts w:hint="eastAsia" w:ascii="Times New Roman" w:hAnsi="Times New Roman" w:eastAsia="方正仿宋_GBK" w:cs="方正仿宋_GBK"/>
                <w:color w:val="000000"/>
                <w:kern w:val="0"/>
                <w:sz w:val="24"/>
                <w:lang w:bidi="ar"/>
              </w:rPr>
              <w:t>县水务局</w:t>
            </w:r>
            <w:r>
              <w:rPr>
                <w:rFonts w:hint="eastAsia" w:ascii="Times New Roman" w:hAnsi="Times New Roman" w:eastAsia="方正仿宋_GBK" w:cs="方正仿宋_GBK"/>
                <w:color w:val="000000"/>
                <w:kern w:val="0"/>
                <w:sz w:val="24"/>
                <w:lang w:bidi="ar"/>
              </w:rPr>
              <w:br w:type="textWrapping"/>
            </w:r>
            <w:r>
              <w:rPr>
                <w:rFonts w:hint="eastAsia" w:ascii="Times New Roman" w:hAnsi="Times New Roman" w:eastAsia="方正仿宋_GBK" w:cs="方正仿宋_GBK"/>
                <w:color w:val="000000"/>
                <w:kern w:val="0"/>
                <w:sz w:val="24"/>
                <w:lang w:bidi="ar"/>
              </w:rPr>
              <w:t>县交通运输局</w:t>
            </w:r>
            <w:r>
              <w:rPr>
                <w:rFonts w:hint="eastAsia" w:ascii="Times New Roman" w:hAnsi="Times New Roman" w:eastAsia="方正仿宋_GBK" w:cs="方正仿宋_GBK"/>
                <w:color w:val="000000"/>
                <w:kern w:val="0"/>
                <w:sz w:val="24"/>
                <w:lang w:bidi="ar"/>
              </w:rPr>
              <w:br w:type="textWrapping"/>
            </w:r>
            <w:r>
              <w:rPr>
                <w:rFonts w:hint="eastAsia" w:ascii="Times New Roman" w:hAnsi="Times New Roman" w:eastAsia="方正仿宋_GBK" w:cs="方正仿宋_GBK"/>
                <w:color w:val="000000"/>
                <w:kern w:val="0"/>
                <w:sz w:val="24"/>
                <w:lang w:bidi="ar"/>
              </w:rPr>
              <w:t>县公安局</w:t>
            </w:r>
            <w:r>
              <w:rPr>
                <w:rFonts w:hint="eastAsia" w:ascii="Times New Roman" w:hAnsi="Times New Roman" w:eastAsia="方正仿宋_GBK" w:cs="方正仿宋_GBK"/>
                <w:color w:val="000000"/>
                <w:kern w:val="0"/>
                <w:sz w:val="24"/>
                <w:lang w:bidi="ar"/>
              </w:rPr>
              <w:br w:type="textWrapping"/>
            </w:r>
            <w:r>
              <w:rPr>
                <w:rFonts w:hint="eastAsia" w:ascii="Times New Roman" w:hAnsi="Times New Roman" w:eastAsia="方正仿宋_GBK" w:cs="方正仿宋_GBK"/>
                <w:color w:val="000000"/>
                <w:kern w:val="0"/>
                <w:sz w:val="24"/>
                <w:lang w:bidi="ar"/>
              </w:rPr>
              <w:t>县综合行政执法局</w:t>
            </w:r>
            <w:r>
              <w:rPr>
                <w:rFonts w:hint="eastAsia" w:ascii="Times New Roman" w:hAnsi="Times New Roman" w:eastAsia="方正仿宋_GBK" w:cs="方正仿宋_GBK"/>
                <w:color w:val="000000"/>
                <w:kern w:val="0"/>
                <w:sz w:val="24"/>
                <w:lang w:bidi="ar"/>
              </w:rPr>
              <w:br w:type="textWrapping"/>
            </w:r>
            <w:r>
              <w:rPr>
                <w:rFonts w:hint="eastAsia" w:ascii="Times New Roman" w:hAnsi="Times New Roman" w:eastAsia="方正仿宋_GBK" w:cs="方正仿宋_GBK"/>
                <w:color w:val="000000"/>
                <w:kern w:val="0"/>
                <w:sz w:val="24"/>
                <w:lang w:bidi="ar"/>
              </w:rPr>
              <w:t>县应急管理局</w:t>
            </w:r>
            <w:r>
              <w:rPr>
                <w:rFonts w:hint="eastAsia" w:ascii="Times New Roman" w:hAnsi="Times New Roman" w:eastAsia="方正仿宋_GBK" w:cs="方正仿宋_GBK"/>
                <w:color w:val="000000"/>
                <w:kern w:val="0"/>
                <w:sz w:val="24"/>
                <w:lang w:bidi="ar"/>
              </w:rPr>
              <w:br w:type="textWrapping"/>
            </w:r>
            <w:r>
              <w:rPr>
                <w:rFonts w:hint="eastAsia" w:ascii="Times New Roman" w:hAnsi="Times New Roman" w:eastAsia="方正仿宋_GBK" w:cs="方正仿宋_GBK"/>
                <w:color w:val="000000"/>
                <w:kern w:val="0"/>
                <w:sz w:val="24"/>
                <w:lang w:bidi="ar"/>
              </w:rPr>
              <w:t>县经济和信息化局</w:t>
            </w:r>
            <w:r>
              <w:rPr>
                <w:rFonts w:hint="eastAsia" w:ascii="Times New Roman" w:hAnsi="Times New Roman" w:eastAsia="方正仿宋_GBK" w:cs="方正仿宋_GBK"/>
                <w:color w:val="000000"/>
                <w:kern w:val="0"/>
                <w:sz w:val="24"/>
                <w:lang w:bidi="ar"/>
              </w:rPr>
              <w:br w:type="textWrapping"/>
            </w:r>
            <w:r>
              <w:rPr>
                <w:rFonts w:hint="eastAsia" w:ascii="Times New Roman" w:hAnsi="Times New Roman" w:eastAsia="方正仿宋_GBK" w:cs="方正仿宋_GBK"/>
                <w:color w:val="000000"/>
                <w:kern w:val="0"/>
                <w:sz w:val="24"/>
                <w:lang w:bidi="ar"/>
              </w:rPr>
              <w:t>县自然资源和规划局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11547">
            <w:pPr>
              <w:widowControl/>
              <w:spacing w:line="240" w:lineRule="exact"/>
              <w:textAlignment w:val="center"/>
              <w:rPr>
                <w:rFonts w:ascii="Times New Roman" w:hAnsi="Times New Roman" w:eastAsia="方正仿宋_GBK" w:cs="方正仿宋_GBK"/>
                <w:color w:val="000000"/>
                <w:sz w:val="24"/>
              </w:rPr>
            </w:pPr>
            <w:r>
              <w:rPr>
                <w:rStyle w:val="16"/>
                <w:rFonts w:hint="default" w:ascii="Times New Roman" w:hAnsi="Times New Roman"/>
                <w:sz w:val="22"/>
                <w:szCs w:val="22"/>
                <w:lang w:bidi="ar"/>
              </w:rPr>
              <w:t>广</w:t>
            </w:r>
            <w:r>
              <w:rPr>
                <w:rStyle w:val="16"/>
                <w:rFonts w:hint="default" w:ascii="Times New Roman" w:hAnsi="Times New Roman"/>
                <w:sz w:val="21"/>
                <w:szCs w:val="21"/>
                <w:lang w:bidi="ar"/>
              </w:rPr>
              <w:t>安市岳池生态环境局：</w:t>
            </w:r>
            <w:r>
              <w:rPr>
                <w:rStyle w:val="17"/>
                <w:rFonts w:eastAsia="方正仿宋_GBK"/>
                <w:sz w:val="21"/>
                <w:szCs w:val="21"/>
                <w:lang w:bidi="ar"/>
              </w:rPr>
              <w:br w:type="textWrapping"/>
            </w:r>
            <w:r>
              <w:rPr>
                <w:rStyle w:val="17"/>
                <w:rFonts w:eastAsia="方正仿宋_GBK"/>
                <w:sz w:val="21"/>
                <w:szCs w:val="21"/>
                <w:lang w:bidi="ar"/>
              </w:rPr>
              <w:t>1.</w:t>
            </w:r>
            <w:r>
              <w:rPr>
                <w:rStyle w:val="16"/>
                <w:rFonts w:hint="default" w:ascii="Times New Roman" w:hAnsi="Times New Roman"/>
                <w:sz w:val="21"/>
                <w:szCs w:val="21"/>
                <w:lang w:bidi="ar"/>
              </w:rPr>
              <w:t>负责大气污染防治统一监督管理工作；</w:t>
            </w:r>
            <w:r>
              <w:rPr>
                <w:rStyle w:val="17"/>
                <w:rFonts w:eastAsia="方正仿宋_GBK"/>
                <w:sz w:val="21"/>
                <w:szCs w:val="21"/>
                <w:lang w:bidi="ar"/>
              </w:rPr>
              <w:br w:type="textWrapping"/>
            </w:r>
            <w:r>
              <w:rPr>
                <w:rStyle w:val="17"/>
                <w:rFonts w:eastAsia="方正仿宋_GBK"/>
                <w:sz w:val="21"/>
                <w:szCs w:val="21"/>
                <w:lang w:bidi="ar"/>
              </w:rPr>
              <w:t>2.</w:t>
            </w:r>
            <w:r>
              <w:rPr>
                <w:rStyle w:val="16"/>
                <w:rFonts w:hint="default" w:ascii="Times New Roman" w:hAnsi="Times New Roman"/>
                <w:sz w:val="21"/>
                <w:szCs w:val="21"/>
                <w:lang w:bidi="ar"/>
              </w:rPr>
              <w:t>制定重污染天气的应对方案；协调推进大气污染联防联控机制；</w:t>
            </w:r>
            <w:r>
              <w:rPr>
                <w:rStyle w:val="17"/>
                <w:rFonts w:eastAsia="方正仿宋_GBK"/>
                <w:sz w:val="21"/>
                <w:szCs w:val="21"/>
                <w:lang w:bidi="ar"/>
              </w:rPr>
              <w:br w:type="textWrapping"/>
            </w:r>
            <w:r>
              <w:rPr>
                <w:rStyle w:val="17"/>
                <w:rFonts w:eastAsia="方正仿宋_GBK"/>
                <w:sz w:val="21"/>
                <w:szCs w:val="21"/>
                <w:lang w:bidi="ar"/>
              </w:rPr>
              <w:t>3.</w:t>
            </w:r>
            <w:r>
              <w:rPr>
                <w:rStyle w:val="16"/>
                <w:rFonts w:hint="default" w:ascii="Times New Roman" w:hAnsi="Times New Roman"/>
                <w:sz w:val="21"/>
                <w:szCs w:val="21"/>
                <w:lang w:bidi="ar"/>
              </w:rPr>
              <w:t>推进重点企业行业大气污染防治整治提升。</w:t>
            </w:r>
            <w:r>
              <w:rPr>
                <w:rStyle w:val="17"/>
                <w:rFonts w:eastAsia="方正仿宋_GBK"/>
                <w:sz w:val="21"/>
                <w:szCs w:val="21"/>
                <w:lang w:bidi="ar"/>
              </w:rPr>
              <w:br w:type="textWrapping"/>
            </w:r>
            <w:r>
              <w:rPr>
                <w:rStyle w:val="16"/>
                <w:rFonts w:hint="default" w:ascii="Times New Roman" w:hAnsi="Times New Roman"/>
                <w:sz w:val="21"/>
                <w:szCs w:val="21"/>
                <w:lang w:bidi="ar"/>
              </w:rPr>
              <w:t>县农业农村局：</w:t>
            </w:r>
            <w:r>
              <w:rPr>
                <w:rStyle w:val="17"/>
                <w:rFonts w:eastAsia="方正仿宋_GBK"/>
                <w:sz w:val="21"/>
                <w:szCs w:val="21"/>
                <w:lang w:bidi="ar"/>
              </w:rPr>
              <w:br w:type="textWrapping"/>
            </w:r>
            <w:r>
              <w:rPr>
                <w:rStyle w:val="17"/>
                <w:rFonts w:eastAsia="方正仿宋_GBK"/>
                <w:sz w:val="21"/>
                <w:szCs w:val="21"/>
                <w:lang w:bidi="ar"/>
              </w:rPr>
              <w:t>1.</w:t>
            </w:r>
            <w:r>
              <w:rPr>
                <w:rStyle w:val="16"/>
                <w:rFonts w:hint="default" w:ascii="Times New Roman" w:hAnsi="Times New Roman"/>
                <w:sz w:val="21"/>
                <w:szCs w:val="21"/>
                <w:lang w:bidi="ar"/>
              </w:rPr>
              <w:t>开展秸秆综合利用；</w:t>
            </w:r>
            <w:r>
              <w:rPr>
                <w:rStyle w:val="17"/>
                <w:rFonts w:eastAsia="方正仿宋_GBK"/>
                <w:sz w:val="21"/>
                <w:szCs w:val="21"/>
                <w:lang w:bidi="ar"/>
              </w:rPr>
              <w:br w:type="textWrapping"/>
            </w:r>
            <w:r>
              <w:rPr>
                <w:rStyle w:val="17"/>
                <w:rFonts w:eastAsia="方正仿宋_GBK"/>
                <w:sz w:val="21"/>
                <w:szCs w:val="21"/>
                <w:lang w:bidi="ar"/>
              </w:rPr>
              <w:t>2.</w:t>
            </w:r>
            <w:r>
              <w:rPr>
                <w:rStyle w:val="25"/>
                <w:rFonts w:hint="default" w:ascii="Times New Roman" w:hAnsi="Times New Roman"/>
                <w:sz w:val="21"/>
                <w:szCs w:val="21"/>
                <w:lang w:bidi="ar"/>
              </w:rPr>
              <w:t>督促做好秸秆露天禁烧管控工作。</w:t>
            </w:r>
            <w:r>
              <w:rPr>
                <w:rStyle w:val="17"/>
                <w:rFonts w:eastAsia="方正仿宋_GBK"/>
                <w:sz w:val="21"/>
                <w:szCs w:val="21"/>
                <w:lang w:bidi="ar"/>
              </w:rPr>
              <w:br w:type="textWrapping"/>
            </w:r>
            <w:r>
              <w:rPr>
                <w:rStyle w:val="16"/>
                <w:rFonts w:hint="default" w:ascii="Times New Roman" w:hAnsi="Times New Roman"/>
                <w:sz w:val="21"/>
                <w:szCs w:val="21"/>
                <w:lang w:bidi="ar"/>
              </w:rPr>
              <w:t>县住房和城乡建设局：负责房屋和市政工程施工扬尘污染监督管理。</w:t>
            </w:r>
            <w:r>
              <w:rPr>
                <w:rStyle w:val="17"/>
                <w:rFonts w:eastAsia="方正仿宋_GBK"/>
                <w:sz w:val="21"/>
                <w:szCs w:val="21"/>
                <w:lang w:bidi="ar"/>
              </w:rPr>
              <w:br w:type="textWrapping"/>
            </w:r>
            <w:r>
              <w:rPr>
                <w:rStyle w:val="16"/>
                <w:rFonts w:hint="default" w:ascii="Times New Roman" w:hAnsi="Times New Roman"/>
                <w:sz w:val="21"/>
                <w:szCs w:val="21"/>
                <w:lang w:bidi="ar"/>
              </w:rPr>
              <w:t>县水务局：负责河道管理范围内的砂石装卸点、堆码场扬尘污染防治。</w:t>
            </w:r>
            <w:r>
              <w:rPr>
                <w:rStyle w:val="17"/>
                <w:rFonts w:eastAsia="方正仿宋_GBK"/>
                <w:sz w:val="21"/>
                <w:szCs w:val="21"/>
                <w:lang w:bidi="ar"/>
              </w:rPr>
              <w:br w:type="textWrapping"/>
            </w:r>
            <w:r>
              <w:rPr>
                <w:rStyle w:val="16"/>
                <w:rFonts w:hint="default" w:ascii="Times New Roman" w:hAnsi="Times New Roman"/>
                <w:sz w:val="21"/>
                <w:szCs w:val="21"/>
                <w:lang w:bidi="ar"/>
              </w:rPr>
              <w:t>县市场监督管理局：</w:t>
            </w:r>
            <w:r>
              <w:rPr>
                <w:rStyle w:val="17"/>
                <w:rFonts w:eastAsia="方正仿宋_GBK"/>
                <w:sz w:val="21"/>
                <w:szCs w:val="21"/>
                <w:lang w:bidi="ar"/>
              </w:rPr>
              <w:br w:type="textWrapping"/>
            </w:r>
            <w:r>
              <w:rPr>
                <w:rStyle w:val="17"/>
                <w:rFonts w:eastAsia="方正仿宋_GBK"/>
                <w:sz w:val="21"/>
                <w:szCs w:val="21"/>
                <w:lang w:bidi="ar"/>
              </w:rPr>
              <w:t>1.</w:t>
            </w:r>
            <w:r>
              <w:rPr>
                <w:rStyle w:val="16"/>
                <w:rFonts w:hint="default" w:ascii="Times New Roman" w:hAnsi="Times New Roman"/>
                <w:sz w:val="21"/>
                <w:szCs w:val="21"/>
                <w:lang w:bidi="ar"/>
              </w:rPr>
              <w:t>负责河道管理范围外的经营性砂石堆码场（无加工功能）扬尘污染防治；</w:t>
            </w:r>
            <w:r>
              <w:rPr>
                <w:rStyle w:val="17"/>
                <w:rFonts w:eastAsia="方正仿宋_GBK"/>
                <w:sz w:val="21"/>
                <w:szCs w:val="21"/>
                <w:lang w:bidi="ar"/>
              </w:rPr>
              <w:br w:type="textWrapping"/>
            </w:r>
            <w:r>
              <w:rPr>
                <w:rStyle w:val="17"/>
                <w:rFonts w:eastAsia="方正仿宋_GBK"/>
                <w:sz w:val="21"/>
                <w:szCs w:val="21"/>
                <w:lang w:bidi="ar"/>
              </w:rPr>
              <w:t>2.</w:t>
            </w:r>
            <w:r>
              <w:rPr>
                <w:rStyle w:val="16"/>
                <w:rFonts w:hint="default" w:ascii="Times New Roman" w:hAnsi="Times New Roman"/>
                <w:sz w:val="21"/>
                <w:szCs w:val="21"/>
                <w:lang w:bidi="ar"/>
              </w:rPr>
              <w:t>负责督促营利性餐饮行业安装油烟处理设施。</w:t>
            </w:r>
            <w:r>
              <w:rPr>
                <w:rStyle w:val="17"/>
                <w:rFonts w:eastAsia="方正仿宋_GBK"/>
                <w:sz w:val="21"/>
                <w:szCs w:val="21"/>
                <w:lang w:bidi="ar"/>
              </w:rPr>
              <w:br w:type="textWrapping"/>
            </w:r>
            <w:r>
              <w:rPr>
                <w:rStyle w:val="16"/>
                <w:rFonts w:hint="default" w:ascii="Times New Roman" w:hAnsi="Times New Roman"/>
                <w:sz w:val="21"/>
                <w:szCs w:val="21"/>
                <w:lang w:bidi="ar"/>
              </w:rPr>
              <w:t>县交通运输局：</w:t>
            </w:r>
            <w:r>
              <w:rPr>
                <w:rStyle w:val="17"/>
                <w:rFonts w:eastAsia="方正仿宋_GBK"/>
                <w:sz w:val="21"/>
                <w:szCs w:val="21"/>
                <w:lang w:bidi="ar"/>
              </w:rPr>
              <w:br w:type="textWrapping"/>
            </w:r>
            <w:r>
              <w:rPr>
                <w:rStyle w:val="17"/>
                <w:rFonts w:eastAsia="方正仿宋_GBK"/>
                <w:sz w:val="21"/>
                <w:szCs w:val="21"/>
                <w:lang w:bidi="ar"/>
              </w:rPr>
              <w:t>1.</w:t>
            </w:r>
            <w:r>
              <w:rPr>
                <w:rStyle w:val="16"/>
                <w:rFonts w:hint="default" w:ascii="Times New Roman" w:hAnsi="Times New Roman"/>
                <w:sz w:val="21"/>
                <w:szCs w:val="21"/>
                <w:lang w:bidi="ar"/>
              </w:rPr>
              <w:t>负责汽修行业喷涂、交通在建工程扬尘、管养公路扬尘大气污染防治；</w:t>
            </w:r>
            <w:r>
              <w:rPr>
                <w:rStyle w:val="17"/>
                <w:rFonts w:eastAsia="方正仿宋_GBK"/>
                <w:sz w:val="21"/>
                <w:szCs w:val="21"/>
                <w:lang w:bidi="ar"/>
              </w:rPr>
              <w:br w:type="textWrapping"/>
            </w:r>
            <w:r>
              <w:rPr>
                <w:rStyle w:val="17"/>
                <w:rFonts w:eastAsia="方正仿宋_GBK"/>
                <w:sz w:val="21"/>
                <w:szCs w:val="21"/>
                <w:lang w:bidi="ar"/>
              </w:rPr>
              <w:t>2.</w:t>
            </w:r>
            <w:r>
              <w:rPr>
                <w:rStyle w:val="16"/>
                <w:rFonts w:hint="default" w:ascii="Times New Roman" w:hAnsi="Times New Roman"/>
                <w:sz w:val="21"/>
                <w:szCs w:val="21"/>
                <w:lang w:bidi="ar"/>
              </w:rPr>
              <w:t>督促营运机动车尾气超标整改。</w:t>
            </w:r>
            <w:r>
              <w:rPr>
                <w:rStyle w:val="17"/>
                <w:rFonts w:eastAsia="方正仿宋_GBK"/>
                <w:sz w:val="21"/>
                <w:szCs w:val="21"/>
                <w:lang w:bidi="ar"/>
              </w:rPr>
              <w:br w:type="textWrapping"/>
            </w:r>
            <w:r>
              <w:rPr>
                <w:rStyle w:val="16"/>
                <w:rFonts w:hint="default" w:ascii="Times New Roman" w:hAnsi="Times New Roman"/>
                <w:sz w:val="21"/>
                <w:szCs w:val="21"/>
                <w:lang w:bidi="ar"/>
              </w:rPr>
              <w:t>县公安局：负责机动车尾气超标排放查处</w:t>
            </w:r>
            <w:r>
              <w:rPr>
                <w:rStyle w:val="16"/>
                <w:rFonts w:ascii="Times New Roman" w:hAnsi="Times New Roman"/>
                <w:sz w:val="21"/>
                <w:szCs w:val="21"/>
                <w:lang w:bidi="ar"/>
              </w:rPr>
              <w:t>和烟花爆竹禁燃禁放管控。</w:t>
            </w:r>
            <w:r>
              <w:rPr>
                <w:rStyle w:val="17"/>
                <w:rFonts w:eastAsia="方正仿宋_GBK"/>
                <w:sz w:val="21"/>
                <w:szCs w:val="21"/>
                <w:lang w:bidi="ar"/>
              </w:rPr>
              <w:br w:type="textWrapping"/>
            </w:r>
            <w:r>
              <w:rPr>
                <w:rStyle w:val="16"/>
                <w:rFonts w:hint="default" w:ascii="Times New Roman" w:hAnsi="Times New Roman"/>
                <w:sz w:val="21"/>
                <w:szCs w:val="21"/>
                <w:lang w:bidi="ar"/>
              </w:rPr>
              <w:t>县综合行政执法局：</w:t>
            </w:r>
            <w:r>
              <w:rPr>
                <w:rStyle w:val="17"/>
                <w:rFonts w:eastAsia="方正仿宋_GBK"/>
                <w:sz w:val="21"/>
                <w:szCs w:val="21"/>
                <w:lang w:bidi="ar"/>
              </w:rPr>
              <w:br w:type="textWrapping"/>
            </w:r>
            <w:r>
              <w:rPr>
                <w:rStyle w:val="17"/>
                <w:rFonts w:eastAsia="方正仿宋_GBK"/>
                <w:sz w:val="21"/>
                <w:szCs w:val="21"/>
                <w:lang w:bidi="ar"/>
              </w:rPr>
              <w:t>1.</w:t>
            </w:r>
            <w:r>
              <w:rPr>
                <w:rStyle w:val="16"/>
                <w:rFonts w:hint="default" w:ascii="Times New Roman" w:hAnsi="Times New Roman"/>
                <w:sz w:val="21"/>
                <w:szCs w:val="21"/>
                <w:lang w:bidi="ar"/>
              </w:rPr>
              <w:t>负责城市建成区道路扬尘、餐饮油烟、腊制品熏制、露天焚烧大气污染防治工作；</w:t>
            </w:r>
            <w:r>
              <w:rPr>
                <w:rStyle w:val="17"/>
                <w:rFonts w:eastAsia="方正仿宋_GBK"/>
                <w:sz w:val="21"/>
                <w:szCs w:val="21"/>
                <w:lang w:bidi="ar"/>
              </w:rPr>
              <w:br w:type="textWrapping"/>
            </w:r>
            <w:r>
              <w:rPr>
                <w:rStyle w:val="17"/>
                <w:rFonts w:eastAsia="方正仿宋_GBK"/>
                <w:sz w:val="21"/>
                <w:szCs w:val="21"/>
                <w:lang w:bidi="ar"/>
              </w:rPr>
              <w:t>2.</w:t>
            </w:r>
            <w:r>
              <w:rPr>
                <w:rStyle w:val="16"/>
                <w:rFonts w:hint="default" w:ascii="Times New Roman" w:hAnsi="Times New Roman"/>
                <w:spacing w:val="-11"/>
                <w:sz w:val="21"/>
                <w:szCs w:val="21"/>
                <w:lang w:bidi="ar"/>
              </w:rPr>
              <w:t>负责露天焚烧秸秆、落叶产生烟尘污染的物质的处罚</w:t>
            </w:r>
            <w:r>
              <w:rPr>
                <w:rStyle w:val="16"/>
                <w:rFonts w:hint="default" w:ascii="Times New Roman" w:hAnsi="Times New Roman"/>
                <w:sz w:val="21"/>
                <w:szCs w:val="21"/>
                <w:lang w:bidi="ar"/>
              </w:rPr>
              <w:t>。</w:t>
            </w:r>
            <w:r>
              <w:rPr>
                <w:rStyle w:val="17"/>
                <w:rFonts w:eastAsia="方正仿宋_GBK"/>
                <w:sz w:val="21"/>
                <w:szCs w:val="21"/>
                <w:lang w:bidi="ar"/>
              </w:rPr>
              <w:br w:type="textWrapping"/>
            </w:r>
            <w:r>
              <w:rPr>
                <w:rStyle w:val="16"/>
                <w:rFonts w:hint="default" w:ascii="Times New Roman" w:hAnsi="Times New Roman"/>
                <w:sz w:val="21"/>
                <w:szCs w:val="21"/>
                <w:lang w:bidi="ar"/>
              </w:rPr>
              <w:t>县应急管理局：负责烟花爆竹销售管控。</w:t>
            </w:r>
            <w:r>
              <w:rPr>
                <w:rStyle w:val="17"/>
                <w:rFonts w:eastAsia="方正仿宋_GBK"/>
                <w:sz w:val="21"/>
                <w:szCs w:val="21"/>
                <w:lang w:bidi="ar"/>
              </w:rPr>
              <w:br w:type="textWrapping"/>
            </w:r>
            <w:r>
              <w:rPr>
                <w:rStyle w:val="16"/>
                <w:rFonts w:hint="default" w:ascii="Times New Roman" w:hAnsi="Times New Roman"/>
                <w:sz w:val="21"/>
                <w:szCs w:val="21"/>
                <w:lang w:bidi="ar"/>
              </w:rPr>
              <w:t>县经济和信息化局：负责督促加油站按照技术规范安装并运行油气回收装置。</w:t>
            </w:r>
            <w:r>
              <w:rPr>
                <w:rStyle w:val="17"/>
                <w:rFonts w:eastAsia="方正仿宋_GBK"/>
                <w:sz w:val="21"/>
                <w:szCs w:val="21"/>
                <w:lang w:bidi="ar"/>
              </w:rPr>
              <w:br w:type="textWrapping"/>
            </w:r>
            <w:r>
              <w:rPr>
                <w:rStyle w:val="16"/>
                <w:rFonts w:hint="default" w:ascii="Times New Roman" w:hAnsi="Times New Roman"/>
                <w:sz w:val="21"/>
                <w:szCs w:val="21"/>
                <w:lang w:bidi="ar"/>
              </w:rPr>
              <w:t>县自然资源和规划局：</w:t>
            </w:r>
            <w:r>
              <w:rPr>
                <w:rStyle w:val="17"/>
                <w:rFonts w:eastAsia="方正仿宋_GBK"/>
                <w:sz w:val="21"/>
                <w:szCs w:val="21"/>
                <w:lang w:bidi="ar"/>
              </w:rPr>
              <w:br w:type="textWrapping"/>
            </w:r>
            <w:r>
              <w:rPr>
                <w:rStyle w:val="16"/>
                <w:rFonts w:hint="default" w:ascii="Times New Roman" w:hAnsi="Times New Roman" w:cs="Times New Roman"/>
                <w:spacing w:val="-11"/>
                <w:sz w:val="21"/>
                <w:szCs w:val="21"/>
              </w:rPr>
              <w:t>1</w:t>
            </w:r>
            <w:r>
              <w:rPr>
                <w:rStyle w:val="16"/>
                <w:rFonts w:hint="default" w:ascii="Times New Roman" w:hAnsi="Times New Roman" w:cs="Times New Roman"/>
                <w:spacing w:val="-11"/>
                <w:sz w:val="21"/>
                <w:szCs w:val="21"/>
                <w:lang w:bidi="ar"/>
              </w:rPr>
              <w:t>.负责矿山开采扬尘污染防治；</w:t>
            </w:r>
            <w:r>
              <w:rPr>
                <w:rStyle w:val="16"/>
                <w:rFonts w:hint="default" w:cs="Times New Roman"/>
                <w:spacing w:val="-11"/>
                <w:sz w:val="21"/>
                <w:szCs w:val="21"/>
              </w:rPr>
              <w:br w:type="textWrapping"/>
            </w:r>
            <w:r>
              <w:rPr>
                <w:rStyle w:val="16"/>
                <w:rFonts w:hint="default" w:ascii="Times New Roman" w:hAnsi="Times New Roman" w:cs="Times New Roman"/>
                <w:spacing w:val="-11"/>
                <w:sz w:val="21"/>
                <w:szCs w:val="21"/>
              </w:rPr>
              <w:t>2</w:t>
            </w:r>
            <w:r>
              <w:rPr>
                <w:rStyle w:val="16"/>
                <w:rFonts w:hint="default" w:cs="Times New Roman"/>
                <w:spacing w:val="-11"/>
                <w:sz w:val="21"/>
                <w:szCs w:val="21"/>
              </w:rPr>
              <w:t>.</w:t>
            </w:r>
            <w:r>
              <w:rPr>
                <w:rStyle w:val="16"/>
                <w:rFonts w:hint="default" w:ascii="Times New Roman" w:hAnsi="Times New Roman" w:cs="Times New Roman"/>
                <w:spacing w:val="-11"/>
                <w:sz w:val="21"/>
                <w:szCs w:val="21"/>
                <w:lang w:bidi="ar"/>
              </w:rPr>
              <w:t>督促矿山企</w:t>
            </w:r>
            <w:r>
              <w:rPr>
                <w:rStyle w:val="16"/>
                <w:rFonts w:hint="default" w:ascii="Times New Roman" w:hAnsi="Times New Roman"/>
                <w:spacing w:val="-11"/>
                <w:sz w:val="21"/>
                <w:szCs w:val="21"/>
                <w:lang w:bidi="ar"/>
              </w:rPr>
              <w:t>业落实矿山生态修复主体责任。</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A090E">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开展露天禁烧、违规熏制腌腊制品和违规燃放烟花爆竹宣传、巡查工作，发现问题及时制止、处理或上报；</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场镇扬尘源（施工、道路）巡查、监管，发现问题及时制止或上报；</w:t>
            </w:r>
            <w:r>
              <w:rPr>
                <w:rStyle w:val="14"/>
                <w:rFonts w:eastAsia="方正仿宋_GBK"/>
                <w:sz w:val="24"/>
                <w:szCs w:val="24"/>
                <w:lang w:bidi="ar"/>
              </w:rPr>
              <w:br w:type="textWrapping"/>
            </w:r>
            <w:r>
              <w:rPr>
                <w:rStyle w:val="14"/>
                <w:rFonts w:eastAsia="方正仿宋_GBK"/>
                <w:sz w:val="24"/>
                <w:szCs w:val="24"/>
                <w:lang w:bidi="ar"/>
              </w:rPr>
              <w:t>3.</w:t>
            </w:r>
            <w:r>
              <w:rPr>
                <w:rStyle w:val="14"/>
                <w:rFonts w:hint="eastAsia" w:eastAsia="方正仿宋_GBK"/>
                <w:sz w:val="24"/>
                <w:szCs w:val="24"/>
                <w:lang w:bidi="ar"/>
              </w:rPr>
              <w:t>开展烟花爆竹禁燃禁放劝导工作，</w:t>
            </w:r>
            <w:r>
              <w:rPr>
                <w:rStyle w:val="15"/>
                <w:rFonts w:hint="default" w:ascii="Times New Roman" w:hAnsi="Times New Roman"/>
                <w:sz w:val="24"/>
                <w:szCs w:val="24"/>
                <w:lang w:bidi="ar"/>
              </w:rPr>
              <w:t>配合开展烟花爆竹</w:t>
            </w:r>
            <w:r>
              <w:rPr>
                <w:rStyle w:val="14"/>
                <w:rFonts w:hint="eastAsia" w:eastAsia="方正仿宋_GBK"/>
                <w:sz w:val="24"/>
                <w:szCs w:val="24"/>
                <w:lang w:bidi="ar"/>
              </w:rPr>
              <w:t>“</w:t>
            </w:r>
            <w:r>
              <w:rPr>
                <w:rStyle w:val="15"/>
                <w:rFonts w:hint="default" w:ascii="Times New Roman" w:hAnsi="Times New Roman"/>
                <w:sz w:val="24"/>
                <w:szCs w:val="24"/>
                <w:lang w:bidi="ar"/>
              </w:rPr>
              <w:t>打非治违</w:t>
            </w:r>
            <w:r>
              <w:rPr>
                <w:rStyle w:val="14"/>
                <w:rFonts w:hint="eastAsia" w:eastAsia="方正仿宋_GBK"/>
                <w:sz w:val="24"/>
                <w:szCs w:val="24"/>
                <w:lang w:bidi="ar"/>
              </w:rPr>
              <w:t>”</w:t>
            </w:r>
            <w:r>
              <w:rPr>
                <w:rStyle w:val="15"/>
                <w:rFonts w:hint="default" w:ascii="Times New Roman" w:hAnsi="Times New Roman"/>
                <w:sz w:val="24"/>
                <w:szCs w:val="24"/>
                <w:lang w:bidi="ar"/>
              </w:rPr>
              <w:t>工作；</w:t>
            </w:r>
            <w:r>
              <w:rPr>
                <w:rStyle w:val="14"/>
                <w:rFonts w:eastAsia="方正仿宋_GBK"/>
                <w:sz w:val="24"/>
                <w:szCs w:val="24"/>
                <w:lang w:bidi="ar"/>
              </w:rPr>
              <w:br w:type="textWrapping"/>
            </w:r>
            <w:r>
              <w:rPr>
                <w:rStyle w:val="14"/>
                <w:rFonts w:eastAsia="方正仿宋_GBK"/>
                <w:sz w:val="24"/>
                <w:szCs w:val="24"/>
                <w:lang w:bidi="ar"/>
              </w:rPr>
              <w:t>4.</w:t>
            </w:r>
            <w:r>
              <w:rPr>
                <w:rStyle w:val="15"/>
                <w:rFonts w:hint="default" w:ascii="Times New Roman" w:hAnsi="Times New Roman"/>
                <w:sz w:val="24"/>
                <w:szCs w:val="24"/>
                <w:lang w:bidi="ar"/>
              </w:rPr>
              <w:t>督促各行业经营主体落实环保主体责任，发现违法行为及时上报；</w:t>
            </w:r>
            <w:r>
              <w:rPr>
                <w:rStyle w:val="14"/>
                <w:rFonts w:eastAsia="方正仿宋_GBK"/>
                <w:sz w:val="24"/>
                <w:szCs w:val="24"/>
                <w:lang w:bidi="ar"/>
              </w:rPr>
              <w:br w:type="textWrapping"/>
            </w:r>
            <w:r>
              <w:rPr>
                <w:rStyle w:val="14"/>
                <w:rFonts w:eastAsia="方正仿宋_GBK"/>
                <w:sz w:val="24"/>
                <w:szCs w:val="24"/>
                <w:lang w:bidi="ar"/>
              </w:rPr>
              <w:t>5.</w:t>
            </w:r>
            <w:r>
              <w:rPr>
                <w:rStyle w:val="15"/>
                <w:rFonts w:hint="default" w:ascii="Times New Roman" w:hAnsi="Times New Roman"/>
                <w:sz w:val="24"/>
                <w:szCs w:val="24"/>
                <w:lang w:bidi="ar"/>
              </w:rPr>
              <w:t>配合辖区内非道路移动机械环保编码登记宣传、巡查，发现问题及时制止或上报。</w:t>
            </w:r>
          </w:p>
        </w:tc>
      </w:tr>
      <w:tr w14:paraId="700624D7">
        <w:tblPrEx>
          <w:tblCellMar>
            <w:top w:w="0" w:type="dxa"/>
            <w:left w:w="108" w:type="dxa"/>
            <w:bottom w:w="0" w:type="dxa"/>
            <w:right w:w="108" w:type="dxa"/>
          </w:tblCellMar>
        </w:tblPrEx>
        <w:trPr>
          <w:cantSplit/>
          <w:trHeight w:val="865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B138E">
            <w:pPr>
              <w:widowControl/>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等线" w:cs="Times New Roman"/>
                <w:color w:val="000000"/>
                <w:sz w:val="24"/>
              </w:rPr>
              <w:t>81</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A2A5E">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水污染防治</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834B0">
            <w:pPr>
              <w:widowControl/>
              <w:spacing w:line="360" w:lineRule="exact"/>
              <w:jc w:val="center"/>
              <w:textAlignment w:val="center"/>
              <w:rPr>
                <w:rFonts w:ascii="Times New Roman" w:hAnsi="Times New Roman" w:eastAsia="方正仿宋_GBK" w:cs="方正仿宋_GBK"/>
                <w:color w:val="000000"/>
                <w:sz w:val="24"/>
              </w:rPr>
            </w:pPr>
            <w:r>
              <w:rPr>
                <w:rStyle w:val="15"/>
                <w:rFonts w:hint="default" w:ascii="Times New Roman" w:hAnsi="Times New Roman"/>
                <w:spacing w:val="-6"/>
                <w:sz w:val="24"/>
                <w:szCs w:val="24"/>
                <w:lang w:bidi="ar"/>
              </w:rPr>
              <w:t>广安市岳池生态环境局</w:t>
            </w:r>
            <w:r>
              <w:rPr>
                <w:rStyle w:val="14"/>
                <w:rFonts w:eastAsia="方正仿宋_GBK"/>
                <w:sz w:val="24"/>
                <w:szCs w:val="24"/>
                <w:lang w:bidi="ar"/>
              </w:rPr>
              <w:br w:type="textWrapping"/>
            </w:r>
            <w:r>
              <w:rPr>
                <w:rStyle w:val="15"/>
                <w:rFonts w:hint="default" w:ascii="Times New Roman" w:hAnsi="Times New Roman"/>
                <w:sz w:val="24"/>
                <w:szCs w:val="24"/>
                <w:lang w:bidi="ar"/>
              </w:rPr>
              <w:t>县农业农村局</w:t>
            </w:r>
            <w:r>
              <w:rPr>
                <w:rStyle w:val="14"/>
                <w:rFonts w:eastAsia="方正仿宋_GBK"/>
                <w:sz w:val="24"/>
                <w:szCs w:val="24"/>
                <w:lang w:bidi="ar"/>
              </w:rPr>
              <w:br w:type="textWrapping"/>
            </w:r>
            <w:r>
              <w:rPr>
                <w:rStyle w:val="15"/>
                <w:rFonts w:hint="default" w:ascii="Times New Roman" w:hAnsi="Times New Roman"/>
                <w:sz w:val="24"/>
                <w:szCs w:val="24"/>
                <w:lang w:bidi="ar"/>
              </w:rPr>
              <w:t>县水务局</w:t>
            </w:r>
            <w:r>
              <w:rPr>
                <w:rStyle w:val="14"/>
                <w:rFonts w:eastAsia="方正仿宋_GBK"/>
                <w:sz w:val="24"/>
                <w:szCs w:val="24"/>
                <w:lang w:bidi="ar"/>
              </w:rPr>
              <w:br w:type="textWrapping"/>
            </w:r>
            <w:r>
              <w:rPr>
                <w:rStyle w:val="15"/>
                <w:rFonts w:hint="default" w:ascii="Times New Roman" w:hAnsi="Times New Roman"/>
                <w:sz w:val="24"/>
                <w:szCs w:val="24"/>
                <w:lang w:bidi="ar"/>
              </w:rPr>
              <w:t>县住房和城乡建设局</w:t>
            </w:r>
            <w:r>
              <w:rPr>
                <w:rStyle w:val="14"/>
                <w:rFonts w:eastAsia="方正仿宋_GBK"/>
                <w:sz w:val="24"/>
                <w:szCs w:val="24"/>
                <w:lang w:bidi="ar"/>
              </w:rPr>
              <w:br w:type="textWrapping"/>
            </w:r>
            <w:r>
              <w:rPr>
                <w:rStyle w:val="15"/>
                <w:rFonts w:hint="default" w:ascii="Times New Roman" w:hAnsi="Times New Roman"/>
                <w:sz w:val="24"/>
                <w:szCs w:val="24"/>
                <w:lang w:bidi="ar"/>
              </w:rPr>
              <w:t>县交通运输局</w:t>
            </w:r>
            <w:r>
              <w:rPr>
                <w:rStyle w:val="14"/>
                <w:rFonts w:eastAsia="方正仿宋_GBK"/>
                <w:sz w:val="24"/>
                <w:szCs w:val="24"/>
                <w:lang w:bidi="ar"/>
              </w:rPr>
              <w:br w:type="textWrapping"/>
            </w:r>
            <w:r>
              <w:rPr>
                <w:rStyle w:val="15"/>
                <w:rFonts w:hint="default" w:ascii="Times New Roman" w:hAnsi="Times New Roman"/>
                <w:sz w:val="24"/>
                <w:szCs w:val="24"/>
                <w:lang w:bidi="ar"/>
              </w:rPr>
              <w:t>县经济和信息化局</w:t>
            </w:r>
            <w:r>
              <w:rPr>
                <w:rStyle w:val="14"/>
                <w:rFonts w:eastAsia="方正仿宋_GBK"/>
                <w:sz w:val="24"/>
                <w:szCs w:val="24"/>
                <w:lang w:bidi="ar"/>
              </w:rPr>
              <w:br w:type="textWrapping"/>
            </w:r>
            <w:r>
              <w:rPr>
                <w:rStyle w:val="15"/>
                <w:rFonts w:hint="default" w:ascii="Times New Roman" w:hAnsi="Times New Roman"/>
                <w:sz w:val="24"/>
                <w:szCs w:val="24"/>
                <w:lang w:bidi="ar"/>
              </w:rPr>
              <w:t>县综合行政执法局</w:t>
            </w:r>
            <w:r>
              <w:rPr>
                <w:rStyle w:val="14"/>
                <w:rFonts w:eastAsia="方正仿宋_GBK"/>
                <w:sz w:val="24"/>
                <w:szCs w:val="24"/>
                <w:lang w:bidi="ar"/>
              </w:rPr>
              <w:br w:type="textWrapping"/>
            </w:r>
            <w:r>
              <w:rPr>
                <w:rStyle w:val="15"/>
                <w:rFonts w:hint="default" w:ascii="Times New Roman" w:hAnsi="Times New Roman"/>
                <w:sz w:val="24"/>
                <w:szCs w:val="24"/>
                <w:lang w:bidi="ar"/>
              </w:rPr>
              <w:t>县卫生健康局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A03ED">
            <w:pPr>
              <w:widowControl/>
              <w:spacing w:line="320" w:lineRule="exact"/>
              <w:textAlignment w:val="center"/>
              <w:rPr>
                <w:rFonts w:ascii="Times New Roman" w:hAnsi="Times New Roman" w:eastAsia="方正仿宋_GBK" w:cs="方正仿宋_GBK"/>
                <w:color w:val="000000"/>
                <w:sz w:val="24"/>
              </w:rPr>
            </w:pPr>
            <w:r>
              <w:rPr>
                <w:rStyle w:val="15"/>
                <w:rFonts w:hint="default" w:ascii="Times New Roman" w:hAnsi="Times New Roman"/>
                <w:sz w:val="24"/>
                <w:szCs w:val="24"/>
                <w:lang w:bidi="ar"/>
              </w:rPr>
              <w:t>广安市岳池生态环境局：牵头开展水污染防治和监管工作。</w:t>
            </w:r>
            <w:r>
              <w:rPr>
                <w:rStyle w:val="14"/>
                <w:rFonts w:eastAsia="方正仿宋_GBK"/>
                <w:sz w:val="24"/>
                <w:szCs w:val="24"/>
                <w:lang w:bidi="ar"/>
              </w:rPr>
              <w:br w:type="textWrapping"/>
            </w:r>
            <w:r>
              <w:rPr>
                <w:rStyle w:val="15"/>
                <w:rFonts w:hint="default" w:ascii="Times New Roman" w:hAnsi="Times New Roman"/>
                <w:sz w:val="24"/>
                <w:szCs w:val="24"/>
                <w:lang w:bidi="ar"/>
              </w:rPr>
              <w:t>县农业农村局：</w:t>
            </w:r>
            <w:r>
              <w:rPr>
                <w:rStyle w:val="14"/>
                <w:rFonts w:eastAsia="方正仿宋_GBK"/>
                <w:sz w:val="24"/>
                <w:szCs w:val="24"/>
                <w:lang w:bidi="ar"/>
              </w:rPr>
              <w:br w:type="textWrapping"/>
            </w:r>
            <w:r>
              <w:rPr>
                <w:rStyle w:val="14"/>
                <w:rFonts w:eastAsia="方正仿宋_GBK"/>
                <w:sz w:val="24"/>
                <w:szCs w:val="24"/>
                <w:lang w:bidi="ar"/>
              </w:rPr>
              <w:t>1.</w:t>
            </w:r>
            <w:r>
              <w:rPr>
                <w:rStyle w:val="15"/>
                <w:rFonts w:hint="default" w:ascii="Times New Roman" w:hAnsi="Times New Roman"/>
                <w:sz w:val="24"/>
                <w:szCs w:val="24"/>
                <w:lang w:bidi="ar"/>
              </w:rPr>
              <w:t>负责种植业、畜禽养殖废弃物综合利用的指导、服务和监管；</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渔业活动和水产养殖活动的污染防治。</w:t>
            </w:r>
            <w:r>
              <w:rPr>
                <w:rStyle w:val="14"/>
                <w:rFonts w:eastAsia="方正仿宋_GBK"/>
                <w:sz w:val="24"/>
                <w:szCs w:val="24"/>
                <w:lang w:bidi="ar"/>
              </w:rPr>
              <w:br w:type="textWrapping"/>
            </w:r>
            <w:r>
              <w:rPr>
                <w:rStyle w:val="15"/>
                <w:rFonts w:hint="default" w:ascii="Times New Roman" w:hAnsi="Times New Roman"/>
                <w:sz w:val="24"/>
                <w:szCs w:val="24"/>
                <w:lang w:bidi="ar"/>
              </w:rPr>
              <w:t>县水务局：</w:t>
            </w:r>
            <w:r>
              <w:rPr>
                <w:rStyle w:val="14"/>
                <w:rFonts w:eastAsia="方正仿宋_GBK"/>
                <w:sz w:val="24"/>
                <w:szCs w:val="24"/>
                <w:lang w:bidi="ar"/>
              </w:rPr>
              <w:br w:type="textWrapping"/>
            </w:r>
            <w:r>
              <w:rPr>
                <w:rStyle w:val="14"/>
                <w:rFonts w:eastAsia="方正仿宋_GBK"/>
                <w:sz w:val="24"/>
                <w:szCs w:val="24"/>
                <w:lang w:bidi="ar"/>
              </w:rPr>
              <w:t>1.</w:t>
            </w:r>
            <w:r>
              <w:rPr>
                <w:rStyle w:val="15"/>
                <w:rFonts w:hint="default" w:ascii="Times New Roman" w:hAnsi="Times New Roman"/>
                <w:spacing w:val="-6"/>
                <w:sz w:val="24"/>
                <w:szCs w:val="24"/>
                <w:lang w:bidi="ar"/>
              </w:rPr>
              <w:t>负责河湖生态流量水量管理、地下水资源管理保护</w:t>
            </w:r>
            <w:r>
              <w:rPr>
                <w:rStyle w:val="15"/>
                <w:rFonts w:hint="default" w:ascii="Times New Roman" w:hAnsi="Times New Roman"/>
                <w:sz w:val="24"/>
                <w:szCs w:val="24"/>
                <w:lang w:bidi="ar"/>
              </w:rPr>
              <w:t>；</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负责监督管理水电站生态流量下泄、指导农村水电站、拦河闸等排沙清淤工作。</w:t>
            </w:r>
            <w:r>
              <w:rPr>
                <w:rStyle w:val="14"/>
                <w:rFonts w:eastAsia="方正仿宋_GBK"/>
                <w:sz w:val="24"/>
                <w:szCs w:val="24"/>
                <w:lang w:bidi="ar"/>
              </w:rPr>
              <w:br w:type="textWrapping"/>
            </w:r>
            <w:r>
              <w:rPr>
                <w:rStyle w:val="15"/>
                <w:rFonts w:hint="default" w:ascii="Times New Roman" w:hAnsi="Times New Roman"/>
                <w:sz w:val="24"/>
                <w:szCs w:val="24"/>
                <w:lang w:bidi="ar"/>
              </w:rPr>
              <w:t>县住房和城乡建设局：</w:t>
            </w:r>
            <w:r>
              <w:rPr>
                <w:rStyle w:val="14"/>
                <w:rFonts w:eastAsia="方正仿宋_GBK"/>
                <w:sz w:val="24"/>
                <w:szCs w:val="24"/>
                <w:lang w:bidi="ar"/>
              </w:rPr>
              <w:br w:type="textWrapping"/>
            </w:r>
            <w:r>
              <w:rPr>
                <w:rStyle w:val="14"/>
                <w:rFonts w:eastAsia="方正仿宋_GBK"/>
                <w:sz w:val="24"/>
                <w:szCs w:val="24"/>
                <w:lang w:bidi="ar"/>
              </w:rPr>
              <w:t>1.</w:t>
            </w:r>
            <w:r>
              <w:rPr>
                <w:rStyle w:val="15"/>
                <w:rFonts w:hint="default" w:ascii="Times New Roman" w:hAnsi="Times New Roman"/>
                <w:spacing w:val="-6"/>
                <w:sz w:val="24"/>
                <w:szCs w:val="24"/>
                <w:lang w:bidi="ar"/>
              </w:rPr>
              <w:t>负责城市建成区生活污水处理设施的建设和管理</w:t>
            </w:r>
            <w:r>
              <w:rPr>
                <w:rStyle w:val="15"/>
                <w:rFonts w:hint="default" w:ascii="Times New Roman" w:hAnsi="Times New Roman"/>
                <w:sz w:val="24"/>
                <w:szCs w:val="24"/>
                <w:lang w:bidi="ar"/>
              </w:rPr>
              <w:t>；</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pacing w:val="-6"/>
                <w:sz w:val="24"/>
                <w:szCs w:val="24"/>
                <w:lang w:bidi="ar"/>
              </w:rPr>
              <w:t>指导建制镇场镇生活污水处理设施的建设和管理</w:t>
            </w:r>
            <w:r>
              <w:rPr>
                <w:rStyle w:val="15"/>
                <w:rFonts w:hint="default" w:ascii="Times New Roman" w:hAnsi="Times New Roman"/>
                <w:sz w:val="24"/>
                <w:szCs w:val="24"/>
                <w:lang w:bidi="ar"/>
              </w:rPr>
              <w:t>；</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负责城市建成区生活污水排放日常监管。</w:t>
            </w:r>
            <w:r>
              <w:rPr>
                <w:rStyle w:val="14"/>
                <w:rFonts w:eastAsia="方正仿宋_GBK"/>
                <w:sz w:val="24"/>
                <w:szCs w:val="24"/>
                <w:lang w:bidi="ar"/>
              </w:rPr>
              <w:br w:type="textWrapping"/>
            </w:r>
            <w:r>
              <w:rPr>
                <w:rStyle w:val="15"/>
                <w:rFonts w:hint="default" w:ascii="Times New Roman" w:hAnsi="Times New Roman"/>
                <w:sz w:val="24"/>
                <w:szCs w:val="24"/>
                <w:lang w:bidi="ar"/>
              </w:rPr>
              <w:t>县交通运输局：负责机动车维修企业、营运船舶的污染防治。</w:t>
            </w:r>
            <w:r>
              <w:rPr>
                <w:rStyle w:val="14"/>
                <w:rFonts w:eastAsia="方正仿宋_GBK"/>
                <w:sz w:val="24"/>
                <w:szCs w:val="24"/>
                <w:lang w:bidi="ar"/>
              </w:rPr>
              <w:br w:type="textWrapping"/>
            </w:r>
            <w:r>
              <w:rPr>
                <w:rStyle w:val="15"/>
                <w:rFonts w:hint="default" w:ascii="Times New Roman" w:hAnsi="Times New Roman"/>
                <w:sz w:val="24"/>
                <w:szCs w:val="24"/>
                <w:lang w:bidi="ar"/>
              </w:rPr>
              <w:t>县经济和信息化局：</w:t>
            </w:r>
            <w:r>
              <w:rPr>
                <w:rStyle w:val="14"/>
                <w:rFonts w:eastAsia="方正仿宋_GBK"/>
                <w:sz w:val="24"/>
                <w:szCs w:val="24"/>
                <w:lang w:bidi="ar"/>
              </w:rPr>
              <w:br w:type="textWrapping"/>
            </w:r>
            <w:r>
              <w:rPr>
                <w:rStyle w:val="14"/>
                <w:rFonts w:eastAsia="方正仿宋_GBK"/>
                <w:sz w:val="24"/>
                <w:szCs w:val="24"/>
                <w:lang w:bidi="ar"/>
              </w:rPr>
              <w:t>1.</w:t>
            </w:r>
            <w:r>
              <w:rPr>
                <w:rStyle w:val="15"/>
                <w:rFonts w:hint="default" w:ascii="Times New Roman" w:hAnsi="Times New Roman"/>
                <w:sz w:val="24"/>
                <w:szCs w:val="24"/>
                <w:lang w:bidi="ar"/>
              </w:rPr>
              <w:t>督促工业园区污水处理设施建设；</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pacing w:val="-6"/>
                <w:sz w:val="24"/>
                <w:szCs w:val="24"/>
                <w:lang w:bidi="ar"/>
              </w:rPr>
              <w:t>配合工业园区开展污水处理设施运营及监督管理</w:t>
            </w:r>
            <w:r>
              <w:rPr>
                <w:rStyle w:val="15"/>
                <w:rFonts w:hint="default" w:ascii="Times New Roman" w:hAnsi="Times New Roman"/>
                <w:sz w:val="24"/>
                <w:szCs w:val="24"/>
                <w:lang w:bidi="ar"/>
              </w:rPr>
              <w:t>。</w:t>
            </w:r>
            <w:r>
              <w:rPr>
                <w:rStyle w:val="14"/>
                <w:rFonts w:eastAsia="方正仿宋_GBK"/>
                <w:sz w:val="24"/>
                <w:szCs w:val="24"/>
                <w:lang w:bidi="ar"/>
              </w:rPr>
              <w:br w:type="textWrapping"/>
            </w:r>
            <w:r>
              <w:rPr>
                <w:rStyle w:val="15"/>
                <w:rFonts w:hint="default" w:ascii="Times New Roman" w:hAnsi="Times New Roman"/>
                <w:sz w:val="24"/>
                <w:szCs w:val="24"/>
                <w:lang w:bidi="ar"/>
              </w:rPr>
              <w:t>县综合行政执法局：</w:t>
            </w:r>
            <w:r>
              <w:rPr>
                <w:rStyle w:val="14"/>
                <w:rFonts w:eastAsia="方正仿宋_GBK"/>
                <w:sz w:val="24"/>
                <w:szCs w:val="24"/>
                <w:lang w:bidi="ar"/>
              </w:rPr>
              <w:br w:type="textWrapping"/>
            </w:r>
            <w:r>
              <w:rPr>
                <w:rStyle w:val="14"/>
                <w:rFonts w:eastAsia="方正仿宋_GBK"/>
                <w:sz w:val="24"/>
                <w:szCs w:val="24"/>
                <w:lang w:bidi="ar"/>
              </w:rPr>
              <w:t>1.</w:t>
            </w:r>
            <w:r>
              <w:rPr>
                <w:rStyle w:val="15"/>
                <w:rFonts w:hint="default" w:ascii="Times New Roman" w:hAnsi="Times New Roman"/>
                <w:sz w:val="24"/>
                <w:szCs w:val="24"/>
                <w:lang w:bidi="ar"/>
              </w:rPr>
              <w:t>负责城市建成区生活污水违法排放行政处罚；</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负责城区河道、水面倾倒垃圾和其他废弃物污染防治。</w:t>
            </w:r>
            <w:r>
              <w:rPr>
                <w:rStyle w:val="14"/>
                <w:rFonts w:eastAsia="方正仿宋_GBK"/>
                <w:sz w:val="24"/>
                <w:szCs w:val="24"/>
                <w:lang w:bidi="ar"/>
              </w:rPr>
              <w:br w:type="textWrapping"/>
            </w:r>
            <w:r>
              <w:rPr>
                <w:rStyle w:val="15"/>
                <w:rFonts w:hint="default" w:ascii="Times New Roman" w:hAnsi="Times New Roman"/>
                <w:sz w:val="24"/>
                <w:szCs w:val="24"/>
                <w:lang w:bidi="ar"/>
              </w:rPr>
              <w:t>县卫生健康局：负责医疗机构污水收集、处理和消毒的监管。</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57994">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开展水环境保护宣传教育；</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规划建设农村、场镇生活污水处理设施及配套管网，督促生活污水处理厂（站）正常运行；</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开展水污染日常巡查、整治或上报。</w:t>
            </w:r>
          </w:p>
        </w:tc>
      </w:tr>
      <w:tr w14:paraId="6F558DB1">
        <w:tblPrEx>
          <w:tblCellMar>
            <w:top w:w="0" w:type="dxa"/>
            <w:left w:w="108" w:type="dxa"/>
            <w:bottom w:w="0" w:type="dxa"/>
            <w:right w:w="108" w:type="dxa"/>
          </w:tblCellMar>
        </w:tblPrEx>
        <w:trPr>
          <w:cantSplit/>
          <w:trHeight w:val="865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03289">
            <w:pPr>
              <w:widowControl/>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等线" w:cs="Times New Roman"/>
                <w:color w:val="000000"/>
                <w:sz w:val="24"/>
              </w:rPr>
              <w:t>82</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F70F0">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土壤污染防治</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C5F63">
            <w:pPr>
              <w:widowControl/>
              <w:spacing w:line="360" w:lineRule="exact"/>
              <w:jc w:val="center"/>
              <w:textAlignment w:val="center"/>
              <w:rPr>
                <w:rFonts w:ascii="Times New Roman" w:hAnsi="Times New Roman" w:eastAsia="方正仿宋_GBK" w:cs="方正仿宋_GBK"/>
                <w:color w:val="000000"/>
                <w:sz w:val="24"/>
              </w:rPr>
            </w:pPr>
            <w:r>
              <w:rPr>
                <w:rStyle w:val="15"/>
                <w:rFonts w:hint="default" w:ascii="Times New Roman" w:hAnsi="Times New Roman"/>
                <w:spacing w:val="-6"/>
                <w:sz w:val="24"/>
                <w:szCs w:val="24"/>
                <w:lang w:bidi="ar"/>
              </w:rPr>
              <w:t>广安市岳池生态环境局</w:t>
            </w:r>
            <w:r>
              <w:rPr>
                <w:rStyle w:val="14"/>
                <w:rFonts w:eastAsia="方正仿宋_GBK"/>
                <w:sz w:val="24"/>
                <w:szCs w:val="24"/>
                <w:lang w:bidi="ar"/>
              </w:rPr>
              <w:br w:type="textWrapping"/>
            </w:r>
            <w:r>
              <w:rPr>
                <w:rStyle w:val="15"/>
                <w:rFonts w:hint="default" w:ascii="Times New Roman" w:hAnsi="Times New Roman"/>
                <w:sz w:val="24"/>
                <w:szCs w:val="24"/>
                <w:lang w:bidi="ar"/>
              </w:rPr>
              <w:t>县农业农村局</w:t>
            </w:r>
            <w:r>
              <w:rPr>
                <w:rStyle w:val="14"/>
                <w:rFonts w:eastAsia="方正仿宋_GBK"/>
                <w:sz w:val="24"/>
                <w:szCs w:val="24"/>
                <w:lang w:bidi="ar"/>
              </w:rPr>
              <w:br w:type="textWrapping"/>
            </w:r>
            <w:r>
              <w:rPr>
                <w:rStyle w:val="15"/>
                <w:rFonts w:hint="default" w:ascii="Times New Roman" w:hAnsi="Times New Roman"/>
                <w:sz w:val="24"/>
                <w:szCs w:val="24"/>
                <w:lang w:bidi="ar"/>
              </w:rPr>
              <w:t>县自然资源和规划局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41548">
            <w:pPr>
              <w:widowControl/>
              <w:spacing w:line="360" w:lineRule="exact"/>
              <w:textAlignment w:val="center"/>
              <w:rPr>
                <w:rFonts w:ascii="Times New Roman" w:hAnsi="Times New Roman" w:eastAsia="方正仿宋_GBK" w:cs="方正仿宋_GBK"/>
                <w:color w:val="000000"/>
                <w:sz w:val="24"/>
              </w:rPr>
            </w:pPr>
            <w:r>
              <w:rPr>
                <w:rStyle w:val="15"/>
                <w:rFonts w:hint="default" w:ascii="Times New Roman" w:hAnsi="Times New Roman"/>
                <w:sz w:val="24"/>
                <w:szCs w:val="24"/>
                <w:lang w:bidi="ar"/>
              </w:rPr>
              <w:t>广安市岳池生态环境局：对土壤污染防治工作实施统一监督管理。</w:t>
            </w:r>
            <w:r>
              <w:rPr>
                <w:rStyle w:val="14"/>
                <w:rFonts w:eastAsia="方正仿宋_GBK"/>
                <w:sz w:val="24"/>
                <w:szCs w:val="24"/>
                <w:lang w:bidi="ar"/>
              </w:rPr>
              <w:br w:type="textWrapping"/>
            </w:r>
            <w:r>
              <w:rPr>
                <w:rStyle w:val="15"/>
                <w:rFonts w:hint="default" w:ascii="Times New Roman" w:hAnsi="Times New Roman"/>
                <w:sz w:val="24"/>
                <w:szCs w:val="24"/>
                <w:lang w:bidi="ar"/>
              </w:rPr>
              <w:t>县农业农村局：</w:t>
            </w:r>
            <w:r>
              <w:rPr>
                <w:rStyle w:val="14"/>
                <w:rFonts w:eastAsia="方正仿宋_GBK"/>
                <w:sz w:val="24"/>
                <w:szCs w:val="24"/>
                <w:lang w:bidi="ar"/>
              </w:rPr>
              <w:br w:type="textWrapping"/>
            </w:r>
            <w:r>
              <w:rPr>
                <w:rStyle w:val="14"/>
                <w:rFonts w:eastAsia="方正仿宋_GBK"/>
                <w:sz w:val="24"/>
                <w:szCs w:val="24"/>
                <w:lang w:bidi="ar"/>
              </w:rPr>
              <w:t>1.</w:t>
            </w:r>
            <w:r>
              <w:rPr>
                <w:rStyle w:val="15"/>
                <w:rFonts w:hint="default" w:ascii="Times New Roman" w:hAnsi="Times New Roman"/>
                <w:sz w:val="24"/>
                <w:szCs w:val="24"/>
                <w:lang w:bidi="ar"/>
              </w:rPr>
              <w:t>编制土壤污染状况普查工作方案并组织实施；</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负责土壤污染普查外业调查采样及成果编制工作；</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开展农业面源污染防治监督管理。</w:t>
            </w:r>
            <w:r>
              <w:rPr>
                <w:rStyle w:val="14"/>
                <w:rFonts w:eastAsia="方正仿宋_GBK"/>
                <w:sz w:val="24"/>
                <w:szCs w:val="24"/>
                <w:lang w:bidi="ar"/>
              </w:rPr>
              <w:br w:type="textWrapping"/>
            </w:r>
            <w:r>
              <w:rPr>
                <w:rStyle w:val="15"/>
                <w:rFonts w:hint="default" w:ascii="Times New Roman" w:hAnsi="Times New Roman"/>
                <w:sz w:val="24"/>
                <w:szCs w:val="24"/>
                <w:lang w:bidi="ar"/>
              </w:rPr>
              <w:t>县自然资源和规划局：开展矿产资源开发区域、建设用地土壤污染防治监督管理。</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14D76">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开展日常巡查，发现情况及时上报；</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收集农业面源污染物（农用薄膜、农用药、化肥包装物）；</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指导农业生产者科学使用化肥，推广使用高效、低毒、低残留农药；</w:t>
            </w:r>
            <w:r>
              <w:rPr>
                <w:rStyle w:val="14"/>
                <w:rFonts w:eastAsia="方正仿宋_GBK"/>
                <w:sz w:val="24"/>
                <w:szCs w:val="24"/>
                <w:lang w:bidi="ar"/>
              </w:rPr>
              <w:br w:type="textWrapping"/>
            </w:r>
            <w:r>
              <w:rPr>
                <w:rStyle w:val="14"/>
                <w:rFonts w:eastAsia="方正仿宋_GBK"/>
                <w:sz w:val="24"/>
                <w:szCs w:val="24"/>
                <w:lang w:bidi="ar"/>
              </w:rPr>
              <w:t>4.</w:t>
            </w:r>
            <w:r>
              <w:rPr>
                <w:rStyle w:val="15"/>
                <w:rFonts w:hint="default" w:ascii="Times New Roman" w:hAnsi="Times New Roman"/>
                <w:sz w:val="24"/>
                <w:szCs w:val="24"/>
                <w:lang w:bidi="ar"/>
              </w:rPr>
              <w:t>保障辖区城乡生活污水和生活垃圾处理处置设施正常运行；</w:t>
            </w:r>
            <w:r>
              <w:rPr>
                <w:rStyle w:val="14"/>
                <w:rFonts w:eastAsia="方正仿宋_GBK"/>
                <w:sz w:val="24"/>
                <w:szCs w:val="24"/>
                <w:lang w:bidi="ar"/>
              </w:rPr>
              <w:br w:type="textWrapping"/>
            </w:r>
            <w:r>
              <w:rPr>
                <w:rStyle w:val="14"/>
                <w:rFonts w:eastAsia="方正仿宋_GBK"/>
                <w:sz w:val="24"/>
                <w:szCs w:val="24"/>
                <w:lang w:bidi="ar"/>
              </w:rPr>
              <w:t>5.</w:t>
            </w:r>
            <w:r>
              <w:rPr>
                <w:rStyle w:val="15"/>
                <w:rFonts w:hint="default" w:ascii="Times New Roman" w:hAnsi="Times New Roman"/>
                <w:sz w:val="24"/>
                <w:szCs w:val="24"/>
                <w:lang w:bidi="ar"/>
              </w:rPr>
              <w:t>发生突发事件可能造成土壤污染的，立即采取应急措施，防止土壤污染；</w:t>
            </w:r>
            <w:r>
              <w:rPr>
                <w:rStyle w:val="14"/>
                <w:rFonts w:eastAsia="方正仿宋_GBK"/>
                <w:sz w:val="24"/>
                <w:szCs w:val="24"/>
                <w:lang w:bidi="ar"/>
              </w:rPr>
              <w:br w:type="textWrapping"/>
            </w:r>
            <w:r>
              <w:rPr>
                <w:rStyle w:val="14"/>
                <w:rFonts w:eastAsia="方正仿宋_GBK"/>
                <w:sz w:val="24"/>
                <w:szCs w:val="24"/>
                <w:lang w:bidi="ar"/>
              </w:rPr>
              <w:t>6.</w:t>
            </w:r>
            <w:r>
              <w:rPr>
                <w:rStyle w:val="15"/>
                <w:rFonts w:hint="default" w:ascii="Times New Roman" w:hAnsi="Times New Roman"/>
                <w:sz w:val="24"/>
                <w:szCs w:val="24"/>
                <w:lang w:bidi="ar"/>
              </w:rPr>
              <w:t>配合土壤污染普查样点信息调查及采样；</w:t>
            </w:r>
            <w:r>
              <w:rPr>
                <w:rStyle w:val="14"/>
                <w:rFonts w:eastAsia="方正仿宋_GBK"/>
                <w:sz w:val="24"/>
                <w:szCs w:val="24"/>
                <w:lang w:bidi="ar"/>
              </w:rPr>
              <w:br w:type="textWrapping"/>
            </w:r>
            <w:r>
              <w:rPr>
                <w:rStyle w:val="14"/>
                <w:rFonts w:eastAsia="方正仿宋_GBK"/>
                <w:sz w:val="24"/>
                <w:szCs w:val="24"/>
                <w:lang w:bidi="ar"/>
              </w:rPr>
              <w:t>7.</w:t>
            </w:r>
            <w:r>
              <w:rPr>
                <w:rStyle w:val="15"/>
                <w:rFonts w:hint="default" w:ascii="Times New Roman" w:hAnsi="Times New Roman"/>
                <w:sz w:val="24"/>
                <w:szCs w:val="24"/>
                <w:lang w:bidi="ar"/>
              </w:rPr>
              <w:t>开展采样地农户解释工作；</w:t>
            </w:r>
            <w:r>
              <w:rPr>
                <w:rStyle w:val="14"/>
                <w:rFonts w:eastAsia="方正仿宋_GBK"/>
                <w:sz w:val="24"/>
                <w:szCs w:val="24"/>
                <w:lang w:bidi="ar"/>
              </w:rPr>
              <w:br w:type="textWrapping"/>
            </w:r>
            <w:r>
              <w:rPr>
                <w:rStyle w:val="14"/>
                <w:rFonts w:eastAsia="方正仿宋_GBK"/>
                <w:sz w:val="24"/>
                <w:szCs w:val="24"/>
                <w:lang w:bidi="ar"/>
              </w:rPr>
              <w:t>8.</w:t>
            </w:r>
            <w:r>
              <w:rPr>
                <w:rStyle w:val="15"/>
                <w:rFonts w:hint="default" w:ascii="Times New Roman" w:hAnsi="Times New Roman"/>
                <w:sz w:val="24"/>
                <w:szCs w:val="24"/>
                <w:lang w:bidi="ar"/>
              </w:rPr>
              <w:t>协助有关部门实施土壤污染风险管控和修复。</w:t>
            </w:r>
          </w:p>
        </w:tc>
      </w:tr>
      <w:tr w14:paraId="1DD28A60">
        <w:tblPrEx>
          <w:tblCellMar>
            <w:top w:w="0" w:type="dxa"/>
            <w:left w:w="108" w:type="dxa"/>
            <w:bottom w:w="0" w:type="dxa"/>
            <w:right w:w="108" w:type="dxa"/>
          </w:tblCellMar>
        </w:tblPrEx>
        <w:trPr>
          <w:cantSplit/>
          <w:trHeight w:val="865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9B9BC">
            <w:pPr>
              <w:widowControl/>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等线" w:cs="Times New Roman"/>
                <w:color w:val="000000"/>
                <w:sz w:val="24"/>
              </w:rPr>
              <w:t>83</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733A5">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水土保持</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50C52">
            <w:pPr>
              <w:widowControl/>
              <w:spacing w:line="360" w:lineRule="exact"/>
              <w:jc w:val="center"/>
              <w:textAlignment w:val="center"/>
              <w:rPr>
                <w:rFonts w:ascii="Times New Roman" w:hAnsi="Times New Roman" w:eastAsia="方正仿宋_GBK" w:cs="方正仿宋_GBK"/>
                <w:color w:val="000000"/>
                <w:sz w:val="24"/>
              </w:rPr>
            </w:pPr>
            <w:r>
              <w:rPr>
                <w:rStyle w:val="15"/>
                <w:rFonts w:hint="default" w:ascii="Times New Roman" w:hAnsi="Times New Roman"/>
                <w:sz w:val="24"/>
                <w:szCs w:val="24"/>
                <w:lang w:bidi="ar"/>
              </w:rPr>
              <w:t>县水务局</w:t>
            </w:r>
            <w:r>
              <w:rPr>
                <w:rStyle w:val="14"/>
                <w:rFonts w:eastAsia="方正仿宋_GBK"/>
                <w:sz w:val="24"/>
                <w:szCs w:val="24"/>
                <w:lang w:bidi="ar"/>
              </w:rPr>
              <w:br w:type="textWrapping"/>
            </w:r>
            <w:r>
              <w:rPr>
                <w:rStyle w:val="15"/>
                <w:rFonts w:hint="default" w:ascii="Times New Roman" w:hAnsi="Times New Roman"/>
                <w:sz w:val="24"/>
                <w:szCs w:val="24"/>
                <w:lang w:bidi="ar"/>
              </w:rPr>
              <w:t>县自然资源和规划局</w:t>
            </w:r>
            <w:r>
              <w:rPr>
                <w:rStyle w:val="14"/>
                <w:rFonts w:eastAsia="方正仿宋_GBK"/>
                <w:sz w:val="24"/>
                <w:szCs w:val="24"/>
                <w:lang w:bidi="ar"/>
              </w:rPr>
              <w:br w:type="textWrapping"/>
            </w:r>
            <w:r>
              <w:rPr>
                <w:rStyle w:val="15"/>
                <w:rFonts w:hint="default" w:ascii="Times New Roman" w:hAnsi="Times New Roman"/>
                <w:sz w:val="24"/>
                <w:szCs w:val="24"/>
                <w:lang w:bidi="ar"/>
              </w:rPr>
              <w:t>县农业农村局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67549">
            <w:pPr>
              <w:widowControl/>
              <w:spacing w:line="360" w:lineRule="exact"/>
              <w:textAlignment w:val="center"/>
              <w:rPr>
                <w:rFonts w:ascii="Times New Roman" w:hAnsi="Times New Roman" w:eastAsia="方正仿宋_GBK" w:cs="方正仿宋_GBK"/>
                <w:color w:val="000000"/>
                <w:sz w:val="24"/>
              </w:rPr>
            </w:pPr>
            <w:r>
              <w:rPr>
                <w:rStyle w:val="15"/>
                <w:rFonts w:hint="default" w:ascii="Times New Roman" w:hAnsi="Times New Roman"/>
                <w:sz w:val="24"/>
                <w:szCs w:val="24"/>
                <w:lang w:bidi="ar"/>
              </w:rPr>
              <w:t>县水务局：</w:t>
            </w:r>
            <w:r>
              <w:rPr>
                <w:rStyle w:val="14"/>
                <w:rFonts w:eastAsia="方正仿宋_GBK"/>
                <w:sz w:val="24"/>
                <w:szCs w:val="24"/>
                <w:lang w:bidi="ar"/>
              </w:rPr>
              <w:br w:type="textWrapping"/>
            </w:r>
            <w:r>
              <w:rPr>
                <w:rStyle w:val="14"/>
                <w:rFonts w:eastAsia="方正仿宋_GBK"/>
                <w:sz w:val="24"/>
                <w:szCs w:val="24"/>
                <w:lang w:bidi="ar"/>
              </w:rPr>
              <w:t>1.</w:t>
            </w:r>
            <w:r>
              <w:rPr>
                <w:rStyle w:val="15"/>
                <w:rFonts w:hint="default" w:ascii="Times New Roman" w:hAnsi="Times New Roman"/>
                <w:sz w:val="24"/>
                <w:szCs w:val="24"/>
                <w:lang w:bidi="ar"/>
              </w:rPr>
              <w:t>牵头负责水土保持工作；</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拟订水土保持规划并监督实施，组织实施水土流失综合防治；</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负责生产建设项目水土保持监督管理及重点水土保持建设项目实施；</w:t>
            </w:r>
            <w:r>
              <w:rPr>
                <w:rStyle w:val="14"/>
                <w:rFonts w:eastAsia="方正仿宋_GBK"/>
                <w:sz w:val="24"/>
                <w:szCs w:val="24"/>
                <w:lang w:bidi="ar"/>
              </w:rPr>
              <w:br w:type="textWrapping"/>
            </w:r>
            <w:r>
              <w:rPr>
                <w:rStyle w:val="14"/>
                <w:rFonts w:eastAsia="方正仿宋_GBK"/>
                <w:sz w:val="24"/>
                <w:szCs w:val="24"/>
                <w:lang w:bidi="ar"/>
              </w:rPr>
              <w:t>4.</w:t>
            </w:r>
            <w:r>
              <w:rPr>
                <w:rStyle w:val="15"/>
                <w:rFonts w:hint="default" w:ascii="Times New Roman" w:hAnsi="Times New Roman"/>
                <w:sz w:val="24"/>
                <w:szCs w:val="24"/>
                <w:lang w:bidi="ar"/>
              </w:rPr>
              <w:t>查处水土保持违法案件。</w:t>
            </w:r>
            <w:r>
              <w:rPr>
                <w:rStyle w:val="14"/>
                <w:rFonts w:eastAsia="方正仿宋_GBK"/>
                <w:sz w:val="24"/>
                <w:szCs w:val="24"/>
                <w:lang w:bidi="ar"/>
              </w:rPr>
              <w:br w:type="textWrapping"/>
            </w:r>
            <w:r>
              <w:rPr>
                <w:rStyle w:val="15"/>
                <w:rFonts w:hint="default" w:ascii="Times New Roman" w:hAnsi="Times New Roman"/>
                <w:sz w:val="24"/>
                <w:szCs w:val="24"/>
                <w:lang w:bidi="ar"/>
              </w:rPr>
              <w:t>县自然资源和规划局：</w:t>
            </w:r>
            <w:r>
              <w:rPr>
                <w:rStyle w:val="14"/>
                <w:rFonts w:eastAsia="方正仿宋_GBK"/>
                <w:sz w:val="24"/>
                <w:szCs w:val="24"/>
                <w:lang w:bidi="ar"/>
              </w:rPr>
              <w:br w:type="textWrapping"/>
            </w:r>
            <w:r>
              <w:rPr>
                <w:rStyle w:val="14"/>
                <w:rFonts w:eastAsia="方正仿宋_GBK"/>
                <w:sz w:val="24"/>
                <w:szCs w:val="24"/>
                <w:lang w:bidi="ar"/>
              </w:rPr>
              <w:t>1.</w:t>
            </w:r>
            <w:r>
              <w:rPr>
                <w:rStyle w:val="15"/>
                <w:rFonts w:hint="default" w:ascii="Times New Roman" w:hAnsi="Times New Roman"/>
                <w:sz w:val="24"/>
                <w:szCs w:val="24"/>
                <w:lang w:bidi="ar"/>
              </w:rPr>
              <w:t>督促自然资源开发和矿山开采等项目依法履行水土保持手续；</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督促规划编制部门在矿产资源开发规划中提出水土流失预防和治理的对策和措施；</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审批并监督实施林木采伐方案；</w:t>
            </w:r>
            <w:r>
              <w:rPr>
                <w:rStyle w:val="14"/>
                <w:rFonts w:eastAsia="方正仿宋_GBK"/>
                <w:sz w:val="24"/>
                <w:szCs w:val="24"/>
                <w:lang w:bidi="ar"/>
              </w:rPr>
              <w:br w:type="textWrapping"/>
            </w:r>
            <w:r>
              <w:rPr>
                <w:rStyle w:val="14"/>
                <w:rFonts w:eastAsia="方正仿宋_GBK"/>
                <w:sz w:val="24"/>
                <w:szCs w:val="24"/>
                <w:lang w:bidi="ar"/>
              </w:rPr>
              <w:t>4.</w:t>
            </w:r>
            <w:r>
              <w:rPr>
                <w:rStyle w:val="15"/>
                <w:rFonts w:hint="default" w:ascii="Times New Roman" w:hAnsi="Times New Roman"/>
                <w:sz w:val="24"/>
                <w:szCs w:val="24"/>
                <w:lang w:bidi="ar"/>
              </w:rPr>
              <w:t>组织开展植被恢复工作；</w:t>
            </w:r>
            <w:r>
              <w:rPr>
                <w:rStyle w:val="14"/>
                <w:rFonts w:eastAsia="方正仿宋_GBK"/>
                <w:sz w:val="24"/>
                <w:szCs w:val="24"/>
                <w:lang w:bidi="ar"/>
              </w:rPr>
              <w:br w:type="textWrapping"/>
            </w:r>
            <w:r>
              <w:rPr>
                <w:rStyle w:val="14"/>
                <w:rFonts w:eastAsia="方正仿宋_GBK"/>
                <w:sz w:val="24"/>
                <w:szCs w:val="24"/>
                <w:lang w:bidi="ar"/>
              </w:rPr>
              <w:t>5.</w:t>
            </w:r>
            <w:r>
              <w:rPr>
                <w:rStyle w:val="15"/>
                <w:rFonts w:hint="default" w:ascii="Times New Roman" w:hAnsi="Times New Roman"/>
                <w:sz w:val="24"/>
                <w:szCs w:val="24"/>
                <w:lang w:bidi="ar"/>
              </w:rPr>
              <w:t>组织实施土地整治项目。</w:t>
            </w:r>
            <w:r>
              <w:rPr>
                <w:rStyle w:val="14"/>
                <w:rFonts w:eastAsia="方正仿宋_GBK"/>
                <w:sz w:val="24"/>
                <w:szCs w:val="24"/>
                <w:lang w:bidi="ar"/>
              </w:rPr>
              <w:br w:type="textWrapping"/>
            </w:r>
            <w:r>
              <w:rPr>
                <w:rStyle w:val="15"/>
                <w:rFonts w:hint="default" w:ascii="Times New Roman" w:hAnsi="Times New Roman"/>
                <w:sz w:val="24"/>
                <w:szCs w:val="24"/>
                <w:lang w:bidi="ar"/>
              </w:rPr>
              <w:t>县农业农村局：落实农业工程、农耕农艺等水土保持措施。</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E6702">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开展水土保持宣传和教育工作；</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组织开展植树活动；</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对取土、挖砂、采石等活动开展巡查，发现问题及时上报；</w:t>
            </w:r>
            <w:r>
              <w:rPr>
                <w:rStyle w:val="14"/>
                <w:rFonts w:eastAsia="方正仿宋_GBK"/>
                <w:sz w:val="24"/>
                <w:szCs w:val="24"/>
                <w:lang w:bidi="ar"/>
              </w:rPr>
              <w:br w:type="textWrapping"/>
            </w:r>
            <w:r>
              <w:rPr>
                <w:rStyle w:val="14"/>
                <w:rFonts w:eastAsia="方正仿宋_GBK"/>
                <w:sz w:val="24"/>
                <w:szCs w:val="24"/>
                <w:lang w:bidi="ar"/>
              </w:rPr>
              <w:t>4.</w:t>
            </w:r>
            <w:r>
              <w:rPr>
                <w:rStyle w:val="15"/>
                <w:rFonts w:hint="default" w:ascii="Times New Roman" w:hAnsi="Times New Roman"/>
                <w:sz w:val="24"/>
                <w:szCs w:val="24"/>
                <w:lang w:bidi="ar"/>
              </w:rPr>
              <w:t>引导社会资本和符合条件的农民合作社、家庭农场等新型农业经营主体开展水土流失治理；</w:t>
            </w:r>
            <w:r>
              <w:rPr>
                <w:rStyle w:val="14"/>
                <w:rFonts w:eastAsia="方正仿宋_GBK"/>
                <w:sz w:val="24"/>
                <w:szCs w:val="24"/>
                <w:lang w:bidi="ar"/>
              </w:rPr>
              <w:br w:type="textWrapping"/>
            </w:r>
            <w:r>
              <w:rPr>
                <w:rStyle w:val="14"/>
                <w:rFonts w:eastAsia="方正仿宋_GBK"/>
                <w:sz w:val="24"/>
                <w:szCs w:val="24"/>
                <w:lang w:bidi="ar"/>
              </w:rPr>
              <w:t>5.</w:t>
            </w:r>
            <w:r>
              <w:rPr>
                <w:rStyle w:val="15"/>
                <w:rFonts w:hint="default" w:ascii="Times New Roman" w:hAnsi="Times New Roman"/>
                <w:sz w:val="24"/>
                <w:szCs w:val="24"/>
                <w:lang w:bidi="ar"/>
              </w:rPr>
              <w:t>配合上级部门对坡耕地和沟道水土流失进行综合治理。</w:t>
            </w:r>
          </w:p>
        </w:tc>
      </w:tr>
      <w:tr w14:paraId="3038E073">
        <w:tblPrEx>
          <w:tblCellMar>
            <w:top w:w="0" w:type="dxa"/>
            <w:left w:w="108" w:type="dxa"/>
            <w:bottom w:w="0" w:type="dxa"/>
            <w:right w:w="108" w:type="dxa"/>
          </w:tblCellMar>
        </w:tblPrEx>
        <w:trPr>
          <w:cantSplit/>
          <w:trHeight w:val="865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345C4">
            <w:pPr>
              <w:widowControl/>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等线" w:cs="Times New Roman"/>
                <w:color w:val="000000"/>
                <w:sz w:val="24"/>
              </w:rPr>
              <w:t>84</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82F38">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噪声污染防治</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847F7">
            <w:pPr>
              <w:widowControl/>
              <w:spacing w:line="360" w:lineRule="exact"/>
              <w:jc w:val="center"/>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spacing w:val="-6"/>
                <w:kern w:val="0"/>
                <w:sz w:val="24"/>
                <w:lang w:bidi="ar"/>
              </w:rPr>
              <w:t>广安市岳池生态环境局</w:t>
            </w:r>
            <w:r>
              <w:rPr>
                <w:rFonts w:hint="eastAsia" w:ascii="Times New Roman" w:hAnsi="Times New Roman" w:eastAsia="方正仿宋_GBK" w:cs="方正仿宋_GBK"/>
                <w:color w:val="000000"/>
                <w:kern w:val="0"/>
                <w:sz w:val="24"/>
                <w:lang w:bidi="ar"/>
              </w:rPr>
              <w:br w:type="textWrapping"/>
            </w:r>
            <w:r>
              <w:rPr>
                <w:rFonts w:hint="eastAsia" w:ascii="Times New Roman" w:hAnsi="Times New Roman" w:eastAsia="方正仿宋_GBK" w:cs="方正仿宋_GBK"/>
                <w:color w:val="000000"/>
                <w:kern w:val="0"/>
                <w:sz w:val="24"/>
                <w:lang w:bidi="ar"/>
              </w:rPr>
              <w:t>县公安局</w:t>
            </w:r>
            <w:r>
              <w:rPr>
                <w:rFonts w:hint="eastAsia" w:ascii="Times New Roman" w:hAnsi="Times New Roman" w:eastAsia="方正仿宋_GBK" w:cs="方正仿宋_GBK"/>
                <w:color w:val="000000"/>
                <w:kern w:val="0"/>
                <w:sz w:val="24"/>
                <w:lang w:bidi="ar"/>
              </w:rPr>
              <w:br w:type="textWrapping"/>
            </w:r>
            <w:r>
              <w:rPr>
                <w:rFonts w:hint="eastAsia" w:ascii="Times New Roman" w:hAnsi="Times New Roman" w:eastAsia="方正仿宋_GBK" w:cs="方正仿宋_GBK"/>
                <w:color w:val="000000"/>
                <w:kern w:val="0"/>
                <w:sz w:val="24"/>
                <w:lang w:bidi="ar"/>
              </w:rPr>
              <w:t>县住房和城乡建设局</w:t>
            </w:r>
            <w:r>
              <w:rPr>
                <w:rFonts w:hint="eastAsia" w:ascii="Times New Roman" w:hAnsi="Times New Roman" w:eastAsia="方正仿宋_GBK" w:cs="方正仿宋_GBK"/>
                <w:color w:val="000000"/>
                <w:kern w:val="0"/>
                <w:sz w:val="24"/>
                <w:lang w:bidi="ar"/>
              </w:rPr>
              <w:br w:type="textWrapping"/>
            </w:r>
            <w:r>
              <w:rPr>
                <w:rFonts w:hint="eastAsia" w:ascii="Times New Roman" w:hAnsi="Times New Roman" w:eastAsia="方正仿宋_GBK" w:cs="方正仿宋_GBK"/>
                <w:color w:val="000000"/>
                <w:kern w:val="0"/>
                <w:sz w:val="24"/>
                <w:lang w:bidi="ar"/>
              </w:rPr>
              <w:t>县综合行政执法局</w:t>
            </w:r>
            <w:r>
              <w:rPr>
                <w:rFonts w:hint="eastAsia" w:ascii="Times New Roman" w:hAnsi="Times New Roman" w:eastAsia="方正仿宋_GBK" w:cs="方正仿宋_GBK"/>
                <w:color w:val="000000"/>
                <w:kern w:val="0"/>
                <w:sz w:val="24"/>
                <w:lang w:bidi="ar"/>
              </w:rPr>
              <w:br w:type="textWrapping"/>
            </w:r>
            <w:r>
              <w:rPr>
                <w:rFonts w:hint="eastAsia" w:ascii="Times New Roman" w:hAnsi="Times New Roman" w:eastAsia="方正仿宋_GBK" w:cs="方正仿宋_GBK"/>
                <w:color w:val="000000"/>
                <w:kern w:val="0"/>
                <w:sz w:val="24"/>
                <w:lang w:bidi="ar"/>
              </w:rPr>
              <w:t>县市场监督管理局</w:t>
            </w:r>
            <w:r>
              <w:rPr>
                <w:rFonts w:hint="eastAsia" w:ascii="Times New Roman" w:hAnsi="Times New Roman" w:eastAsia="方正仿宋_GBK" w:cs="方正仿宋_GBK"/>
                <w:color w:val="000000"/>
                <w:kern w:val="0"/>
                <w:sz w:val="24"/>
                <w:lang w:bidi="ar"/>
              </w:rPr>
              <w:br w:type="textWrapping"/>
            </w:r>
            <w:r>
              <w:rPr>
                <w:rFonts w:hint="eastAsia" w:ascii="Times New Roman" w:hAnsi="Times New Roman" w:eastAsia="方正仿宋_GBK" w:cs="方正仿宋_GBK"/>
                <w:color w:val="000000"/>
                <w:kern w:val="0"/>
                <w:sz w:val="24"/>
                <w:lang w:bidi="ar"/>
              </w:rPr>
              <w:t>县文化广播电视和旅游局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DB9A7">
            <w:pPr>
              <w:widowControl/>
              <w:spacing w:line="360" w:lineRule="exact"/>
              <w:textAlignment w:val="center"/>
              <w:rPr>
                <w:rFonts w:ascii="Times New Roman" w:hAnsi="Times New Roman" w:eastAsia="方正仿宋_GBK" w:cs="方正仿宋_GBK"/>
                <w:color w:val="000000"/>
                <w:sz w:val="24"/>
              </w:rPr>
            </w:pPr>
            <w:r>
              <w:rPr>
                <w:rStyle w:val="15"/>
                <w:rFonts w:hint="default" w:ascii="Times New Roman" w:hAnsi="Times New Roman"/>
                <w:sz w:val="24"/>
                <w:szCs w:val="24"/>
                <w:lang w:bidi="ar"/>
              </w:rPr>
              <w:t>广安市岳池生态环境局：</w:t>
            </w:r>
            <w:r>
              <w:rPr>
                <w:rStyle w:val="14"/>
                <w:rFonts w:eastAsia="方正仿宋_GBK"/>
                <w:sz w:val="24"/>
                <w:szCs w:val="24"/>
                <w:lang w:bidi="ar"/>
              </w:rPr>
              <w:br w:type="textWrapping"/>
            </w:r>
            <w:r>
              <w:rPr>
                <w:rStyle w:val="14"/>
                <w:rFonts w:eastAsia="方正仿宋_GBK"/>
                <w:sz w:val="24"/>
                <w:szCs w:val="24"/>
                <w:lang w:bidi="ar"/>
              </w:rPr>
              <w:t>1.</w:t>
            </w:r>
            <w:r>
              <w:rPr>
                <w:rStyle w:val="15"/>
                <w:rFonts w:hint="default" w:ascii="Times New Roman" w:hAnsi="Times New Roman"/>
                <w:sz w:val="24"/>
                <w:szCs w:val="24"/>
                <w:lang w:bidi="ar"/>
              </w:rPr>
              <w:t>负责噪声污染防治的监督管理；</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工业企业噪声污染的防治。</w:t>
            </w:r>
            <w:r>
              <w:rPr>
                <w:rStyle w:val="14"/>
                <w:rFonts w:eastAsia="方正仿宋_GBK"/>
                <w:sz w:val="24"/>
                <w:szCs w:val="24"/>
                <w:lang w:bidi="ar"/>
              </w:rPr>
              <w:br w:type="textWrapping"/>
            </w:r>
            <w:r>
              <w:rPr>
                <w:rStyle w:val="15"/>
                <w:rFonts w:hint="default" w:ascii="Times New Roman" w:hAnsi="Times New Roman"/>
                <w:sz w:val="24"/>
                <w:szCs w:val="24"/>
                <w:lang w:bidi="ar"/>
              </w:rPr>
              <w:t>县公安局：负责机动车噪声、生活噪声、装修噪声污染防治。</w:t>
            </w:r>
            <w:r>
              <w:rPr>
                <w:rStyle w:val="14"/>
                <w:rFonts w:eastAsia="方正仿宋_GBK"/>
                <w:sz w:val="24"/>
                <w:szCs w:val="24"/>
                <w:lang w:bidi="ar"/>
              </w:rPr>
              <w:br w:type="textWrapping"/>
            </w:r>
            <w:r>
              <w:rPr>
                <w:rStyle w:val="15"/>
                <w:rFonts w:hint="default" w:ascii="Times New Roman" w:hAnsi="Times New Roman"/>
                <w:sz w:val="24"/>
                <w:szCs w:val="24"/>
                <w:lang w:bidi="ar"/>
              </w:rPr>
              <w:t>县住房和城乡建设局：配合县公安局开展装修噪声污染防治。</w:t>
            </w:r>
            <w:r>
              <w:rPr>
                <w:rStyle w:val="14"/>
                <w:rFonts w:eastAsia="方正仿宋_GBK"/>
                <w:sz w:val="24"/>
                <w:szCs w:val="24"/>
                <w:lang w:bidi="ar"/>
              </w:rPr>
              <w:br w:type="textWrapping"/>
            </w:r>
            <w:r>
              <w:rPr>
                <w:rStyle w:val="15"/>
                <w:rFonts w:hint="default" w:ascii="Times New Roman" w:hAnsi="Times New Roman"/>
                <w:sz w:val="24"/>
                <w:szCs w:val="24"/>
                <w:lang w:bidi="ar"/>
              </w:rPr>
              <w:t>县综合行政执法局：</w:t>
            </w:r>
            <w:r>
              <w:rPr>
                <w:rStyle w:val="14"/>
                <w:rFonts w:eastAsia="方正仿宋_GBK"/>
                <w:sz w:val="24"/>
                <w:szCs w:val="24"/>
                <w:lang w:bidi="ar"/>
              </w:rPr>
              <w:br w:type="textWrapping"/>
            </w:r>
            <w:r>
              <w:rPr>
                <w:rStyle w:val="14"/>
                <w:rFonts w:eastAsia="方正仿宋_GBK"/>
                <w:sz w:val="24"/>
                <w:szCs w:val="24"/>
                <w:lang w:bidi="ar"/>
              </w:rPr>
              <w:t>1.</w:t>
            </w:r>
            <w:r>
              <w:rPr>
                <w:rStyle w:val="15"/>
                <w:rFonts w:hint="default" w:ascii="Times New Roman" w:hAnsi="Times New Roman"/>
                <w:sz w:val="24"/>
                <w:szCs w:val="24"/>
                <w:lang w:bidi="ar"/>
              </w:rPr>
              <w:t>负责建筑施工作业、商业经营噪声污染防治；</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配合县市场监督管理局开展农贸市场噪声污染防治。</w:t>
            </w:r>
            <w:r>
              <w:rPr>
                <w:rStyle w:val="14"/>
                <w:rFonts w:eastAsia="方正仿宋_GBK"/>
                <w:sz w:val="24"/>
                <w:szCs w:val="24"/>
                <w:lang w:bidi="ar"/>
              </w:rPr>
              <w:br w:type="textWrapping"/>
            </w:r>
            <w:r>
              <w:rPr>
                <w:rStyle w:val="15"/>
                <w:rFonts w:hint="default" w:ascii="Times New Roman" w:hAnsi="Times New Roman"/>
                <w:sz w:val="24"/>
                <w:szCs w:val="24"/>
                <w:lang w:bidi="ar"/>
              </w:rPr>
              <w:t>县市场监督管理局：负责农贸市场噪声污染防治。</w:t>
            </w:r>
            <w:r>
              <w:rPr>
                <w:rStyle w:val="14"/>
                <w:rFonts w:eastAsia="方正仿宋_GBK"/>
                <w:sz w:val="24"/>
                <w:szCs w:val="24"/>
                <w:lang w:bidi="ar"/>
              </w:rPr>
              <w:br w:type="textWrapping"/>
            </w:r>
            <w:r>
              <w:rPr>
                <w:rStyle w:val="15"/>
                <w:rFonts w:hint="default" w:ascii="Times New Roman" w:hAnsi="Times New Roman"/>
                <w:sz w:val="24"/>
                <w:szCs w:val="24"/>
                <w:lang w:bidi="ar"/>
              </w:rPr>
              <w:t>县文化广播电视和旅游局：负责文化娱乐经营场所噪声污染防治。</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81D4D">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噪声污染防治宣传教育；</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排查噪声污染源，处置或上报。</w:t>
            </w:r>
          </w:p>
        </w:tc>
      </w:tr>
      <w:tr w14:paraId="157B4F13">
        <w:tblPrEx>
          <w:tblCellMar>
            <w:top w:w="0" w:type="dxa"/>
            <w:left w:w="108" w:type="dxa"/>
            <w:bottom w:w="0" w:type="dxa"/>
            <w:right w:w="108" w:type="dxa"/>
          </w:tblCellMar>
        </w:tblPrEx>
        <w:trPr>
          <w:cantSplit/>
          <w:trHeight w:val="865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76E94">
            <w:pPr>
              <w:widowControl/>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等线" w:cs="Times New Roman"/>
                <w:color w:val="000000"/>
                <w:sz w:val="24"/>
              </w:rPr>
              <w:t>85</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9CC3A">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固体废物和危险废物污染防治</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CAA36">
            <w:pPr>
              <w:widowControl/>
              <w:spacing w:line="360" w:lineRule="exact"/>
              <w:jc w:val="center"/>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广安市岳池生态环境局</w:t>
            </w:r>
            <w:r>
              <w:rPr>
                <w:rFonts w:hint="eastAsia" w:ascii="Times New Roman" w:hAnsi="Times New Roman" w:eastAsia="方正仿宋_GBK" w:cs="方正仿宋_GBK"/>
                <w:color w:val="000000"/>
                <w:kern w:val="0"/>
                <w:sz w:val="24"/>
                <w:lang w:bidi="ar"/>
              </w:rPr>
              <w:br w:type="textWrapping"/>
            </w:r>
            <w:r>
              <w:rPr>
                <w:rFonts w:hint="eastAsia" w:ascii="Times New Roman" w:hAnsi="Times New Roman" w:eastAsia="方正仿宋_GBK" w:cs="方正仿宋_GBK"/>
                <w:color w:val="000000"/>
                <w:kern w:val="0"/>
                <w:sz w:val="24"/>
                <w:lang w:bidi="ar"/>
              </w:rPr>
              <w:t>县农业农村局</w:t>
            </w:r>
            <w:r>
              <w:rPr>
                <w:rFonts w:hint="eastAsia" w:ascii="Times New Roman" w:hAnsi="Times New Roman" w:eastAsia="方正仿宋_GBK" w:cs="方正仿宋_GBK"/>
                <w:color w:val="000000"/>
                <w:kern w:val="0"/>
                <w:sz w:val="24"/>
                <w:lang w:bidi="ar"/>
              </w:rPr>
              <w:br w:type="textWrapping"/>
            </w:r>
            <w:r>
              <w:rPr>
                <w:rFonts w:hint="eastAsia" w:ascii="Times New Roman" w:hAnsi="Times New Roman" w:eastAsia="方正仿宋_GBK" w:cs="方正仿宋_GBK"/>
                <w:color w:val="000000"/>
                <w:kern w:val="0"/>
                <w:sz w:val="24"/>
                <w:lang w:bidi="ar"/>
              </w:rPr>
              <w:t>县住房和城乡建设局</w:t>
            </w:r>
            <w:r>
              <w:rPr>
                <w:rFonts w:hint="eastAsia" w:ascii="Times New Roman" w:hAnsi="Times New Roman" w:eastAsia="方正仿宋_GBK" w:cs="方正仿宋_GBK"/>
                <w:color w:val="000000"/>
                <w:kern w:val="0"/>
                <w:sz w:val="24"/>
                <w:lang w:bidi="ar"/>
              </w:rPr>
              <w:br w:type="textWrapping"/>
            </w:r>
            <w:r>
              <w:rPr>
                <w:rFonts w:hint="eastAsia" w:ascii="Times New Roman" w:hAnsi="Times New Roman" w:eastAsia="方正仿宋_GBK" w:cs="方正仿宋_GBK"/>
                <w:color w:val="000000"/>
                <w:kern w:val="0"/>
                <w:sz w:val="24"/>
                <w:lang w:bidi="ar"/>
              </w:rPr>
              <w:t>县商务局</w:t>
            </w:r>
            <w:r>
              <w:rPr>
                <w:rFonts w:hint="eastAsia" w:ascii="Times New Roman" w:hAnsi="Times New Roman" w:eastAsia="方正仿宋_GBK" w:cs="方正仿宋_GBK"/>
                <w:color w:val="000000"/>
                <w:kern w:val="0"/>
                <w:sz w:val="24"/>
                <w:lang w:bidi="ar"/>
              </w:rPr>
              <w:br w:type="textWrapping"/>
            </w:r>
            <w:r>
              <w:rPr>
                <w:rFonts w:hint="eastAsia" w:ascii="Times New Roman" w:hAnsi="Times New Roman" w:eastAsia="方正仿宋_GBK" w:cs="方正仿宋_GBK"/>
                <w:color w:val="000000"/>
                <w:kern w:val="0"/>
                <w:sz w:val="24"/>
                <w:lang w:bidi="ar"/>
              </w:rPr>
              <w:t>县综合行政执法局</w:t>
            </w:r>
            <w:r>
              <w:rPr>
                <w:rFonts w:hint="eastAsia" w:ascii="Times New Roman" w:hAnsi="Times New Roman" w:eastAsia="方正仿宋_GBK" w:cs="方正仿宋_GBK"/>
                <w:color w:val="000000"/>
                <w:kern w:val="0"/>
                <w:sz w:val="24"/>
                <w:lang w:bidi="ar"/>
              </w:rPr>
              <w:br w:type="textWrapping"/>
            </w:r>
            <w:r>
              <w:rPr>
                <w:rFonts w:hint="eastAsia" w:ascii="Times New Roman" w:hAnsi="Times New Roman" w:eastAsia="方正仿宋_GBK" w:cs="方正仿宋_GBK"/>
                <w:color w:val="000000"/>
                <w:kern w:val="0"/>
                <w:sz w:val="24"/>
                <w:lang w:bidi="ar"/>
              </w:rPr>
              <w:t>县卫生健康局</w:t>
            </w:r>
            <w:r>
              <w:rPr>
                <w:rFonts w:hint="eastAsia" w:ascii="Times New Roman" w:hAnsi="Times New Roman" w:eastAsia="方正仿宋_GBK" w:cs="方正仿宋_GBK"/>
                <w:color w:val="000000"/>
                <w:kern w:val="0"/>
                <w:sz w:val="24"/>
                <w:lang w:bidi="ar"/>
              </w:rPr>
              <w:br w:type="textWrapping"/>
            </w:r>
            <w:r>
              <w:rPr>
                <w:rFonts w:hint="eastAsia" w:ascii="Times New Roman" w:hAnsi="Times New Roman" w:eastAsia="方正仿宋_GBK" w:cs="方正仿宋_GBK"/>
                <w:color w:val="000000"/>
                <w:kern w:val="0"/>
                <w:sz w:val="24"/>
                <w:lang w:bidi="ar"/>
              </w:rPr>
              <w:t>县交通运输局</w:t>
            </w:r>
            <w:r>
              <w:rPr>
                <w:rFonts w:hint="eastAsia" w:ascii="Times New Roman" w:hAnsi="Times New Roman" w:eastAsia="方正仿宋_GBK" w:cs="方正仿宋_GBK"/>
                <w:color w:val="000000"/>
                <w:kern w:val="0"/>
                <w:sz w:val="24"/>
                <w:lang w:bidi="ar"/>
              </w:rPr>
              <w:br w:type="textWrapping"/>
            </w:r>
            <w:r>
              <w:rPr>
                <w:rFonts w:hint="eastAsia" w:ascii="Times New Roman" w:hAnsi="Times New Roman" w:eastAsia="方正仿宋_GBK" w:cs="方正仿宋_GBK"/>
                <w:color w:val="000000"/>
                <w:kern w:val="0"/>
                <w:sz w:val="24"/>
                <w:lang w:bidi="ar"/>
              </w:rPr>
              <w:t>县经济和信息化局</w:t>
            </w:r>
            <w:r>
              <w:rPr>
                <w:rFonts w:hint="eastAsia" w:ascii="Times New Roman" w:hAnsi="Times New Roman" w:eastAsia="方正仿宋_GBK" w:cs="方正仿宋_GBK"/>
                <w:color w:val="000000"/>
                <w:kern w:val="0"/>
                <w:sz w:val="24"/>
                <w:lang w:bidi="ar"/>
              </w:rPr>
              <w:br w:type="textWrapping"/>
            </w:r>
            <w:r>
              <w:rPr>
                <w:rFonts w:hint="eastAsia" w:ascii="Times New Roman" w:hAnsi="Times New Roman" w:eastAsia="方正仿宋_GBK" w:cs="方正仿宋_GBK"/>
                <w:color w:val="000000"/>
                <w:kern w:val="0"/>
                <w:sz w:val="24"/>
                <w:lang w:bidi="ar"/>
              </w:rPr>
              <w:t>县教育科技和体育局</w:t>
            </w:r>
            <w:r>
              <w:rPr>
                <w:rFonts w:hint="eastAsia" w:ascii="Times New Roman" w:hAnsi="Times New Roman" w:eastAsia="方正仿宋_GBK" w:cs="方正仿宋_GBK"/>
                <w:color w:val="000000"/>
                <w:kern w:val="0"/>
                <w:sz w:val="24"/>
                <w:lang w:bidi="ar"/>
              </w:rPr>
              <w:br w:type="textWrapping"/>
            </w:r>
            <w:r>
              <w:rPr>
                <w:rFonts w:hint="eastAsia" w:ascii="Times New Roman" w:hAnsi="Times New Roman" w:eastAsia="方正仿宋_GBK" w:cs="方正仿宋_GBK"/>
                <w:color w:val="000000"/>
                <w:kern w:val="0"/>
                <w:sz w:val="24"/>
                <w:lang w:bidi="ar"/>
              </w:rPr>
              <w:t>县自然资源和规划局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A84A1">
            <w:pPr>
              <w:widowControl/>
              <w:spacing w:line="360" w:lineRule="exact"/>
              <w:textAlignment w:val="center"/>
              <w:rPr>
                <w:rFonts w:ascii="Times New Roman" w:hAnsi="Times New Roman" w:eastAsia="方正仿宋_GBK" w:cs="方正仿宋_GBK"/>
                <w:color w:val="000000"/>
                <w:sz w:val="24"/>
              </w:rPr>
            </w:pPr>
            <w:r>
              <w:rPr>
                <w:rStyle w:val="15"/>
                <w:rFonts w:hint="default" w:ascii="Times New Roman" w:hAnsi="Times New Roman"/>
                <w:sz w:val="24"/>
                <w:szCs w:val="24"/>
                <w:lang w:bidi="ar"/>
              </w:rPr>
              <w:t>广安市岳池生态环境局：</w:t>
            </w:r>
            <w:r>
              <w:rPr>
                <w:rStyle w:val="14"/>
                <w:rFonts w:eastAsia="方正仿宋_GBK"/>
                <w:sz w:val="24"/>
                <w:szCs w:val="24"/>
                <w:lang w:bidi="ar"/>
              </w:rPr>
              <w:br w:type="textWrapping"/>
            </w:r>
            <w:r>
              <w:rPr>
                <w:rStyle w:val="14"/>
                <w:rFonts w:eastAsia="方正仿宋_GBK"/>
                <w:sz w:val="24"/>
                <w:szCs w:val="24"/>
                <w:lang w:bidi="ar"/>
              </w:rPr>
              <w:t>1.</w:t>
            </w:r>
            <w:r>
              <w:rPr>
                <w:rStyle w:val="15"/>
                <w:rFonts w:hint="default" w:ascii="Times New Roman" w:hAnsi="Times New Roman"/>
                <w:sz w:val="24"/>
                <w:szCs w:val="24"/>
                <w:lang w:bidi="ar"/>
              </w:rPr>
              <w:t>负责固体废物、化学品、重金属等污染防治的监督管理工作；</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负责监督管理危险废物的处置。</w:t>
            </w:r>
            <w:r>
              <w:rPr>
                <w:rStyle w:val="14"/>
                <w:rFonts w:eastAsia="方正仿宋_GBK"/>
                <w:sz w:val="24"/>
                <w:szCs w:val="24"/>
                <w:lang w:bidi="ar"/>
              </w:rPr>
              <w:br w:type="textWrapping"/>
            </w:r>
            <w:r>
              <w:rPr>
                <w:rStyle w:val="15"/>
                <w:rFonts w:hint="default" w:ascii="Times New Roman" w:hAnsi="Times New Roman"/>
                <w:sz w:val="24"/>
                <w:szCs w:val="24"/>
                <w:lang w:bidi="ar"/>
              </w:rPr>
              <w:t>县农业农村局：指导农业固体废物回收利用，推动农业固体废物的资源化利用、处置。</w:t>
            </w:r>
            <w:r>
              <w:rPr>
                <w:rStyle w:val="14"/>
                <w:rFonts w:eastAsia="方正仿宋_GBK"/>
                <w:sz w:val="24"/>
                <w:szCs w:val="24"/>
                <w:lang w:bidi="ar"/>
              </w:rPr>
              <w:br w:type="textWrapping"/>
            </w:r>
            <w:r>
              <w:rPr>
                <w:rStyle w:val="15"/>
                <w:rFonts w:hint="default" w:ascii="Times New Roman" w:hAnsi="Times New Roman"/>
                <w:sz w:val="24"/>
                <w:szCs w:val="24"/>
                <w:lang w:bidi="ar"/>
              </w:rPr>
              <w:t>县住房和城乡建设局：负责城镇生活污水处理厂（站）污泥处理处置的监督管理。</w:t>
            </w:r>
            <w:r>
              <w:rPr>
                <w:rStyle w:val="14"/>
                <w:rFonts w:eastAsia="方正仿宋_GBK"/>
                <w:sz w:val="24"/>
                <w:szCs w:val="24"/>
                <w:lang w:bidi="ar"/>
              </w:rPr>
              <w:br w:type="textWrapping"/>
            </w:r>
            <w:r>
              <w:rPr>
                <w:rStyle w:val="15"/>
                <w:rFonts w:hint="default" w:ascii="Times New Roman" w:hAnsi="Times New Roman"/>
                <w:sz w:val="24"/>
                <w:szCs w:val="24"/>
                <w:lang w:bidi="ar"/>
              </w:rPr>
              <w:t>县商务局：负责报废机动车拆解行业、再生资源回收行业、洗染行业和电子商务固体废物污染环境防治的监督管理。</w:t>
            </w:r>
            <w:r>
              <w:rPr>
                <w:rStyle w:val="14"/>
                <w:rFonts w:eastAsia="方正仿宋_GBK"/>
                <w:sz w:val="24"/>
                <w:szCs w:val="24"/>
                <w:lang w:bidi="ar"/>
              </w:rPr>
              <w:br w:type="textWrapping"/>
            </w:r>
            <w:r>
              <w:rPr>
                <w:rStyle w:val="15"/>
                <w:rFonts w:hint="default" w:ascii="Times New Roman" w:hAnsi="Times New Roman"/>
                <w:sz w:val="24"/>
                <w:szCs w:val="24"/>
                <w:lang w:bidi="ar"/>
              </w:rPr>
              <w:t>县综合行政执法局：负责城市建成区建筑垃圾、餐厨垃圾和生活垃圾收集、转运、处置的监督管理。</w:t>
            </w:r>
            <w:r>
              <w:rPr>
                <w:rStyle w:val="14"/>
                <w:rFonts w:eastAsia="方正仿宋_GBK"/>
                <w:sz w:val="24"/>
                <w:szCs w:val="24"/>
                <w:lang w:bidi="ar"/>
              </w:rPr>
              <w:br w:type="textWrapping"/>
            </w:r>
            <w:r>
              <w:rPr>
                <w:rStyle w:val="15"/>
                <w:rFonts w:hint="default" w:ascii="Times New Roman" w:hAnsi="Times New Roman"/>
                <w:sz w:val="24"/>
                <w:szCs w:val="24"/>
                <w:lang w:bidi="ar"/>
              </w:rPr>
              <w:t>县卫生健康局：负责医疗卫生机构和生物实验室废弃物的监督管理。</w:t>
            </w:r>
            <w:r>
              <w:rPr>
                <w:rStyle w:val="14"/>
                <w:rFonts w:eastAsia="方正仿宋_GBK"/>
                <w:sz w:val="24"/>
                <w:szCs w:val="24"/>
                <w:lang w:bidi="ar"/>
              </w:rPr>
              <w:br w:type="textWrapping"/>
            </w:r>
            <w:r>
              <w:rPr>
                <w:rStyle w:val="15"/>
                <w:rFonts w:hint="default" w:ascii="Times New Roman" w:hAnsi="Times New Roman"/>
                <w:sz w:val="24"/>
                <w:szCs w:val="24"/>
                <w:lang w:bidi="ar"/>
              </w:rPr>
              <w:t>县交通运输局：负责船舶、汽修行业固体废物和危险废物运输行业的监督管理。</w:t>
            </w:r>
            <w:r>
              <w:rPr>
                <w:rStyle w:val="14"/>
                <w:rFonts w:eastAsia="方正仿宋_GBK"/>
                <w:sz w:val="24"/>
                <w:szCs w:val="24"/>
                <w:lang w:bidi="ar"/>
              </w:rPr>
              <w:br w:type="textWrapping"/>
            </w:r>
            <w:r>
              <w:rPr>
                <w:rStyle w:val="15"/>
                <w:rFonts w:hint="default" w:ascii="Times New Roman" w:hAnsi="Times New Roman"/>
                <w:sz w:val="24"/>
                <w:szCs w:val="24"/>
                <w:lang w:bidi="ar"/>
              </w:rPr>
              <w:t>县经济和信息化局：负责砖瓦、通信行业固体废物污染环境防治的监督管理。</w:t>
            </w:r>
            <w:r>
              <w:rPr>
                <w:rStyle w:val="14"/>
                <w:rFonts w:eastAsia="方正仿宋_GBK"/>
                <w:sz w:val="24"/>
                <w:szCs w:val="24"/>
                <w:lang w:bidi="ar"/>
              </w:rPr>
              <w:br w:type="textWrapping"/>
            </w:r>
            <w:r>
              <w:rPr>
                <w:rStyle w:val="15"/>
                <w:rFonts w:hint="default" w:ascii="Times New Roman" w:hAnsi="Times New Roman"/>
                <w:sz w:val="24"/>
                <w:szCs w:val="24"/>
                <w:lang w:bidi="ar"/>
              </w:rPr>
              <w:t>县教育科技和体育局：负责学校实验室固体废物污染环境防治的监督管理。</w:t>
            </w:r>
            <w:r>
              <w:rPr>
                <w:rStyle w:val="14"/>
                <w:rFonts w:eastAsia="方正仿宋_GBK"/>
                <w:sz w:val="24"/>
                <w:szCs w:val="24"/>
                <w:lang w:bidi="ar"/>
              </w:rPr>
              <w:br w:type="textWrapping"/>
            </w:r>
            <w:r>
              <w:rPr>
                <w:rStyle w:val="15"/>
                <w:rFonts w:hint="default" w:ascii="Times New Roman" w:hAnsi="Times New Roman"/>
                <w:sz w:val="24"/>
                <w:szCs w:val="24"/>
                <w:lang w:bidi="ar"/>
              </w:rPr>
              <w:t>县自然资源和规划局：负责林业、林产品及加工行业固体废物污染环境防治的监督管理。</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ED201">
            <w:pPr>
              <w:widowControl/>
              <w:spacing w:line="360" w:lineRule="exact"/>
              <w:jc w:val="lef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加强防治固体废物和危险废物污染环境的宣传教育；</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开展固体废物污染日常巡查，及时制止、先期处置污染和破坏生态行为，发现违法行为及时上报。</w:t>
            </w:r>
          </w:p>
        </w:tc>
      </w:tr>
      <w:tr w14:paraId="2E70685E">
        <w:tblPrEx>
          <w:tblCellMar>
            <w:top w:w="0" w:type="dxa"/>
            <w:left w:w="108" w:type="dxa"/>
            <w:bottom w:w="0" w:type="dxa"/>
            <w:right w:w="108" w:type="dxa"/>
          </w:tblCellMar>
        </w:tblPrEx>
        <w:trPr>
          <w:cantSplit/>
          <w:trHeight w:val="430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55628">
            <w:pPr>
              <w:widowControl/>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等线" w:cs="Times New Roman"/>
                <w:color w:val="000000"/>
                <w:sz w:val="24"/>
              </w:rPr>
              <w:t>86</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71699">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突发环境事件防范处置</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AABCD">
            <w:pPr>
              <w:widowControl/>
              <w:spacing w:line="360" w:lineRule="exact"/>
              <w:jc w:val="center"/>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spacing w:val="-6"/>
                <w:kern w:val="0"/>
                <w:sz w:val="24"/>
                <w:lang w:bidi="ar"/>
              </w:rPr>
              <w:t>广安市岳池生态环境局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D7E23">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加强突发环境事件应急管理的宣传和教育；</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牵头制定突发环境事件应急预案并组织演练；</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开展突发环境事件风险评估工作，分析可能发生的突发环境事件，提高区域环境风险防范能力；</w:t>
            </w:r>
            <w:r>
              <w:rPr>
                <w:rStyle w:val="14"/>
                <w:rFonts w:eastAsia="方正仿宋_GBK"/>
                <w:sz w:val="24"/>
                <w:szCs w:val="24"/>
                <w:lang w:bidi="ar"/>
              </w:rPr>
              <w:br w:type="textWrapping"/>
            </w:r>
            <w:r>
              <w:rPr>
                <w:rStyle w:val="14"/>
                <w:rFonts w:eastAsia="方正仿宋_GBK"/>
                <w:sz w:val="24"/>
                <w:szCs w:val="24"/>
                <w:lang w:bidi="ar"/>
              </w:rPr>
              <w:t>4.</w:t>
            </w:r>
            <w:r>
              <w:rPr>
                <w:rStyle w:val="15"/>
                <w:rFonts w:hint="default" w:ascii="Times New Roman" w:hAnsi="Times New Roman"/>
                <w:sz w:val="24"/>
                <w:szCs w:val="24"/>
                <w:lang w:bidi="ar"/>
              </w:rPr>
              <w:t>对可能危及人身安全、造成财产损失或者生态环境破坏的，立即启动突发环境事件应急预案进行处置，并按规定程序上报；</w:t>
            </w:r>
            <w:r>
              <w:rPr>
                <w:rStyle w:val="14"/>
                <w:rFonts w:eastAsia="方正仿宋_GBK"/>
                <w:sz w:val="24"/>
                <w:szCs w:val="24"/>
                <w:lang w:bidi="ar"/>
              </w:rPr>
              <w:br w:type="textWrapping"/>
            </w:r>
            <w:r>
              <w:rPr>
                <w:rStyle w:val="14"/>
                <w:rFonts w:eastAsia="方正仿宋_GBK"/>
                <w:sz w:val="24"/>
                <w:szCs w:val="24"/>
                <w:lang w:bidi="ar"/>
              </w:rPr>
              <w:t>5.</w:t>
            </w:r>
            <w:r>
              <w:rPr>
                <w:rStyle w:val="15"/>
                <w:rFonts w:hint="default" w:ascii="Times New Roman" w:hAnsi="Times New Roman"/>
                <w:sz w:val="24"/>
                <w:szCs w:val="24"/>
                <w:lang w:bidi="ar"/>
              </w:rPr>
              <w:t>突发环境事件应急处置结束后，立即组织开展环境损害鉴定评估，并及时将评估结果向社会公布；</w:t>
            </w:r>
            <w:r>
              <w:rPr>
                <w:rStyle w:val="14"/>
                <w:rFonts w:eastAsia="方正仿宋_GBK"/>
                <w:sz w:val="24"/>
                <w:szCs w:val="24"/>
                <w:lang w:bidi="ar"/>
              </w:rPr>
              <w:br w:type="textWrapping"/>
            </w:r>
            <w:r>
              <w:rPr>
                <w:rStyle w:val="14"/>
                <w:rFonts w:eastAsia="方正仿宋_GBK"/>
                <w:sz w:val="24"/>
                <w:szCs w:val="24"/>
                <w:lang w:bidi="ar"/>
              </w:rPr>
              <w:t>6.</w:t>
            </w:r>
            <w:r>
              <w:rPr>
                <w:rStyle w:val="15"/>
                <w:rFonts w:hint="default" w:ascii="Times New Roman" w:hAnsi="Times New Roman"/>
                <w:sz w:val="24"/>
                <w:szCs w:val="24"/>
                <w:lang w:bidi="ar"/>
              </w:rPr>
              <w:t>组织突发环境事件的事后生态恢复。</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CD411">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开展突发环境事件应急知识宣传；</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配合开展辖区突发环境事件风险评估和预防工作；</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参与上级部门组织的突发环境事件应急演练；</w:t>
            </w:r>
            <w:r>
              <w:rPr>
                <w:rStyle w:val="14"/>
                <w:rFonts w:eastAsia="方正仿宋_GBK"/>
                <w:sz w:val="24"/>
                <w:szCs w:val="24"/>
                <w:lang w:bidi="ar"/>
              </w:rPr>
              <w:br w:type="textWrapping"/>
            </w:r>
            <w:r>
              <w:rPr>
                <w:rStyle w:val="14"/>
                <w:rFonts w:eastAsia="方正仿宋_GBK"/>
                <w:sz w:val="24"/>
                <w:szCs w:val="24"/>
                <w:lang w:bidi="ar"/>
              </w:rPr>
              <w:t>4.</w:t>
            </w:r>
            <w:r>
              <w:rPr>
                <w:rStyle w:val="15"/>
                <w:rFonts w:hint="default" w:ascii="Times New Roman" w:hAnsi="Times New Roman"/>
                <w:sz w:val="24"/>
                <w:szCs w:val="24"/>
                <w:lang w:bidi="ar"/>
              </w:rPr>
              <w:t>结合日常工作开展巡查，对易发现、疑似的问题线索及时上报；</w:t>
            </w:r>
            <w:r>
              <w:rPr>
                <w:rStyle w:val="14"/>
                <w:rFonts w:eastAsia="方正仿宋_GBK"/>
                <w:sz w:val="24"/>
                <w:szCs w:val="24"/>
                <w:lang w:bidi="ar"/>
              </w:rPr>
              <w:br w:type="textWrapping"/>
            </w:r>
            <w:r>
              <w:rPr>
                <w:rStyle w:val="14"/>
                <w:rFonts w:eastAsia="方正仿宋_GBK"/>
                <w:sz w:val="24"/>
                <w:szCs w:val="24"/>
                <w:lang w:bidi="ar"/>
              </w:rPr>
              <w:t>5.</w:t>
            </w:r>
            <w:r>
              <w:rPr>
                <w:rStyle w:val="15"/>
                <w:rFonts w:hint="default" w:ascii="Times New Roman" w:hAnsi="Times New Roman"/>
                <w:sz w:val="24"/>
                <w:szCs w:val="24"/>
                <w:lang w:bidi="ar"/>
              </w:rPr>
              <w:t>发生突发环境事件后，按职责开展先期处置工作并立即上报；</w:t>
            </w:r>
            <w:r>
              <w:rPr>
                <w:rStyle w:val="14"/>
                <w:rFonts w:eastAsia="方正仿宋_GBK"/>
                <w:sz w:val="24"/>
                <w:szCs w:val="24"/>
                <w:lang w:bidi="ar"/>
              </w:rPr>
              <w:br w:type="textWrapping"/>
            </w:r>
            <w:r>
              <w:rPr>
                <w:rStyle w:val="14"/>
                <w:rFonts w:eastAsia="方正仿宋_GBK"/>
                <w:sz w:val="24"/>
                <w:szCs w:val="24"/>
                <w:lang w:bidi="ar"/>
              </w:rPr>
              <w:t>6.</w:t>
            </w:r>
            <w:r>
              <w:rPr>
                <w:rStyle w:val="15"/>
                <w:rFonts w:hint="default" w:ascii="Times New Roman" w:hAnsi="Times New Roman"/>
                <w:sz w:val="24"/>
                <w:szCs w:val="24"/>
                <w:lang w:bidi="ar"/>
              </w:rPr>
              <w:t>协助上级部门做好污染控制、应急救援、人员疏散、物资供应、善后处理等工作</w:t>
            </w:r>
            <w:r>
              <w:rPr>
                <w:rStyle w:val="18"/>
                <w:rFonts w:hint="default" w:ascii="Times New Roman" w:hAnsi="Times New Roman" w:eastAsia="方正仿宋_GBK"/>
                <w:sz w:val="24"/>
                <w:szCs w:val="24"/>
                <w:lang w:bidi="ar"/>
              </w:rPr>
              <w:t>。</w:t>
            </w:r>
          </w:p>
        </w:tc>
      </w:tr>
      <w:tr w14:paraId="7D4BA46B">
        <w:tblPrEx>
          <w:tblCellMar>
            <w:top w:w="0" w:type="dxa"/>
            <w:left w:w="108" w:type="dxa"/>
            <w:bottom w:w="0" w:type="dxa"/>
            <w:right w:w="108" w:type="dxa"/>
          </w:tblCellMar>
        </w:tblPrEx>
        <w:trPr>
          <w:cantSplit/>
          <w:trHeight w:val="628" w:hRule="atLeast"/>
          <w:jc w:val="center"/>
        </w:trPr>
        <w:tc>
          <w:tcPr>
            <w:tcW w:w="15001"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14:paraId="2960AFF9">
            <w:pPr>
              <w:widowControl/>
              <w:spacing w:line="360" w:lineRule="exact"/>
              <w:textAlignment w:val="center"/>
              <w:rPr>
                <w:rFonts w:ascii="Times New Roman" w:hAnsi="Times New Roman" w:eastAsia="方正仿宋_GBK" w:cs="方正黑体_GBK"/>
                <w:color w:val="000000"/>
                <w:sz w:val="24"/>
              </w:rPr>
            </w:pPr>
            <w:r>
              <w:rPr>
                <w:rFonts w:hint="eastAsia" w:ascii="Times New Roman" w:hAnsi="Times New Roman" w:eastAsia="方正黑体_GBK" w:cs="Times New Roman"/>
                <w:color w:val="000000"/>
                <w:kern w:val="0"/>
                <w:sz w:val="24"/>
                <w:lang w:bidi="ar"/>
              </w:rPr>
              <w:t>十一、城乡建设（5项）</w:t>
            </w:r>
          </w:p>
        </w:tc>
      </w:tr>
      <w:tr w14:paraId="48DAC020">
        <w:tblPrEx>
          <w:tblCellMar>
            <w:top w:w="0" w:type="dxa"/>
            <w:left w:w="108" w:type="dxa"/>
            <w:bottom w:w="0" w:type="dxa"/>
            <w:right w:w="108" w:type="dxa"/>
          </w:tblCellMar>
        </w:tblPrEx>
        <w:trPr>
          <w:cantSplit/>
          <w:trHeight w:val="3096"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F8937">
            <w:pPr>
              <w:widowControl/>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等线" w:cs="Times New Roman"/>
                <w:color w:val="000000"/>
              </w:rPr>
              <w:t>87</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FF5FF">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乡村建设规划许可（乡镇企业、乡村公共设施和公益事业）</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D0A82">
            <w:pPr>
              <w:widowControl/>
              <w:spacing w:line="360" w:lineRule="exact"/>
              <w:jc w:val="center"/>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县自然资源和规划局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8F306">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审查建设工程设计方案；</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核发乡村建设规划许可证（乡镇企业、乡村公共建筑、公共设施和公益事业）。</w:t>
            </w:r>
          </w:p>
        </w:tc>
        <w:tc>
          <w:tcPr>
            <w:tcW w:w="4357" w:type="dxa"/>
            <w:tcBorders>
              <w:top w:val="single" w:color="000000" w:sz="4" w:space="0"/>
              <w:left w:val="single" w:color="000000" w:sz="4" w:space="0"/>
              <w:bottom w:val="single" w:color="000000" w:sz="4" w:space="0"/>
              <w:right w:val="single" w:color="auto" w:sz="4" w:space="0"/>
            </w:tcBorders>
            <w:shd w:val="clear" w:color="auto" w:fill="auto"/>
            <w:vAlign w:val="center"/>
          </w:tcPr>
          <w:p w14:paraId="131FDFD6">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收集规划许可申请资料；</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对资料进行初审、报送。</w:t>
            </w:r>
          </w:p>
        </w:tc>
      </w:tr>
      <w:tr w14:paraId="4437E4E7">
        <w:tblPrEx>
          <w:tblCellMar>
            <w:top w:w="0" w:type="dxa"/>
            <w:left w:w="108" w:type="dxa"/>
            <w:bottom w:w="0" w:type="dxa"/>
            <w:right w:w="108" w:type="dxa"/>
          </w:tblCellMar>
        </w:tblPrEx>
        <w:trPr>
          <w:cantSplit/>
          <w:trHeight w:val="473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96BFD">
            <w:pPr>
              <w:widowControl/>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等线" w:cs="Times New Roman"/>
                <w:color w:val="000000"/>
              </w:rPr>
              <w:t>88</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06CA8">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农用地、未利用地转用审批</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50ECB">
            <w:pPr>
              <w:widowControl/>
              <w:spacing w:line="360" w:lineRule="exact"/>
              <w:jc w:val="center"/>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县自然资源和规划局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57091">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收集、整理乡镇（街道）报送的农村村民建房涉及的农用地、未利用地转用资料，审核申请材料，报县政府批准；</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对市政府审批农用地、未利用地转用权利范围内的项目，受理申请，初审资料，报送县政府审核同意后上报市政府审批并反馈结果。</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C3707">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统筹辖区内乡（镇）村企业、乡（镇）村公共设施、公益事业、农村村民住宅等项目涉及的农用地、未利用地转用申报事宜，按照上级文件要求收集申报材料，申报材料齐全后，对申报材料进行实质审查，出具审核意见，报县自然资源规划局履行报批程序；</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负责项目实施过程中的宣传发动、组织协调、矛盾调处和权属调查等事宜；</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用地批准后，对项目严格按照批准用途、规模、范围等建设做好后期监管、巡查，对不按规定实施的项目，及时报县自然资源和规划局。</w:t>
            </w:r>
          </w:p>
        </w:tc>
      </w:tr>
      <w:tr w14:paraId="73675BF7">
        <w:tblPrEx>
          <w:tblCellMar>
            <w:top w:w="0" w:type="dxa"/>
            <w:left w:w="108" w:type="dxa"/>
            <w:bottom w:w="0" w:type="dxa"/>
            <w:right w:w="108" w:type="dxa"/>
          </w:tblCellMar>
        </w:tblPrEx>
        <w:trPr>
          <w:cantSplit/>
          <w:trHeight w:val="341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55832">
            <w:pPr>
              <w:widowControl/>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等线" w:cs="Times New Roman"/>
                <w:color w:val="000000"/>
              </w:rPr>
              <w:t>89</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54DAD">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临时用地审批</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1EC0B">
            <w:pPr>
              <w:widowControl/>
              <w:spacing w:line="360" w:lineRule="exact"/>
              <w:jc w:val="center"/>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县自然资源和规划局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94820">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负责用地选址；</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组织土地复垦方案评审；</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监督复垦保证金预存；</w:t>
            </w:r>
            <w:r>
              <w:rPr>
                <w:rStyle w:val="14"/>
                <w:rFonts w:eastAsia="方正仿宋_GBK"/>
                <w:sz w:val="24"/>
                <w:szCs w:val="24"/>
                <w:lang w:bidi="ar"/>
              </w:rPr>
              <w:br w:type="textWrapping"/>
            </w:r>
            <w:r>
              <w:rPr>
                <w:rStyle w:val="14"/>
                <w:rFonts w:eastAsia="方正仿宋_GBK"/>
                <w:sz w:val="24"/>
                <w:szCs w:val="24"/>
                <w:lang w:bidi="ar"/>
              </w:rPr>
              <w:t>4.</w:t>
            </w:r>
            <w:r>
              <w:rPr>
                <w:rStyle w:val="15"/>
                <w:rFonts w:hint="default" w:ascii="Times New Roman" w:hAnsi="Times New Roman"/>
                <w:sz w:val="24"/>
                <w:szCs w:val="24"/>
                <w:lang w:bidi="ar"/>
              </w:rPr>
              <w:t>组织临时用地报批，对不占耕地的，由县自然资源和规划局审批，对占耕地的，县自然资源和规划局审核申请材料，报市自然资源主管部门审批；</w:t>
            </w:r>
            <w:r>
              <w:rPr>
                <w:rStyle w:val="14"/>
                <w:rFonts w:eastAsia="方正仿宋_GBK"/>
                <w:sz w:val="24"/>
                <w:szCs w:val="24"/>
                <w:lang w:bidi="ar"/>
              </w:rPr>
              <w:br w:type="textWrapping"/>
            </w:r>
            <w:r>
              <w:rPr>
                <w:rStyle w:val="14"/>
                <w:rFonts w:eastAsia="方正仿宋_GBK"/>
                <w:sz w:val="24"/>
                <w:szCs w:val="24"/>
                <w:lang w:bidi="ar"/>
              </w:rPr>
              <w:t>5.</w:t>
            </w:r>
            <w:r>
              <w:rPr>
                <w:rStyle w:val="15"/>
                <w:rFonts w:hint="default" w:ascii="Times New Roman" w:hAnsi="Times New Roman"/>
                <w:sz w:val="24"/>
                <w:szCs w:val="24"/>
                <w:lang w:bidi="ar"/>
              </w:rPr>
              <w:t>建立实施监督检查的运行机制和管理制度，开展定期和不定期检查，依法采取相关处置措施；</w:t>
            </w:r>
            <w:r>
              <w:rPr>
                <w:rStyle w:val="14"/>
                <w:rFonts w:eastAsia="方正仿宋_GBK"/>
                <w:sz w:val="24"/>
                <w:szCs w:val="24"/>
                <w:lang w:bidi="ar"/>
              </w:rPr>
              <w:br w:type="textWrapping"/>
            </w:r>
            <w:r>
              <w:rPr>
                <w:rStyle w:val="14"/>
                <w:rFonts w:eastAsia="方正仿宋_GBK"/>
                <w:sz w:val="24"/>
                <w:szCs w:val="24"/>
                <w:lang w:bidi="ar"/>
              </w:rPr>
              <w:t>6.</w:t>
            </w:r>
            <w:r>
              <w:rPr>
                <w:rStyle w:val="15"/>
                <w:rFonts w:hint="default" w:ascii="Times New Roman" w:hAnsi="Times New Roman"/>
                <w:sz w:val="24"/>
                <w:szCs w:val="24"/>
                <w:lang w:bidi="ar"/>
              </w:rPr>
              <w:t>督促业主单位复耕，并组织相关部门验收。</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0BD34">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参与选址；</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协调土地，监督落实土地租金；</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负责项目实施过程中的宣传发动、组织协调、矛盾调处和权属调查等工作；</w:t>
            </w:r>
            <w:r>
              <w:rPr>
                <w:rStyle w:val="14"/>
                <w:rFonts w:eastAsia="方正仿宋_GBK"/>
                <w:sz w:val="24"/>
                <w:szCs w:val="24"/>
                <w:lang w:bidi="ar"/>
              </w:rPr>
              <w:br w:type="textWrapping"/>
            </w:r>
            <w:r>
              <w:rPr>
                <w:rStyle w:val="14"/>
                <w:rFonts w:eastAsia="方正仿宋_GBK"/>
                <w:sz w:val="24"/>
                <w:szCs w:val="24"/>
                <w:lang w:bidi="ar"/>
              </w:rPr>
              <w:t>4.</w:t>
            </w:r>
            <w:r>
              <w:rPr>
                <w:rStyle w:val="15"/>
                <w:rFonts w:hint="default" w:ascii="Times New Roman" w:hAnsi="Times New Roman"/>
                <w:sz w:val="24"/>
                <w:szCs w:val="24"/>
                <w:lang w:bidi="ar"/>
              </w:rPr>
              <w:t>临时用地日常动态巡查；</w:t>
            </w:r>
            <w:r>
              <w:rPr>
                <w:rStyle w:val="14"/>
                <w:rFonts w:eastAsia="方正仿宋_GBK"/>
                <w:sz w:val="24"/>
                <w:szCs w:val="24"/>
                <w:lang w:bidi="ar"/>
              </w:rPr>
              <w:br w:type="textWrapping"/>
            </w:r>
            <w:r>
              <w:rPr>
                <w:rStyle w:val="14"/>
                <w:rFonts w:eastAsia="方正仿宋_GBK"/>
                <w:sz w:val="24"/>
                <w:szCs w:val="24"/>
                <w:lang w:bidi="ar"/>
              </w:rPr>
              <w:t>5.</w:t>
            </w:r>
            <w:r>
              <w:rPr>
                <w:rStyle w:val="15"/>
                <w:rFonts w:hint="default" w:ascii="Times New Roman" w:hAnsi="Times New Roman"/>
                <w:sz w:val="24"/>
                <w:szCs w:val="24"/>
                <w:lang w:bidi="ar"/>
              </w:rPr>
              <w:t>土地复垦等后期监管。</w:t>
            </w:r>
          </w:p>
        </w:tc>
      </w:tr>
      <w:tr w14:paraId="6EA65E21">
        <w:tblPrEx>
          <w:tblCellMar>
            <w:top w:w="0" w:type="dxa"/>
            <w:left w:w="108" w:type="dxa"/>
            <w:bottom w:w="0" w:type="dxa"/>
            <w:right w:w="108" w:type="dxa"/>
          </w:tblCellMar>
        </w:tblPrEx>
        <w:trPr>
          <w:cantSplit/>
          <w:trHeight w:val="865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FF81B">
            <w:pPr>
              <w:widowControl/>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等线" w:cs="Times New Roman"/>
                <w:color w:val="000000"/>
              </w:rPr>
              <w:t>90</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E1ADF">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集体土地征收安置补偿</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9A88B">
            <w:pPr>
              <w:widowControl/>
              <w:spacing w:line="360" w:lineRule="exact"/>
              <w:jc w:val="center"/>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县自然资源和规划局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39391">
            <w:pPr>
              <w:widowControl/>
              <w:spacing w:line="32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拟定土地征收预公告；</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开展土地管理法律法规和政策解释及沟通工作；</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开展拟征收土地现状调查，对拟征收土地权属界线、地类进行现场勘测确认；</w:t>
            </w:r>
            <w:r>
              <w:rPr>
                <w:rStyle w:val="14"/>
                <w:rFonts w:eastAsia="方正仿宋_GBK"/>
                <w:sz w:val="24"/>
                <w:szCs w:val="24"/>
                <w:lang w:bidi="ar"/>
              </w:rPr>
              <w:br w:type="textWrapping"/>
            </w:r>
            <w:r>
              <w:rPr>
                <w:rStyle w:val="14"/>
                <w:rFonts w:eastAsia="方正仿宋_GBK"/>
                <w:sz w:val="24"/>
                <w:szCs w:val="24"/>
                <w:lang w:bidi="ar"/>
              </w:rPr>
              <w:t>4.</w:t>
            </w:r>
            <w:r>
              <w:rPr>
                <w:rStyle w:val="15"/>
                <w:rFonts w:hint="default" w:ascii="Times New Roman" w:hAnsi="Times New Roman"/>
                <w:sz w:val="24"/>
                <w:szCs w:val="24"/>
                <w:lang w:bidi="ar"/>
              </w:rPr>
              <w:t>组织社会稳定风险评估并开展联合审查论证；</w:t>
            </w:r>
            <w:r>
              <w:rPr>
                <w:rStyle w:val="14"/>
                <w:rFonts w:eastAsia="方正仿宋_GBK"/>
                <w:sz w:val="24"/>
                <w:szCs w:val="24"/>
                <w:lang w:bidi="ar"/>
              </w:rPr>
              <w:br w:type="textWrapping"/>
            </w:r>
            <w:r>
              <w:rPr>
                <w:rStyle w:val="14"/>
                <w:rFonts w:eastAsia="方正仿宋_GBK"/>
                <w:sz w:val="24"/>
                <w:szCs w:val="24"/>
                <w:lang w:bidi="ar"/>
              </w:rPr>
              <w:t>5.</w:t>
            </w:r>
            <w:r>
              <w:rPr>
                <w:rStyle w:val="15"/>
                <w:rFonts w:hint="default" w:ascii="Times New Roman" w:hAnsi="Times New Roman"/>
                <w:sz w:val="24"/>
                <w:szCs w:val="24"/>
                <w:lang w:bidi="ar"/>
              </w:rPr>
              <w:t>组织开展征地补偿安置方案公告与听证；</w:t>
            </w:r>
            <w:r>
              <w:rPr>
                <w:rStyle w:val="14"/>
                <w:rFonts w:eastAsia="方正仿宋_GBK"/>
                <w:sz w:val="24"/>
                <w:szCs w:val="24"/>
                <w:lang w:bidi="ar"/>
              </w:rPr>
              <w:br w:type="textWrapping"/>
            </w:r>
            <w:r>
              <w:rPr>
                <w:rStyle w:val="14"/>
                <w:rFonts w:eastAsia="方正仿宋_GBK"/>
                <w:sz w:val="24"/>
                <w:szCs w:val="24"/>
                <w:lang w:bidi="ar"/>
              </w:rPr>
              <w:t>6.</w:t>
            </w:r>
            <w:r>
              <w:rPr>
                <w:rStyle w:val="15"/>
                <w:rFonts w:hint="default" w:ascii="Times New Roman" w:hAnsi="Times New Roman"/>
                <w:sz w:val="24"/>
                <w:szCs w:val="24"/>
                <w:lang w:bidi="ar"/>
              </w:rPr>
              <w:t>组织开展征地补偿登记；</w:t>
            </w:r>
            <w:r>
              <w:rPr>
                <w:rStyle w:val="14"/>
                <w:rFonts w:eastAsia="方正仿宋_GBK"/>
                <w:sz w:val="24"/>
                <w:szCs w:val="24"/>
                <w:lang w:bidi="ar"/>
              </w:rPr>
              <w:br w:type="textWrapping"/>
            </w:r>
            <w:r>
              <w:rPr>
                <w:rStyle w:val="14"/>
                <w:rFonts w:eastAsia="方正仿宋_GBK"/>
                <w:sz w:val="24"/>
                <w:szCs w:val="24"/>
                <w:lang w:bidi="ar"/>
              </w:rPr>
              <w:t>7.</w:t>
            </w:r>
            <w:r>
              <w:rPr>
                <w:rStyle w:val="15"/>
                <w:rFonts w:hint="default" w:ascii="Times New Roman" w:hAnsi="Times New Roman"/>
                <w:sz w:val="24"/>
                <w:szCs w:val="24"/>
                <w:lang w:bidi="ar"/>
              </w:rPr>
              <w:t>组织征地协商并签订征地补偿安置协议；</w:t>
            </w:r>
            <w:r>
              <w:rPr>
                <w:rStyle w:val="14"/>
                <w:rFonts w:eastAsia="方正仿宋_GBK"/>
                <w:sz w:val="24"/>
                <w:szCs w:val="24"/>
                <w:lang w:bidi="ar"/>
              </w:rPr>
              <w:br w:type="textWrapping"/>
            </w:r>
            <w:r>
              <w:rPr>
                <w:rStyle w:val="14"/>
                <w:rFonts w:eastAsia="方正仿宋_GBK"/>
                <w:sz w:val="24"/>
                <w:szCs w:val="24"/>
                <w:lang w:bidi="ar"/>
              </w:rPr>
              <w:t>8.</w:t>
            </w:r>
            <w:r>
              <w:rPr>
                <w:rStyle w:val="15"/>
                <w:rFonts w:hint="default" w:ascii="Times New Roman" w:hAnsi="Times New Roman"/>
                <w:sz w:val="24"/>
                <w:szCs w:val="24"/>
                <w:lang w:bidi="ar"/>
              </w:rPr>
              <w:t>拟定征收土地公告；</w:t>
            </w:r>
            <w:r>
              <w:rPr>
                <w:rStyle w:val="14"/>
                <w:rFonts w:eastAsia="方正仿宋_GBK"/>
                <w:sz w:val="24"/>
                <w:szCs w:val="24"/>
                <w:lang w:bidi="ar"/>
              </w:rPr>
              <w:br w:type="textWrapping"/>
            </w:r>
            <w:r>
              <w:rPr>
                <w:rStyle w:val="14"/>
                <w:rFonts w:eastAsia="方正仿宋_GBK"/>
                <w:sz w:val="24"/>
                <w:szCs w:val="24"/>
                <w:lang w:bidi="ar"/>
              </w:rPr>
              <w:t>9.</w:t>
            </w:r>
            <w:r>
              <w:rPr>
                <w:rStyle w:val="15"/>
                <w:rFonts w:hint="default" w:ascii="Times New Roman" w:hAnsi="Times New Roman"/>
                <w:sz w:val="24"/>
                <w:szCs w:val="24"/>
                <w:lang w:bidi="ar"/>
              </w:rPr>
              <w:t>拟定征地补偿安置决定；</w:t>
            </w:r>
            <w:r>
              <w:rPr>
                <w:rStyle w:val="14"/>
                <w:rFonts w:eastAsia="方正仿宋_GBK"/>
                <w:sz w:val="24"/>
                <w:szCs w:val="24"/>
                <w:lang w:bidi="ar"/>
              </w:rPr>
              <w:br w:type="textWrapping"/>
            </w:r>
            <w:r>
              <w:rPr>
                <w:rStyle w:val="14"/>
                <w:rFonts w:eastAsia="方正仿宋_GBK"/>
                <w:sz w:val="24"/>
                <w:szCs w:val="24"/>
                <w:lang w:bidi="ar"/>
              </w:rPr>
              <w:t>10.</w:t>
            </w:r>
            <w:r>
              <w:rPr>
                <w:rStyle w:val="15"/>
                <w:rFonts w:hint="default" w:ascii="Times New Roman" w:hAnsi="Times New Roman"/>
                <w:sz w:val="24"/>
                <w:szCs w:val="24"/>
                <w:lang w:bidi="ar"/>
              </w:rPr>
              <w:t>对被征地农村集体经济组织成员花名册进行收集、审核、备案；</w:t>
            </w:r>
            <w:r>
              <w:rPr>
                <w:rStyle w:val="14"/>
                <w:rFonts w:eastAsia="方正仿宋_GBK"/>
                <w:sz w:val="24"/>
                <w:szCs w:val="24"/>
                <w:lang w:bidi="ar"/>
              </w:rPr>
              <w:br w:type="textWrapping"/>
            </w:r>
            <w:r>
              <w:rPr>
                <w:rStyle w:val="14"/>
                <w:rFonts w:eastAsia="方正仿宋_GBK"/>
                <w:sz w:val="24"/>
                <w:szCs w:val="24"/>
                <w:lang w:bidi="ar"/>
              </w:rPr>
              <w:t>11.</w:t>
            </w:r>
            <w:r>
              <w:rPr>
                <w:rStyle w:val="15"/>
                <w:rFonts w:hint="default" w:ascii="Times New Roman" w:hAnsi="Times New Roman"/>
                <w:sz w:val="24"/>
                <w:szCs w:val="24"/>
                <w:lang w:bidi="ar"/>
              </w:rPr>
              <w:t>开展土地管理法律法规和有关征地拆迁政策解释及沟通工作；</w:t>
            </w:r>
            <w:r>
              <w:rPr>
                <w:rStyle w:val="14"/>
                <w:rFonts w:eastAsia="方正仿宋_GBK"/>
                <w:sz w:val="24"/>
                <w:szCs w:val="24"/>
                <w:lang w:bidi="ar"/>
              </w:rPr>
              <w:br w:type="textWrapping"/>
            </w:r>
            <w:r>
              <w:rPr>
                <w:rStyle w:val="14"/>
                <w:rFonts w:eastAsia="方正仿宋_GBK"/>
                <w:sz w:val="24"/>
                <w:szCs w:val="24"/>
                <w:lang w:bidi="ar"/>
              </w:rPr>
              <w:t>12.</w:t>
            </w:r>
            <w:r>
              <w:rPr>
                <w:rStyle w:val="15"/>
                <w:rFonts w:hint="default" w:ascii="Times New Roman" w:hAnsi="Times New Roman"/>
                <w:sz w:val="24"/>
                <w:szCs w:val="24"/>
                <w:lang w:bidi="ar"/>
              </w:rPr>
              <w:t>开展征地范围内土地、青苗、林木、建（构）筑物及附属设施等实物的调查登记及公示；</w:t>
            </w:r>
            <w:r>
              <w:rPr>
                <w:rStyle w:val="14"/>
                <w:rFonts w:eastAsia="方正仿宋_GBK"/>
                <w:sz w:val="24"/>
                <w:szCs w:val="24"/>
                <w:lang w:bidi="ar"/>
              </w:rPr>
              <w:br w:type="textWrapping"/>
            </w:r>
            <w:r>
              <w:rPr>
                <w:rStyle w:val="14"/>
                <w:rFonts w:eastAsia="方正仿宋_GBK"/>
                <w:sz w:val="24"/>
                <w:szCs w:val="24"/>
                <w:lang w:bidi="ar"/>
              </w:rPr>
              <w:t>13.</w:t>
            </w:r>
            <w:r>
              <w:rPr>
                <w:rStyle w:val="15"/>
                <w:rFonts w:hint="default" w:ascii="Times New Roman" w:hAnsi="Times New Roman"/>
                <w:sz w:val="24"/>
                <w:szCs w:val="24"/>
                <w:lang w:bidi="ar"/>
              </w:rPr>
              <w:t>对享受征地补偿、社会保障资格进行审查界定和公布；</w:t>
            </w:r>
            <w:r>
              <w:rPr>
                <w:rStyle w:val="14"/>
                <w:rFonts w:eastAsia="方正仿宋_GBK"/>
                <w:sz w:val="24"/>
                <w:szCs w:val="24"/>
                <w:lang w:bidi="ar"/>
              </w:rPr>
              <w:br w:type="textWrapping"/>
            </w:r>
            <w:r>
              <w:rPr>
                <w:rStyle w:val="14"/>
                <w:rFonts w:eastAsia="方正仿宋_GBK"/>
                <w:sz w:val="24"/>
                <w:szCs w:val="24"/>
                <w:lang w:bidi="ar"/>
              </w:rPr>
              <w:t>14.</w:t>
            </w:r>
            <w:r>
              <w:rPr>
                <w:rStyle w:val="15"/>
                <w:rFonts w:hint="default" w:ascii="Times New Roman" w:hAnsi="Times New Roman"/>
                <w:sz w:val="24"/>
                <w:szCs w:val="24"/>
                <w:lang w:bidi="ar"/>
              </w:rPr>
              <w:t>组织签订集体土地征收房屋拆迁安置补偿协议；</w:t>
            </w:r>
            <w:r>
              <w:rPr>
                <w:rStyle w:val="14"/>
                <w:rFonts w:eastAsia="方正仿宋_GBK"/>
                <w:sz w:val="24"/>
                <w:szCs w:val="24"/>
                <w:lang w:bidi="ar"/>
              </w:rPr>
              <w:br w:type="textWrapping"/>
            </w:r>
            <w:r>
              <w:rPr>
                <w:rStyle w:val="14"/>
                <w:rFonts w:eastAsia="方正仿宋_GBK"/>
                <w:sz w:val="24"/>
                <w:szCs w:val="24"/>
                <w:lang w:bidi="ar"/>
              </w:rPr>
              <w:t>15.</w:t>
            </w:r>
            <w:r>
              <w:rPr>
                <w:rStyle w:val="15"/>
                <w:rFonts w:hint="default" w:ascii="Times New Roman" w:hAnsi="Times New Roman"/>
                <w:sz w:val="24"/>
                <w:szCs w:val="24"/>
                <w:lang w:bidi="ar"/>
              </w:rPr>
              <w:t>草拟履行征地补偿安置决定催告书或履约催告书；</w:t>
            </w:r>
            <w:r>
              <w:rPr>
                <w:rStyle w:val="14"/>
                <w:rFonts w:eastAsia="方正仿宋_GBK"/>
                <w:sz w:val="24"/>
                <w:szCs w:val="24"/>
                <w:lang w:bidi="ar"/>
              </w:rPr>
              <w:br w:type="textWrapping"/>
            </w:r>
            <w:r>
              <w:rPr>
                <w:rStyle w:val="14"/>
                <w:rFonts w:eastAsia="方正仿宋_GBK"/>
                <w:sz w:val="24"/>
                <w:szCs w:val="24"/>
                <w:lang w:bidi="ar"/>
              </w:rPr>
              <w:t>16.</w:t>
            </w:r>
            <w:r>
              <w:rPr>
                <w:rStyle w:val="15"/>
                <w:rFonts w:hint="default" w:ascii="Times New Roman" w:hAnsi="Times New Roman"/>
                <w:sz w:val="24"/>
                <w:szCs w:val="24"/>
                <w:lang w:bidi="ar"/>
              </w:rPr>
              <w:t>房屋安置补偿进行核实结算、办证等工作；</w:t>
            </w:r>
            <w:r>
              <w:rPr>
                <w:rStyle w:val="14"/>
                <w:rFonts w:eastAsia="方正仿宋_GBK"/>
                <w:sz w:val="24"/>
                <w:szCs w:val="24"/>
                <w:lang w:bidi="ar"/>
              </w:rPr>
              <w:br w:type="textWrapping"/>
            </w:r>
            <w:r>
              <w:rPr>
                <w:rStyle w:val="14"/>
                <w:rFonts w:eastAsia="方正仿宋_GBK"/>
                <w:sz w:val="24"/>
                <w:szCs w:val="24"/>
                <w:lang w:bidi="ar"/>
              </w:rPr>
              <w:t>17.</w:t>
            </w:r>
            <w:r>
              <w:rPr>
                <w:rStyle w:val="15"/>
                <w:rFonts w:hint="default" w:ascii="Times New Roman" w:hAnsi="Times New Roman"/>
                <w:sz w:val="24"/>
                <w:szCs w:val="24"/>
                <w:lang w:bidi="ar"/>
              </w:rPr>
              <w:t>整理、管理征地拆迁安置档案；</w:t>
            </w:r>
            <w:r>
              <w:rPr>
                <w:rStyle w:val="14"/>
                <w:rFonts w:eastAsia="方正仿宋_GBK"/>
                <w:sz w:val="24"/>
                <w:szCs w:val="24"/>
                <w:lang w:bidi="ar"/>
              </w:rPr>
              <w:br w:type="textWrapping"/>
            </w:r>
            <w:r>
              <w:rPr>
                <w:rStyle w:val="14"/>
                <w:rFonts w:eastAsia="方正仿宋_GBK"/>
                <w:sz w:val="24"/>
                <w:szCs w:val="24"/>
                <w:lang w:bidi="ar"/>
              </w:rPr>
              <w:t>18.</w:t>
            </w:r>
            <w:r>
              <w:rPr>
                <w:rStyle w:val="15"/>
                <w:rFonts w:hint="default" w:ascii="Times New Roman" w:hAnsi="Times New Roman"/>
                <w:sz w:val="24"/>
                <w:szCs w:val="24"/>
                <w:lang w:bidi="ar"/>
              </w:rPr>
              <w:t>负责处理土地征收工作中出现的群众信访工作。</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10EED">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宣传集体土地征收法律法规和政策；</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开展集体土地前期摸排、上报资料工作；</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在镇、村、组张贴被征地公告；</w:t>
            </w:r>
            <w:r>
              <w:rPr>
                <w:rStyle w:val="14"/>
                <w:rFonts w:eastAsia="方正仿宋_GBK"/>
                <w:sz w:val="24"/>
                <w:szCs w:val="24"/>
                <w:lang w:bidi="ar"/>
              </w:rPr>
              <w:br w:type="textWrapping"/>
            </w:r>
            <w:r>
              <w:rPr>
                <w:rStyle w:val="14"/>
                <w:rFonts w:eastAsia="方正仿宋_GBK"/>
                <w:sz w:val="24"/>
                <w:szCs w:val="24"/>
                <w:lang w:bidi="ar"/>
              </w:rPr>
              <w:t>4.</w:t>
            </w:r>
            <w:r>
              <w:rPr>
                <w:rStyle w:val="15"/>
                <w:rFonts w:hint="default" w:ascii="Times New Roman" w:hAnsi="Times New Roman"/>
                <w:sz w:val="24"/>
                <w:szCs w:val="24"/>
                <w:lang w:bidi="ar"/>
              </w:rPr>
              <w:t>组织村组代表对征收土地区域指界；</w:t>
            </w:r>
            <w:r>
              <w:rPr>
                <w:rStyle w:val="14"/>
                <w:rFonts w:eastAsia="方正仿宋_GBK"/>
                <w:sz w:val="24"/>
                <w:szCs w:val="24"/>
                <w:lang w:bidi="ar"/>
              </w:rPr>
              <w:br w:type="textWrapping"/>
            </w:r>
            <w:r>
              <w:rPr>
                <w:rStyle w:val="14"/>
                <w:rFonts w:eastAsia="方正仿宋_GBK"/>
                <w:sz w:val="24"/>
                <w:szCs w:val="24"/>
                <w:lang w:bidi="ar"/>
              </w:rPr>
              <w:t>5.</w:t>
            </w:r>
            <w:r>
              <w:rPr>
                <w:rStyle w:val="15"/>
                <w:rFonts w:hint="default" w:ascii="Times New Roman" w:hAnsi="Times New Roman"/>
                <w:sz w:val="24"/>
                <w:szCs w:val="24"/>
                <w:lang w:bidi="ar"/>
              </w:rPr>
              <w:t>组织人员参加风险评估、参与听证会；</w:t>
            </w:r>
            <w:r>
              <w:rPr>
                <w:rStyle w:val="14"/>
                <w:rFonts w:eastAsia="方正仿宋_GBK"/>
                <w:sz w:val="24"/>
                <w:szCs w:val="24"/>
                <w:lang w:bidi="ar"/>
              </w:rPr>
              <w:br w:type="textWrapping"/>
            </w:r>
            <w:r>
              <w:rPr>
                <w:rStyle w:val="14"/>
                <w:rFonts w:eastAsia="方正仿宋_GBK"/>
                <w:sz w:val="24"/>
                <w:szCs w:val="24"/>
                <w:lang w:bidi="ar"/>
              </w:rPr>
              <w:t>6.</w:t>
            </w:r>
            <w:r>
              <w:rPr>
                <w:rStyle w:val="15"/>
                <w:rFonts w:hint="default" w:ascii="Times New Roman" w:hAnsi="Times New Roman"/>
                <w:sz w:val="24"/>
                <w:szCs w:val="24"/>
                <w:lang w:bidi="ar"/>
              </w:rPr>
              <w:t>开展征地补偿登记、公示；</w:t>
            </w:r>
            <w:r>
              <w:rPr>
                <w:rStyle w:val="14"/>
                <w:rFonts w:eastAsia="方正仿宋_GBK"/>
                <w:sz w:val="24"/>
                <w:szCs w:val="24"/>
                <w:lang w:bidi="ar"/>
              </w:rPr>
              <w:br w:type="textWrapping"/>
            </w:r>
            <w:r>
              <w:rPr>
                <w:rStyle w:val="14"/>
                <w:rFonts w:eastAsia="方正仿宋_GBK"/>
                <w:sz w:val="24"/>
                <w:szCs w:val="24"/>
                <w:lang w:bidi="ar"/>
              </w:rPr>
              <w:t>7.</w:t>
            </w:r>
            <w:r>
              <w:rPr>
                <w:rStyle w:val="15"/>
                <w:rFonts w:hint="default" w:ascii="Times New Roman" w:hAnsi="Times New Roman"/>
                <w:sz w:val="24"/>
                <w:szCs w:val="24"/>
                <w:lang w:bidi="ar"/>
              </w:rPr>
              <w:t>对被征地农村集体经济组织成员花名册进行收集、审核、备案；</w:t>
            </w:r>
            <w:r>
              <w:rPr>
                <w:rStyle w:val="14"/>
                <w:rFonts w:eastAsia="方正仿宋_GBK"/>
                <w:sz w:val="24"/>
                <w:szCs w:val="24"/>
                <w:lang w:bidi="ar"/>
              </w:rPr>
              <w:br w:type="textWrapping"/>
            </w:r>
            <w:r>
              <w:rPr>
                <w:rStyle w:val="14"/>
                <w:rFonts w:eastAsia="方正仿宋_GBK"/>
                <w:sz w:val="24"/>
                <w:szCs w:val="24"/>
                <w:lang w:bidi="ar"/>
              </w:rPr>
              <w:t>8.</w:t>
            </w:r>
            <w:r>
              <w:rPr>
                <w:rStyle w:val="15"/>
                <w:rFonts w:hint="default" w:ascii="Times New Roman" w:hAnsi="Times New Roman"/>
                <w:sz w:val="24"/>
                <w:szCs w:val="24"/>
                <w:lang w:bidi="ar"/>
              </w:rPr>
              <w:t>协助清点丈量征地范围内土地、青苗、林木、建（构）筑物及附属设施等实物的调查登记及公示；</w:t>
            </w:r>
            <w:r>
              <w:rPr>
                <w:rStyle w:val="14"/>
                <w:rFonts w:eastAsia="方正仿宋_GBK"/>
                <w:sz w:val="24"/>
                <w:szCs w:val="24"/>
                <w:lang w:bidi="ar"/>
              </w:rPr>
              <w:br w:type="textWrapping"/>
            </w:r>
            <w:r>
              <w:rPr>
                <w:rStyle w:val="14"/>
                <w:rFonts w:eastAsia="方正仿宋_GBK"/>
                <w:sz w:val="24"/>
                <w:szCs w:val="24"/>
                <w:lang w:bidi="ar"/>
              </w:rPr>
              <w:t>9.</w:t>
            </w:r>
            <w:r>
              <w:rPr>
                <w:rStyle w:val="15"/>
                <w:rFonts w:hint="default" w:ascii="Times New Roman" w:hAnsi="Times New Roman"/>
                <w:sz w:val="24"/>
                <w:szCs w:val="24"/>
                <w:lang w:bidi="ar"/>
              </w:rPr>
              <w:t>组织被征地人员参加签订征地补偿安置协议；</w:t>
            </w:r>
            <w:r>
              <w:rPr>
                <w:rStyle w:val="14"/>
                <w:rFonts w:eastAsia="方正仿宋_GBK"/>
                <w:sz w:val="24"/>
                <w:szCs w:val="24"/>
                <w:lang w:bidi="ar"/>
              </w:rPr>
              <w:br w:type="textWrapping"/>
            </w:r>
            <w:r>
              <w:rPr>
                <w:rStyle w:val="14"/>
                <w:rFonts w:eastAsia="方正仿宋_GBK"/>
                <w:sz w:val="24"/>
                <w:szCs w:val="24"/>
                <w:lang w:bidi="ar"/>
              </w:rPr>
              <w:t>10.</w:t>
            </w:r>
            <w:r>
              <w:rPr>
                <w:rStyle w:val="15"/>
                <w:rFonts w:hint="default" w:ascii="Times New Roman" w:hAnsi="Times New Roman"/>
                <w:sz w:val="24"/>
                <w:szCs w:val="24"/>
                <w:lang w:bidi="ar"/>
              </w:rPr>
              <w:t>督促指导被征地集体经济组织按照相应法律法规研究制定土地补偿费分配方案、推选被安置人员。</w:t>
            </w:r>
          </w:p>
        </w:tc>
      </w:tr>
      <w:tr w14:paraId="43947F33">
        <w:tblPrEx>
          <w:tblCellMar>
            <w:top w:w="0" w:type="dxa"/>
            <w:left w:w="108" w:type="dxa"/>
            <w:bottom w:w="0" w:type="dxa"/>
            <w:right w:w="108" w:type="dxa"/>
          </w:tblCellMar>
        </w:tblPrEx>
        <w:trPr>
          <w:cantSplit/>
          <w:trHeight w:val="3455"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6157D">
            <w:pPr>
              <w:widowControl/>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等线" w:cs="Times New Roman"/>
                <w:color w:val="000000"/>
              </w:rPr>
              <w:t>91</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36633">
            <w:pPr>
              <w:widowControl/>
              <w:spacing w:line="360" w:lineRule="exact"/>
              <w:jc w:val="lef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传统村落保护</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4B43B">
            <w:pPr>
              <w:widowControl/>
              <w:spacing w:line="360" w:lineRule="exact"/>
              <w:jc w:val="center"/>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县住房和城乡建设局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2FF18">
            <w:pPr>
              <w:widowControl/>
              <w:spacing w:line="360" w:lineRule="exact"/>
              <w:textAlignment w:val="center"/>
              <w:rPr>
                <w:rFonts w:ascii="Times New Roman" w:hAnsi="Times New Roman" w:eastAsia="方正仿宋_GBK" w:cs="Times New Roman"/>
                <w:color w:val="000000"/>
                <w:sz w:val="24"/>
              </w:rPr>
            </w:pPr>
            <w:r>
              <w:rPr>
                <w:rStyle w:val="22"/>
                <w:rFonts w:eastAsia="方正仿宋_GBK"/>
                <w:sz w:val="24"/>
                <w:szCs w:val="24"/>
                <w:lang w:bidi="ar"/>
              </w:rPr>
              <w:t>1.</w:t>
            </w:r>
            <w:r>
              <w:rPr>
                <w:rStyle w:val="23"/>
                <w:rFonts w:hint="default" w:ascii="Times New Roman" w:hAnsi="Times New Roman"/>
                <w:sz w:val="24"/>
                <w:szCs w:val="24"/>
                <w:lang w:bidi="ar"/>
              </w:rPr>
              <w:t>组织和指导传统村落保护发展规划的制定，监督规划的实施和保护措施的落实，并对传统村落保护发展规划实施情况进行动态管理；</w:t>
            </w:r>
            <w:r>
              <w:rPr>
                <w:rStyle w:val="22"/>
                <w:rFonts w:eastAsia="方正仿宋_GBK"/>
                <w:sz w:val="24"/>
                <w:szCs w:val="24"/>
                <w:lang w:bidi="ar"/>
              </w:rPr>
              <w:br w:type="textWrapping"/>
            </w:r>
            <w:r>
              <w:rPr>
                <w:rStyle w:val="22"/>
                <w:rFonts w:eastAsia="方正仿宋_GBK"/>
                <w:sz w:val="24"/>
                <w:szCs w:val="24"/>
                <w:lang w:bidi="ar"/>
              </w:rPr>
              <w:t>2.</w:t>
            </w:r>
            <w:r>
              <w:rPr>
                <w:rStyle w:val="23"/>
                <w:rFonts w:hint="default" w:ascii="Times New Roman" w:hAnsi="Times New Roman"/>
                <w:sz w:val="24"/>
                <w:szCs w:val="24"/>
                <w:lang w:bidi="ar"/>
              </w:rPr>
              <w:t>牵头组织相关部门完善基础设施；</w:t>
            </w:r>
            <w:r>
              <w:rPr>
                <w:rStyle w:val="22"/>
                <w:rFonts w:eastAsia="方正仿宋_GBK"/>
                <w:sz w:val="24"/>
                <w:szCs w:val="24"/>
                <w:lang w:bidi="ar"/>
              </w:rPr>
              <w:br w:type="textWrapping"/>
            </w:r>
            <w:r>
              <w:rPr>
                <w:rStyle w:val="22"/>
                <w:rFonts w:eastAsia="方正仿宋_GBK"/>
                <w:sz w:val="24"/>
                <w:szCs w:val="24"/>
                <w:lang w:bidi="ar"/>
              </w:rPr>
              <w:t>3.</w:t>
            </w:r>
            <w:r>
              <w:rPr>
                <w:rStyle w:val="23"/>
                <w:rFonts w:hint="default" w:ascii="Times New Roman" w:hAnsi="Times New Roman"/>
                <w:sz w:val="24"/>
                <w:szCs w:val="24"/>
                <w:lang w:bidi="ar"/>
              </w:rPr>
              <w:t>加强传统村落保护发展的教育培训和人才培养；</w:t>
            </w:r>
            <w:r>
              <w:rPr>
                <w:rStyle w:val="22"/>
                <w:rFonts w:eastAsia="方正仿宋_GBK"/>
                <w:sz w:val="24"/>
                <w:szCs w:val="24"/>
                <w:lang w:bidi="ar"/>
              </w:rPr>
              <w:br w:type="textWrapping"/>
            </w:r>
            <w:r>
              <w:rPr>
                <w:rStyle w:val="22"/>
                <w:rFonts w:eastAsia="方正仿宋_GBK"/>
                <w:sz w:val="24"/>
                <w:szCs w:val="24"/>
                <w:lang w:bidi="ar"/>
              </w:rPr>
              <w:t>4.</w:t>
            </w:r>
            <w:r>
              <w:rPr>
                <w:rStyle w:val="23"/>
                <w:rFonts w:hint="default" w:ascii="Times New Roman" w:hAnsi="Times New Roman"/>
                <w:sz w:val="24"/>
                <w:szCs w:val="24"/>
                <w:lang w:bidi="ar"/>
              </w:rPr>
              <w:t>组织在传统村落主要入口处设置保护标志；</w:t>
            </w:r>
            <w:r>
              <w:rPr>
                <w:rStyle w:val="22"/>
                <w:rFonts w:eastAsia="方正仿宋_GBK"/>
                <w:sz w:val="24"/>
                <w:szCs w:val="24"/>
                <w:lang w:bidi="ar"/>
              </w:rPr>
              <w:br w:type="textWrapping"/>
            </w:r>
            <w:r>
              <w:rPr>
                <w:rStyle w:val="22"/>
                <w:rFonts w:eastAsia="方正仿宋_GBK"/>
                <w:sz w:val="24"/>
                <w:szCs w:val="24"/>
                <w:lang w:bidi="ar"/>
              </w:rPr>
              <w:t>5.</w:t>
            </w:r>
            <w:r>
              <w:rPr>
                <w:rStyle w:val="23"/>
                <w:rFonts w:hint="default" w:ascii="Times New Roman" w:hAnsi="Times New Roman"/>
                <w:sz w:val="24"/>
                <w:szCs w:val="24"/>
                <w:lang w:bidi="ar"/>
              </w:rPr>
              <w:t>组织开展白蚁等病虫害防治；</w:t>
            </w:r>
            <w:r>
              <w:rPr>
                <w:rStyle w:val="22"/>
                <w:rFonts w:eastAsia="方正仿宋_GBK"/>
                <w:sz w:val="24"/>
                <w:szCs w:val="24"/>
                <w:lang w:bidi="ar"/>
              </w:rPr>
              <w:br w:type="textWrapping"/>
            </w:r>
            <w:r>
              <w:rPr>
                <w:rStyle w:val="22"/>
                <w:rFonts w:eastAsia="方正仿宋_GBK"/>
                <w:sz w:val="24"/>
                <w:szCs w:val="24"/>
                <w:lang w:bidi="ar"/>
              </w:rPr>
              <w:t>6.</w:t>
            </w:r>
            <w:r>
              <w:rPr>
                <w:rStyle w:val="23"/>
                <w:rFonts w:hint="default" w:ascii="Times New Roman" w:hAnsi="Times New Roman"/>
                <w:sz w:val="24"/>
                <w:szCs w:val="24"/>
                <w:lang w:bidi="ar"/>
              </w:rPr>
              <w:t>对传统村落保护范围进行的新建、修缮和改造等建设活动出具审查意见；</w:t>
            </w:r>
            <w:r>
              <w:rPr>
                <w:rStyle w:val="22"/>
                <w:rFonts w:eastAsia="方正仿宋_GBK"/>
                <w:sz w:val="24"/>
                <w:szCs w:val="24"/>
                <w:lang w:bidi="ar"/>
              </w:rPr>
              <w:br w:type="textWrapping"/>
            </w:r>
            <w:r>
              <w:rPr>
                <w:rStyle w:val="22"/>
                <w:rFonts w:eastAsia="方正仿宋_GBK"/>
                <w:sz w:val="24"/>
                <w:szCs w:val="24"/>
                <w:lang w:bidi="ar"/>
              </w:rPr>
              <w:t>7.</w:t>
            </w:r>
            <w:r>
              <w:rPr>
                <w:rStyle w:val="23"/>
                <w:rFonts w:hint="default" w:ascii="Times New Roman" w:hAnsi="Times New Roman"/>
                <w:sz w:val="24"/>
                <w:szCs w:val="24"/>
                <w:lang w:bidi="ar"/>
              </w:rPr>
              <w:t>对违反传统村落保护相关规定的行为进行处理。</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11661">
            <w:pPr>
              <w:widowControl/>
              <w:spacing w:line="360" w:lineRule="exact"/>
              <w:textAlignment w:val="center"/>
              <w:rPr>
                <w:rFonts w:ascii="Times New Roman" w:hAnsi="Times New Roman" w:eastAsia="方正仿宋_GBK" w:cs="Times New Roman"/>
                <w:color w:val="000000"/>
                <w:sz w:val="24"/>
              </w:rPr>
            </w:pPr>
            <w:r>
              <w:rPr>
                <w:rStyle w:val="22"/>
                <w:rFonts w:eastAsia="方正仿宋_GBK"/>
                <w:sz w:val="24"/>
                <w:szCs w:val="24"/>
                <w:lang w:bidi="ar"/>
              </w:rPr>
              <w:t>1.</w:t>
            </w:r>
            <w:r>
              <w:rPr>
                <w:rStyle w:val="23"/>
                <w:rFonts w:hint="default" w:ascii="Times New Roman" w:hAnsi="Times New Roman"/>
                <w:sz w:val="24"/>
                <w:szCs w:val="24"/>
                <w:lang w:bidi="ar"/>
              </w:rPr>
              <w:t>开展普查登记和申报工作；</w:t>
            </w:r>
            <w:r>
              <w:rPr>
                <w:rStyle w:val="22"/>
                <w:rFonts w:eastAsia="方正仿宋_GBK"/>
                <w:sz w:val="24"/>
                <w:szCs w:val="24"/>
                <w:lang w:bidi="ar"/>
              </w:rPr>
              <w:br w:type="textWrapping"/>
            </w:r>
            <w:r>
              <w:rPr>
                <w:rStyle w:val="22"/>
                <w:rFonts w:eastAsia="方正仿宋_GBK"/>
                <w:sz w:val="24"/>
                <w:szCs w:val="24"/>
                <w:lang w:bidi="ar"/>
              </w:rPr>
              <w:t>2.</w:t>
            </w:r>
            <w:r>
              <w:rPr>
                <w:rStyle w:val="23"/>
                <w:rFonts w:hint="default" w:ascii="Times New Roman" w:hAnsi="Times New Roman"/>
                <w:sz w:val="24"/>
                <w:szCs w:val="24"/>
                <w:lang w:bidi="ar"/>
              </w:rPr>
              <w:t>配合编制保护发展规划；</w:t>
            </w:r>
            <w:r>
              <w:rPr>
                <w:rStyle w:val="22"/>
                <w:rFonts w:eastAsia="方正仿宋_GBK"/>
                <w:sz w:val="24"/>
                <w:szCs w:val="24"/>
                <w:lang w:bidi="ar"/>
              </w:rPr>
              <w:br w:type="textWrapping"/>
            </w:r>
            <w:r>
              <w:rPr>
                <w:rStyle w:val="22"/>
                <w:rFonts w:eastAsia="方正仿宋_GBK"/>
                <w:sz w:val="24"/>
                <w:szCs w:val="24"/>
                <w:lang w:bidi="ar"/>
              </w:rPr>
              <w:t>3.</w:t>
            </w:r>
            <w:r>
              <w:rPr>
                <w:rStyle w:val="23"/>
                <w:rFonts w:hint="default" w:ascii="Times New Roman" w:hAnsi="Times New Roman"/>
                <w:sz w:val="24"/>
                <w:szCs w:val="24"/>
                <w:lang w:bidi="ar"/>
              </w:rPr>
              <w:t>配合完善传统村落基础设施；</w:t>
            </w:r>
            <w:r>
              <w:rPr>
                <w:rStyle w:val="22"/>
                <w:rFonts w:eastAsia="方正仿宋_GBK"/>
                <w:sz w:val="24"/>
                <w:szCs w:val="24"/>
                <w:lang w:bidi="ar"/>
              </w:rPr>
              <w:br w:type="textWrapping"/>
            </w:r>
            <w:r>
              <w:rPr>
                <w:rStyle w:val="22"/>
                <w:rFonts w:eastAsia="方正仿宋_GBK"/>
                <w:sz w:val="24"/>
                <w:szCs w:val="24"/>
                <w:lang w:bidi="ar"/>
              </w:rPr>
              <w:t>4.</w:t>
            </w:r>
            <w:r>
              <w:rPr>
                <w:rStyle w:val="23"/>
                <w:rFonts w:hint="default" w:ascii="Times New Roman" w:hAnsi="Times New Roman"/>
                <w:sz w:val="24"/>
                <w:szCs w:val="24"/>
                <w:lang w:bidi="ar"/>
              </w:rPr>
              <w:t>配合开展白蚁防治，督促传统建筑所有权人或者使用权人加强白蚁等病虫害检查；</w:t>
            </w:r>
            <w:r>
              <w:rPr>
                <w:rStyle w:val="22"/>
                <w:rFonts w:eastAsia="方正仿宋_GBK"/>
                <w:sz w:val="24"/>
                <w:szCs w:val="24"/>
                <w:lang w:bidi="ar"/>
              </w:rPr>
              <w:br w:type="textWrapping"/>
            </w:r>
            <w:r>
              <w:rPr>
                <w:rStyle w:val="22"/>
                <w:rFonts w:eastAsia="方正仿宋_GBK"/>
                <w:sz w:val="24"/>
                <w:szCs w:val="24"/>
                <w:lang w:bidi="ar"/>
              </w:rPr>
              <w:t>5.</w:t>
            </w:r>
            <w:r>
              <w:rPr>
                <w:rStyle w:val="23"/>
                <w:rFonts w:hint="default" w:ascii="Times New Roman" w:hAnsi="Times New Roman"/>
                <w:sz w:val="24"/>
                <w:szCs w:val="24"/>
                <w:lang w:bidi="ar"/>
              </w:rPr>
              <w:t>开展日常巡查巡护，依法劝导制止违反传统村落保护相关规定的行为，并及时上报。</w:t>
            </w:r>
          </w:p>
        </w:tc>
      </w:tr>
      <w:tr w14:paraId="6D81B17E">
        <w:tblPrEx>
          <w:tblCellMar>
            <w:top w:w="0" w:type="dxa"/>
            <w:left w:w="108" w:type="dxa"/>
            <w:bottom w:w="0" w:type="dxa"/>
            <w:right w:w="108" w:type="dxa"/>
          </w:tblCellMar>
        </w:tblPrEx>
        <w:trPr>
          <w:cantSplit/>
          <w:trHeight w:val="628" w:hRule="atLeast"/>
          <w:jc w:val="center"/>
        </w:trPr>
        <w:tc>
          <w:tcPr>
            <w:tcW w:w="15001"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14:paraId="32E09A06">
            <w:pPr>
              <w:widowControl/>
              <w:spacing w:line="360" w:lineRule="exact"/>
              <w:textAlignment w:val="center"/>
              <w:rPr>
                <w:rFonts w:ascii="Times New Roman" w:hAnsi="Times New Roman" w:eastAsia="方正仿宋_GBK" w:cs="方正黑体_GBK"/>
                <w:color w:val="000000"/>
                <w:sz w:val="24"/>
              </w:rPr>
            </w:pPr>
            <w:r>
              <w:rPr>
                <w:rFonts w:hint="eastAsia" w:ascii="Times New Roman" w:hAnsi="Times New Roman" w:eastAsia="方正黑体_GBK" w:cs="Times New Roman"/>
                <w:color w:val="000000"/>
                <w:kern w:val="0"/>
                <w:sz w:val="24"/>
                <w:lang w:bidi="ar"/>
              </w:rPr>
              <w:t>十二、交通运输（2项）</w:t>
            </w:r>
          </w:p>
        </w:tc>
      </w:tr>
      <w:tr w14:paraId="3C56E4CE">
        <w:tblPrEx>
          <w:tblCellMar>
            <w:top w:w="0" w:type="dxa"/>
            <w:left w:w="108" w:type="dxa"/>
            <w:bottom w:w="0" w:type="dxa"/>
            <w:right w:w="108" w:type="dxa"/>
          </w:tblCellMar>
        </w:tblPrEx>
        <w:trPr>
          <w:cantSplit/>
          <w:trHeight w:val="3755"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31C65">
            <w:pPr>
              <w:widowControl/>
              <w:spacing w:line="360" w:lineRule="exact"/>
              <w:jc w:val="center"/>
              <w:textAlignment w:val="center"/>
              <w:rPr>
                <w:rFonts w:hint="eastAsia"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92</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51EA3">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公路保护</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54C27">
            <w:pPr>
              <w:widowControl/>
              <w:spacing w:line="360" w:lineRule="exact"/>
              <w:jc w:val="center"/>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县交通运输局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72E3D">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开展公路巡查工作；</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发现单位及个人存在破坏公路及公路设施的违法行为时要及时制止；</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法律法规的宣传解释；</w:t>
            </w:r>
            <w:r>
              <w:rPr>
                <w:rStyle w:val="14"/>
                <w:rFonts w:eastAsia="方正仿宋_GBK"/>
                <w:sz w:val="24"/>
                <w:szCs w:val="24"/>
                <w:lang w:bidi="ar"/>
              </w:rPr>
              <w:br w:type="textWrapping"/>
            </w:r>
            <w:r>
              <w:rPr>
                <w:rStyle w:val="14"/>
                <w:rFonts w:eastAsia="方正仿宋_GBK"/>
                <w:sz w:val="24"/>
                <w:szCs w:val="24"/>
                <w:lang w:bidi="ar"/>
              </w:rPr>
              <w:t>4.</w:t>
            </w:r>
            <w:r>
              <w:rPr>
                <w:rStyle w:val="15"/>
                <w:rFonts w:hint="default" w:ascii="Times New Roman" w:hAnsi="Times New Roman"/>
                <w:sz w:val="24"/>
                <w:szCs w:val="24"/>
                <w:lang w:bidi="ar"/>
              </w:rPr>
              <w:t>完成调查取证工作；</w:t>
            </w:r>
            <w:r>
              <w:rPr>
                <w:rStyle w:val="14"/>
                <w:rFonts w:eastAsia="方正仿宋_GBK"/>
                <w:sz w:val="24"/>
                <w:szCs w:val="24"/>
                <w:lang w:bidi="ar"/>
              </w:rPr>
              <w:br w:type="textWrapping"/>
            </w:r>
            <w:r>
              <w:rPr>
                <w:rStyle w:val="14"/>
                <w:rFonts w:eastAsia="方正仿宋_GBK"/>
                <w:sz w:val="24"/>
                <w:szCs w:val="24"/>
                <w:lang w:bidi="ar"/>
              </w:rPr>
              <w:t>5.</w:t>
            </w:r>
            <w:r>
              <w:rPr>
                <w:rStyle w:val="15"/>
                <w:rFonts w:hint="default" w:ascii="Times New Roman" w:hAnsi="Times New Roman"/>
                <w:sz w:val="24"/>
                <w:szCs w:val="24"/>
                <w:lang w:bidi="ar"/>
              </w:rPr>
              <w:t>责令单位及个人改正违法行为，对违法的单位及个人进行行政处罚。</w:t>
            </w:r>
          </w:p>
        </w:tc>
        <w:tc>
          <w:tcPr>
            <w:tcW w:w="4357" w:type="dxa"/>
            <w:tcBorders>
              <w:top w:val="single" w:color="000000" w:sz="4" w:space="0"/>
              <w:left w:val="single" w:color="000000" w:sz="4" w:space="0"/>
              <w:bottom w:val="single" w:color="000000" w:sz="4" w:space="0"/>
              <w:right w:val="single" w:color="auto" w:sz="4" w:space="0"/>
            </w:tcBorders>
            <w:shd w:val="clear" w:color="auto" w:fill="auto"/>
            <w:vAlign w:val="center"/>
          </w:tcPr>
          <w:p w14:paraId="4A15AB3B">
            <w:pPr>
              <w:widowControl/>
              <w:spacing w:line="360" w:lineRule="exact"/>
              <w:textAlignment w:val="center"/>
              <w:rPr>
                <w:rFonts w:ascii="Times New Roman" w:hAnsi="Times New Roman" w:eastAsia="方正仿宋_GBK" w:cs="方正仿宋_GBK"/>
                <w:color w:val="000000"/>
                <w:sz w:val="24"/>
              </w:rPr>
            </w:pPr>
            <w:r>
              <w:rPr>
                <w:rStyle w:val="15"/>
                <w:rFonts w:hint="default" w:ascii="Times New Roman" w:hAnsi="Times New Roman"/>
                <w:sz w:val="24"/>
                <w:szCs w:val="24"/>
                <w:lang w:bidi="ar"/>
              </w:rPr>
              <w:t>开展公路日常巡查工作，及时制止、上报发现的破坏公路及公路设施违法行为。</w:t>
            </w:r>
          </w:p>
        </w:tc>
      </w:tr>
      <w:tr w14:paraId="784720E2">
        <w:tblPrEx>
          <w:tblCellMar>
            <w:top w:w="0" w:type="dxa"/>
            <w:left w:w="108" w:type="dxa"/>
            <w:bottom w:w="0" w:type="dxa"/>
            <w:right w:w="108" w:type="dxa"/>
          </w:tblCellMar>
        </w:tblPrEx>
        <w:trPr>
          <w:cantSplit/>
          <w:trHeight w:val="9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CC972">
            <w:pPr>
              <w:widowControl/>
              <w:spacing w:line="360" w:lineRule="exact"/>
              <w:jc w:val="center"/>
              <w:textAlignment w:val="center"/>
              <w:rPr>
                <w:rFonts w:hint="eastAsia"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93</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907F5">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道路交通安全</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33146">
            <w:pPr>
              <w:widowControl/>
              <w:spacing w:line="360" w:lineRule="exact"/>
              <w:jc w:val="center"/>
              <w:textAlignment w:val="center"/>
              <w:rPr>
                <w:rFonts w:ascii="Times New Roman" w:hAnsi="Times New Roman" w:eastAsia="方正仿宋_GBK" w:cs="方正仿宋_GBK"/>
                <w:color w:val="000000"/>
                <w:sz w:val="24"/>
              </w:rPr>
            </w:pPr>
            <w:r>
              <w:rPr>
                <w:rStyle w:val="15"/>
                <w:rFonts w:hint="default" w:ascii="Times New Roman" w:hAnsi="Times New Roman"/>
                <w:sz w:val="24"/>
                <w:szCs w:val="24"/>
                <w:lang w:bidi="ar"/>
              </w:rPr>
              <w:t>县公安局</w:t>
            </w:r>
            <w:r>
              <w:rPr>
                <w:rStyle w:val="14"/>
                <w:rFonts w:eastAsia="方正仿宋_GBK"/>
                <w:sz w:val="24"/>
                <w:szCs w:val="24"/>
                <w:lang w:bidi="ar"/>
              </w:rPr>
              <w:br w:type="textWrapping"/>
            </w:r>
            <w:r>
              <w:rPr>
                <w:rStyle w:val="15"/>
                <w:rFonts w:hint="default" w:ascii="Times New Roman" w:hAnsi="Times New Roman"/>
                <w:sz w:val="24"/>
                <w:szCs w:val="24"/>
                <w:lang w:bidi="ar"/>
              </w:rPr>
              <w:t>县交通运输局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61A26">
            <w:pPr>
              <w:widowControl/>
              <w:spacing w:line="360" w:lineRule="exact"/>
              <w:textAlignment w:val="center"/>
              <w:rPr>
                <w:rFonts w:ascii="Times New Roman" w:hAnsi="Times New Roman" w:eastAsia="方正仿宋_GBK" w:cs="方正仿宋_GBK"/>
                <w:color w:val="000000"/>
                <w:sz w:val="24"/>
              </w:rPr>
            </w:pPr>
            <w:r>
              <w:rPr>
                <w:rStyle w:val="15"/>
                <w:rFonts w:hint="default" w:ascii="Times New Roman" w:hAnsi="Times New Roman"/>
                <w:sz w:val="24"/>
                <w:szCs w:val="24"/>
                <w:lang w:bidi="ar"/>
              </w:rPr>
              <w:t>县公安局：</w:t>
            </w:r>
            <w:r>
              <w:rPr>
                <w:rStyle w:val="14"/>
                <w:rFonts w:eastAsia="方正仿宋_GBK"/>
                <w:sz w:val="24"/>
                <w:szCs w:val="24"/>
                <w:lang w:bidi="ar"/>
              </w:rPr>
              <w:br w:type="textWrapping"/>
            </w:r>
            <w:r>
              <w:rPr>
                <w:rStyle w:val="14"/>
                <w:rFonts w:eastAsia="方正仿宋_GBK"/>
                <w:sz w:val="24"/>
                <w:szCs w:val="24"/>
                <w:lang w:bidi="ar"/>
              </w:rPr>
              <w:t>1.</w:t>
            </w:r>
            <w:r>
              <w:rPr>
                <w:rStyle w:val="15"/>
                <w:rFonts w:hint="default" w:ascii="Times New Roman" w:hAnsi="Times New Roman"/>
                <w:sz w:val="24"/>
                <w:szCs w:val="24"/>
                <w:lang w:bidi="ar"/>
              </w:rPr>
              <w:t>参与城市建设中道路交通和道路安全设施的规划；</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开展交通影响评价；</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优化交通组织，缓解交通拥堵；</w:t>
            </w:r>
            <w:r>
              <w:rPr>
                <w:rStyle w:val="14"/>
                <w:rFonts w:eastAsia="方正仿宋_GBK"/>
                <w:sz w:val="24"/>
                <w:szCs w:val="24"/>
                <w:lang w:bidi="ar"/>
              </w:rPr>
              <w:br w:type="textWrapping"/>
            </w:r>
            <w:r>
              <w:rPr>
                <w:rStyle w:val="14"/>
                <w:rFonts w:eastAsia="方正仿宋_GBK"/>
                <w:sz w:val="24"/>
                <w:szCs w:val="24"/>
                <w:lang w:bidi="ar"/>
              </w:rPr>
              <w:t>4.</w:t>
            </w:r>
            <w:r>
              <w:rPr>
                <w:rStyle w:val="15"/>
                <w:rFonts w:hint="default" w:ascii="Times New Roman" w:hAnsi="Times New Roman"/>
                <w:sz w:val="24"/>
                <w:szCs w:val="24"/>
                <w:lang w:bidi="ar"/>
              </w:rPr>
              <w:t>排查、上报工作中发现的隐患；</w:t>
            </w:r>
            <w:r>
              <w:rPr>
                <w:rStyle w:val="14"/>
                <w:rFonts w:eastAsia="方正仿宋_GBK"/>
                <w:sz w:val="24"/>
                <w:szCs w:val="24"/>
                <w:lang w:bidi="ar"/>
              </w:rPr>
              <w:br w:type="textWrapping"/>
            </w:r>
            <w:r>
              <w:rPr>
                <w:rStyle w:val="14"/>
                <w:rFonts w:eastAsia="方正仿宋_GBK"/>
                <w:sz w:val="24"/>
                <w:szCs w:val="24"/>
                <w:lang w:bidi="ar"/>
              </w:rPr>
              <w:t>5.</w:t>
            </w:r>
            <w:r>
              <w:rPr>
                <w:rStyle w:val="15"/>
                <w:rFonts w:hint="default" w:ascii="Times New Roman" w:hAnsi="Times New Roman"/>
                <w:sz w:val="24"/>
                <w:szCs w:val="24"/>
                <w:lang w:bidi="ar"/>
              </w:rPr>
              <w:t>研判事故多发路段并及时上报情况；</w:t>
            </w:r>
            <w:r>
              <w:rPr>
                <w:rStyle w:val="14"/>
                <w:rFonts w:eastAsia="方正仿宋_GBK"/>
                <w:sz w:val="24"/>
                <w:szCs w:val="24"/>
                <w:lang w:bidi="ar"/>
              </w:rPr>
              <w:br w:type="textWrapping"/>
            </w:r>
            <w:r>
              <w:rPr>
                <w:rStyle w:val="14"/>
                <w:rFonts w:eastAsia="方正仿宋_GBK"/>
                <w:sz w:val="24"/>
                <w:szCs w:val="24"/>
                <w:lang w:bidi="ar"/>
              </w:rPr>
              <w:t>6.</w:t>
            </w:r>
            <w:r>
              <w:rPr>
                <w:rStyle w:val="15"/>
                <w:rFonts w:hint="default" w:ascii="Times New Roman" w:hAnsi="Times New Roman"/>
                <w:sz w:val="24"/>
                <w:szCs w:val="24"/>
                <w:lang w:bidi="ar"/>
              </w:rPr>
              <w:t>发放机动车辆（含农用运输车，不含拖拉机）、非机动车辆牌证，组织驾驶人员考试及驾证发放；</w:t>
            </w:r>
            <w:r>
              <w:rPr>
                <w:rStyle w:val="14"/>
                <w:rFonts w:eastAsia="方正仿宋_GBK"/>
                <w:sz w:val="24"/>
                <w:szCs w:val="24"/>
                <w:lang w:bidi="ar"/>
              </w:rPr>
              <w:br w:type="textWrapping"/>
            </w:r>
            <w:r>
              <w:rPr>
                <w:rStyle w:val="14"/>
                <w:rFonts w:eastAsia="方正仿宋_GBK"/>
                <w:sz w:val="24"/>
                <w:szCs w:val="24"/>
                <w:lang w:bidi="ar"/>
              </w:rPr>
              <w:t>7.</w:t>
            </w:r>
            <w:r>
              <w:rPr>
                <w:rStyle w:val="15"/>
                <w:rFonts w:hint="default" w:ascii="Times New Roman" w:hAnsi="Times New Roman"/>
                <w:spacing w:val="-6"/>
                <w:sz w:val="24"/>
                <w:szCs w:val="24"/>
                <w:lang w:bidi="ar"/>
              </w:rPr>
              <w:t>开展道路交通安全教育，查处道路交通违法行为</w:t>
            </w:r>
            <w:r>
              <w:rPr>
                <w:rStyle w:val="15"/>
                <w:rFonts w:hint="default" w:ascii="Times New Roman" w:hAnsi="Times New Roman"/>
                <w:sz w:val="24"/>
                <w:szCs w:val="24"/>
                <w:lang w:bidi="ar"/>
              </w:rPr>
              <w:t>。</w:t>
            </w:r>
            <w:r>
              <w:rPr>
                <w:rStyle w:val="14"/>
                <w:rFonts w:eastAsia="方正仿宋_GBK"/>
                <w:sz w:val="24"/>
                <w:szCs w:val="24"/>
                <w:lang w:bidi="ar"/>
              </w:rPr>
              <w:br w:type="textWrapping"/>
            </w:r>
            <w:r>
              <w:rPr>
                <w:rStyle w:val="15"/>
                <w:rFonts w:hint="default" w:ascii="Times New Roman" w:hAnsi="Times New Roman"/>
                <w:sz w:val="24"/>
                <w:szCs w:val="24"/>
                <w:lang w:bidi="ar"/>
              </w:rPr>
              <w:t>县交通运输局：</w:t>
            </w:r>
            <w:r>
              <w:rPr>
                <w:rStyle w:val="14"/>
                <w:rFonts w:eastAsia="方正仿宋_GBK"/>
                <w:sz w:val="24"/>
                <w:szCs w:val="24"/>
                <w:lang w:bidi="ar"/>
              </w:rPr>
              <w:br w:type="textWrapping"/>
            </w:r>
            <w:r>
              <w:rPr>
                <w:rStyle w:val="14"/>
                <w:rFonts w:eastAsia="方正仿宋_GBK"/>
                <w:sz w:val="24"/>
                <w:szCs w:val="24"/>
                <w:lang w:bidi="ar"/>
              </w:rPr>
              <w:t>1.</w:t>
            </w:r>
            <w:r>
              <w:rPr>
                <w:rStyle w:val="15"/>
                <w:rFonts w:hint="default" w:ascii="Times New Roman" w:hAnsi="Times New Roman"/>
                <w:sz w:val="24"/>
                <w:szCs w:val="24"/>
                <w:lang w:bidi="ar"/>
              </w:rPr>
              <w:t>查处非法客运、货运车辆超限运输；</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负责国、省、县道路养护和隐患整治。</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62E32">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开展道路交通及运输安全宣传教育；</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健全交通安全协助机制，督促有关单位落实道路交通安全责任；</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排查乡村道路隐患并治理或上报；</w:t>
            </w:r>
            <w:r>
              <w:rPr>
                <w:rStyle w:val="14"/>
                <w:rFonts w:eastAsia="方正仿宋_GBK"/>
                <w:sz w:val="24"/>
                <w:szCs w:val="24"/>
                <w:lang w:bidi="ar"/>
              </w:rPr>
              <w:br w:type="textWrapping"/>
            </w:r>
            <w:r>
              <w:rPr>
                <w:rStyle w:val="14"/>
                <w:rFonts w:eastAsia="方正仿宋_GBK"/>
                <w:sz w:val="24"/>
                <w:szCs w:val="24"/>
                <w:lang w:bidi="ar"/>
              </w:rPr>
              <w:t>4.</w:t>
            </w:r>
            <w:r>
              <w:rPr>
                <w:rStyle w:val="15"/>
                <w:rFonts w:hint="default" w:ascii="Times New Roman" w:hAnsi="Times New Roman"/>
                <w:sz w:val="24"/>
                <w:szCs w:val="24"/>
                <w:lang w:bidi="ar"/>
              </w:rPr>
              <w:t>对无证驾驶、驾乘人员不戴头盔、超员、电动两（三）轮车违规载人等违法行为进行劝导；</w:t>
            </w:r>
            <w:r>
              <w:rPr>
                <w:rStyle w:val="14"/>
                <w:rFonts w:eastAsia="方正仿宋_GBK"/>
                <w:sz w:val="24"/>
                <w:szCs w:val="24"/>
                <w:lang w:bidi="ar"/>
              </w:rPr>
              <w:br w:type="textWrapping"/>
            </w:r>
            <w:r>
              <w:rPr>
                <w:rStyle w:val="18"/>
                <w:rFonts w:hint="default" w:ascii="Times New Roman" w:hAnsi="Times New Roman" w:eastAsia="方正仿宋_GBK"/>
                <w:sz w:val="24"/>
                <w:szCs w:val="24"/>
                <w:lang w:bidi="ar"/>
              </w:rPr>
              <w:t>5.</w:t>
            </w:r>
            <w:r>
              <w:rPr>
                <w:rStyle w:val="15"/>
                <w:rFonts w:hint="default" w:ascii="Times New Roman" w:hAnsi="Times New Roman"/>
                <w:sz w:val="24"/>
                <w:szCs w:val="24"/>
                <w:lang w:bidi="ar"/>
              </w:rPr>
              <w:t>配合开展道路交通安全综合整治。</w:t>
            </w:r>
          </w:p>
        </w:tc>
      </w:tr>
      <w:tr w14:paraId="4007650D">
        <w:tblPrEx>
          <w:tblCellMar>
            <w:top w:w="0" w:type="dxa"/>
            <w:left w:w="108" w:type="dxa"/>
            <w:bottom w:w="0" w:type="dxa"/>
            <w:right w:w="108" w:type="dxa"/>
          </w:tblCellMar>
        </w:tblPrEx>
        <w:trPr>
          <w:cantSplit/>
          <w:trHeight w:val="628" w:hRule="atLeast"/>
          <w:jc w:val="center"/>
        </w:trPr>
        <w:tc>
          <w:tcPr>
            <w:tcW w:w="15001"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14:paraId="5BC56D85">
            <w:pPr>
              <w:widowControl/>
              <w:spacing w:line="360" w:lineRule="exact"/>
              <w:textAlignment w:val="center"/>
              <w:rPr>
                <w:rFonts w:ascii="Times New Roman" w:hAnsi="Times New Roman" w:eastAsia="方正仿宋_GBK" w:cs="方正黑体_GBK"/>
                <w:color w:val="000000"/>
                <w:sz w:val="24"/>
              </w:rPr>
            </w:pPr>
            <w:r>
              <w:rPr>
                <w:rFonts w:hint="eastAsia" w:ascii="Times New Roman" w:hAnsi="Times New Roman" w:eastAsia="方正黑体_GBK" w:cs="Times New Roman"/>
                <w:color w:val="000000"/>
                <w:kern w:val="0"/>
                <w:sz w:val="24"/>
                <w:lang w:bidi="ar"/>
              </w:rPr>
              <w:t>十三、文化和旅游（3项）</w:t>
            </w:r>
          </w:p>
        </w:tc>
      </w:tr>
      <w:tr w14:paraId="48C75D63">
        <w:tblPrEx>
          <w:tblCellMar>
            <w:top w:w="0" w:type="dxa"/>
            <w:left w:w="108" w:type="dxa"/>
            <w:bottom w:w="0" w:type="dxa"/>
            <w:right w:w="108" w:type="dxa"/>
          </w:tblCellMar>
        </w:tblPrEx>
        <w:trPr>
          <w:cantSplit/>
          <w:trHeight w:val="221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C867A">
            <w:pPr>
              <w:widowControl/>
              <w:spacing w:line="360" w:lineRule="exact"/>
              <w:jc w:val="center"/>
              <w:textAlignment w:val="center"/>
              <w:rPr>
                <w:rFonts w:hint="eastAsia"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94</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FDF98">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i w:val="0"/>
                <w:iCs w:val="0"/>
                <w:color w:val="000000"/>
                <w:kern w:val="0"/>
                <w:sz w:val="24"/>
                <w:szCs w:val="24"/>
                <w:u w:val="none"/>
                <w:lang w:val="en-US" w:eastAsia="zh-CN" w:bidi="ar"/>
              </w:rPr>
              <w:t>打造龙井沟村李花节，推进油菜花农业、旅游业融合发展</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1ABFF">
            <w:pPr>
              <w:widowControl/>
              <w:spacing w:line="360" w:lineRule="exact"/>
              <w:jc w:val="center"/>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县文化广播电视和旅游局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0576A">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组织实施旅游资源普查、挖掘、保护和利用工作；</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指导旅游景区及从业人员落细落实文明旅游工作，引导和促进文明旅游行为。</w:t>
            </w:r>
          </w:p>
        </w:tc>
        <w:tc>
          <w:tcPr>
            <w:tcW w:w="4357" w:type="dxa"/>
            <w:tcBorders>
              <w:top w:val="single" w:color="000000" w:sz="4" w:space="0"/>
              <w:left w:val="single" w:color="000000" w:sz="4" w:space="0"/>
              <w:bottom w:val="single" w:color="000000" w:sz="4" w:space="0"/>
              <w:right w:val="single" w:color="auto" w:sz="4" w:space="0"/>
            </w:tcBorders>
            <w:shd w:val="clear" w:color="auto" w:fill="auto"/>
            <w:vAlign w:val="center"/>
          </w:tcPr>
          <w:p w14:paraId="63C6480F">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挖掘、保护旅游资源；</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开展文明旅游宣传教育。</w:t>
            </w:r>
          </w:p>
        </w:tc>
      </w:tr>
      <w:tr w14:paraId="5B2C0264">
        <w:tblPrEx>
          <w:tblCellMar>
            <w:top w:w="0" w:type="dxa"/>
            <w:left w:w="108" w:type="dxa"/>
            <w:bottom w:w="0" w:type="dxa"/>
            <w:right w:w="108" w:type="dxa"/>
          </w:tblCellMar>
        </w:tblPrEx>
        <w:trPr>
          <w:cantSplit/>
          <w:trHeight w:val="173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6750F">
            <w:pPr>
              <w:widowControl/>
              <w:spacing w:line="360" w:lineRule="exact"/>
              <w:jc w:val="center"/>
              <w:textAlignment w:val="center"/>
              <w:rPr>
                <w:rFonts w:hint="eastAsia"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95</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58EF9">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非物质文化遗产保护、保存</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ACE16">
            <w:pPr>
              <w:widowControl/>
              <w:spacing w:line="360" w:lineRule="exact"/>
              <w:jc w:val="center"/>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县文化广播电视和旅游局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0DD7D">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非物质文化遗产调查、普查；</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建立非物质文化遗产濒危项目目录，采取抢救性措施进行保存；</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建立非物质文化遗产代表性项目目录；</w:t>
            </w:r>
            <w:r>
              <w:rPr>
                <w:rStyle w:val="14"/>
                <w:rFonts w:eastAsia="方正仿宋_GBK"/>
                <w:sz w:val="24"/>
                <w:szCs w:val="24"/>
                <w:lang w:bidi="ar"/>
              </w:rPr>
              <w:br w:type="textWrapping"/>
            </w:r>
            <w:r>
              <w:rPr>
                <w:rStyle w:val="14"/>
                <w:rFonts w:eastAsia="方正仿宋_GBK"/>
                <w:sz w:val="24"/>
                <w:szCs w:val="24"/>
                <w:lang w:bidi="ar"/>
              </w:rPr>
              <w:t>4.</w:t>
            </w:r>
            <w:r>
              <w:rPr>
                <w:rStyle w:val="15"/>
                <w:rFonts w:hint="default" w:ascii="Times New Roman" w:hAnsi="Times New Roman"/>
                <w:sz w:val="24"/>
                <w:szCs w:val="24"/>
                <w:lang w:bidi="ar"/>
              </w:rPr>
              <w:t>公布代表性项目的保护单位和代表性传承人。</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DC06D">
            <w:pPr>
              <w:widowControl/>
              <w:spacing w:line="360" w:lineRule="exact"/>
              <w:textAlignment w:val="center"/>
              <w:rPr>
                <w:rFonts w:ascii="Times New Roman" w:hAnsi="Times New Roman" w:eastAsia="方正仿宋_GBK" w:cs="方正仿宋_GBK"/>
                <w:color w:val="000000"/>
                <w:sz w:val="24"/>
              </w:rPr>
            </w:pPr>
            <w:r>
              <w:rPr>
                <w:rStyle w:val="15"/>
                <w:rFonts w:hint="default" w:ascii="Times New Roman" w:hAnsi="Times New Roman"/>
                <w:sz w:val="24"/>
                <w:szCs w:val="24"/>
                <w:lang w:bidi="ar"/>
              </w:rPr>
              <w:t>挖掘、宣传本地非物质文化遗产。</w:t>
            </w:r>
          </w:p>
        </w:tc>
      </w:tr>
      <w:tr w14:paraId="0E5A5157">
        <w:tblPrEx>
          <w:tblCellMar>
            <w:top w:w="0" w:type="dxa"/>
            <w:left w:w="108" w:type="dxa"/>
            <w:bottom w:w="0" w:type="dxa"/>
            <w:right w:w="108" w:type="dxa"/>
          </w:tblCellMar>
        </w:tblPrEx>
        <w:trPr>
          <w:cantSplit/>
          <w:trHeight w:val="263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4ACA4">
            <w:pPr>
              <w:widowControl/>
              <w:spacing w:line="360" w:lineRule="exact"/>
              <w:jc w:val="center"/>
              <w:textAlignment w:val="center"/>
              <w:rPr>
                <w:rFonts w:hint="eastAsia"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96</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FE227">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文物保护</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3AC16">
            <w:pPr>
              <w:widowControl/>
              <w:spacing w:line="360" w:lineRule="exact"/>
              <w:jc w:val="center"/>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县文化广播电视和旅游局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DB17D">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对文物保护工作实施监督管理；</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牵头开展文物普查工作；</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负责文物保护项目及资金争取协调工作；</w:t>
            </w:r>
            <w:r>
              <w:rPr>
                <w:rStyle w:val="14"/>
                <w:rFonts w:eastAsia="方正仿宋_GBK"/>
                <w:sz w:val="24"/>
                <w:szCs w:val="24"/>
                <w:lang w:bidi="ar"/>
              </w:rPr>
              <w:br w:type="textWrapping"/>
            </w:r>
            <w:r>
              <w:rPr>
                <w:rStyle w:val="14"/>
                <w:rFonts w:eastAsia="方正仿宋_GBK"/>
                <w:sz w:val="24"/>
                <w:szCs w:val="24"/>
                <w:lang w:bidi="ar"/>
              </w:rPr>
              <w:t>4.</w:t>
            </w:r>
            <w:r>
              <w:rPr>
                <w:rStyle w:val="15"/>
                <w:rFonts w:hint="default" w:ascii="Times New Roman" w:hAnsi="Times New Roman"/>
                <w:sz w:val="24"/>
                <w:szCs w:val="24"/>
                <w:lang w:bidi="ar"/>
              </w:rPr>
              <w:t>负责文物保护单位保护员的聘用和管理；</w:t>
            </w:r>
            <w:r>
              <w:rPr>
                <w:rStyle w:val="14"/>
                <w:rFonts w:eastAsia="方正仿宋_GBK"/>
                <w:sz w:val="24"/>
                <w:szCs w:val="24"/>
                <w:lang w:bidi="ar"/>
              </w:rPr>
              <w:br w:type="textWrapping"/>
            </w:r>
            <w:r>
              <w:rPr>
                <w:rStyle w:val="14"/>
                <w:rFonts w:eastAsia="方正仿宋_GBK"/>
                <w:sz w:val="24"/>
                <w:szCs w:val="24"/>
                <w:lang w:bidi="ar"/>
              </w:rPr>
              <w:t>5.</w:t>
            </w:r>
            <w:r>
              <w:rPr>
                <w:rStyle w:val="15"/>
                <w:rFonts w:hint="default" w:ascii="Times New Roman" w:hAnsi="Times New Roman"/>
                <w:sz w:val="24"/>
                <w:szCs w:val="24"/>
                <w:lang w:bidi="ar"/>
              </w:rPr>
              <w:t>负责处置地下文物线索。</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EFF06">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负责文物保护宣传工作；</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协助开展文物普查工作；</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结合日常工作开展巡查，发现问题及时上报；</w:t>
            </w:r>
            <w:r>
              <w:rPr>
                <w:rStyle w:val="14"/>
                <w:rFonts w:eastAsia="方正仿宋_GBK"/>
                <w:sz w:val="24"/>
                <w:szCs w:val="24"/>
                <w:lang w:bidi="ar"/>
              </w:rPr>
              <w:br w:type="textWrapping"/>
            </w:r>
            <w:r>
              <w:rPr>
                <w:rStyle w:val="14"/>
                <w:rFonts w:eastAsia="方正仿宋_GBK"/>
                <w:sz w:val="24"/>
                <w:szCs w:val="24"/>
                <w:lang w:bidi="ar"/>
              </w:rPr>
              <w:t>4.</w:t>
            </w:r>
            <w:r>
              <w:rPr>
                <w:rStyle w:val="15"/>
                <w:rFonts w:hint="default" w:ascii="Times New Roman" w:hAnsi="Times New Roman"/>
                <w:sz w:val="24"/>
                <w:szCs w:val="24"/>
                <w:lang w:bidi="ar"/>
              </w:rPr>
              <w:t>申报不可移动文物修缮项目，项目及资金经批准后组织实施；</w:t>
            </w:r>
            <w:r>
              <w:rPr>
                <w:rStyle w:val="14"/>
                <w:rFonts w:eastAsia="方正仿宋_GBK"/>
                <w:sz w:val="24"/>
                <w:szCs w:val="24"/>
                <w:lang w:bidi="ar"/>
              </w:rPr>
              <w:br w:type="textWrapping"/>
            </w:r>
            <w:r>
              <w:rPr>
                <w:rStyle w:val="14"/>
                <w:rFonts w:eastAsia="方正仿宋_GBK"/>
                <w:sz w:val="24"/>
                <w:szCs w:val="24"/>
                <w:lang w:bidi="ar"/>
              </w:rPr>
              <w:t>5.</w:t>
            </w:r>
            <w:r>
              <w:rPr>
                <w:rStyle w:val="15"/>
                <w:rFonts w:hint="default" w:ascii="Times New Roman" w:hAnsi="Times New Roman"/>
                <w:sz w:val="24"/>
                <w:szCs w:val="24"/>
                <w:lang w:bidi="ar"/>
              </w:rPr>
              <w:t>发现地下文物线索及时上报。</w:t>
            </w:r>
          </w:p>
        </w:tc>
      </w:tr>
      <w:tr w14:paraId="26B85E9B">
        <w:tblPrEx>
          <w:tblCellMar>
            <w:top w:w="0" w:type="dxa"/>
            <w:left w:w="108" w:type="dxa"/>
            <w:bottom w:w="0" w:type="dxa"/>
            <w:right w:w="108" w:type="dxa"/>
          </w:tblCellMar>
        </w:tblPrEx>
        <w:trPr>
          <w:cantSplit/>
          <w:trHeight w:val="530" w:hRule="atLeast"/>
          <w:jc w:val="center"/>
        </w:trPr>
        <w:tc>
          <w:tcPr>
            <w:tcW w:w="15001"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14:paraId="39EF2703">
            <w:pPr>
              <w:widowControl/>
              <w:spacing w:line="360" w:lineRule="exact"/>
              <w:textAlignment w:val="center"/>
              <w:rPr>
                <w:rFonts w:ascii="Times New Roman" w:hAnsi="Times New Roman" w:eastAsia="方正仿宋_GBK" w:cs="方正黑体_GBK"/>
                <w:color w:val="000000"/>
                <w:sz w:val="24"/>
              </w:rPr>
            </w:pPr>
            <w:r>
              <w:rPr>
                <w:rFonts w:hint="eastAsia" w:ascii="Times New Roman" w:hAnsi="Times New Roman" w:eastAsia="方正黑体_GBK" w:cs="Times New Roman"/>
                <w:color w:val="000000"/>
                <w:kern w:val="0"/>
                <w:sz w:val="24"/>
                <w:lang w:bidi="ar"/>
              </w:rPr>
              <w:t>十四、卫生健康（6项）</w:t>
            </w:r>
          </w:p>
        </w:tc>
      </w:tr>
      <w:tr w14:paraId="27153E37">
        <w:tblPrEx>
          <w:tblCellMar>
            <w:top w:w="0" w:type="dxa"/>
            <w:left w:w="108" w:type="dxa"/>
            <w:bottom w:w="0" w:type="dxa"/>
            <w:right w:w="108" w:type="dxa"/>
          </w:tblCellMar>
        </w:tblPrEx>
        <w:trPr>
          <w:cantSplit/>
          <w:trHeight w:val="9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222D9">
            <w:pPr>
              <w:widowControl/>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等线" w:cs="Times New Roman"/>
                <w:color w:val="000000"/>
                <w:sz w:val="24"/>
              </w:rPr>
              <w:t>97</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F9DB2">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基本公共卫生服务</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19EB6">
            <w:pPr>
              <w:widowControl/>
              <w:spacing w:line="360" w:lineRule="exact"/>
              <w:jc w:val="center"/>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县卫生健康局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29F6E">
            <w:pPr>
              <w:widowControl/>
              <w:spacing w:line="34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建立健全基本公共卫生服务绩效考核制度；</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完善考核评价体系和方法；</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保证公共卫生任务落实和群众受益；</w:t>
            </w:r>
            <w:r>
              <w:rPr>
                <w:rStyle w:val="14"/>
                <w:rFonts w:eastAsia="方正仿宋_GBK"/>
                <w:sz w:val="24"/>
                <w:szCs w:val="24"/>
                <w:lang w:bidi="ar"/>
              </w:rPr>
              <w:br w:type="textWrapping"/>
            </w:r>
            <w:r>
              <w:rPr>
                <w:rStyle w:val="14"/>
                <w:rFonts w:eastAsia="方正仿宋_GBK"/>
                <w:sz w:val="24"/>
                <w:szCs w:val="24"/>
                <w:lang w:bidi="ar"/>
              </w:rPr>
              <w:t>4.</w:t>
            </w:r>
            <w:r>
              <w:rPr>
                <w:rStyle w:val="15"/>
                <w:rFonts w:hint="default" w:ascii="Times New Roman" w:hAnsi="Times New Roman"/>
                <w:sz w:val="24"/>
                <w:szCs w:val="24"/>
                <w:lang w:bidi="ar"/>
              </w:rPr>
              <w:t>建立居民健康档案；</w:t>
            </w:r>
            <w:r>
              <w:rPr>
                <w:rStyle w:val="14"/>
                <w:rFonts w:eastAsia="方正仿宋_GBK"/>
                <w:sz w:val="24"/>
                <w:szCs w:val="24"/>
                <w:lang w:bidi="ar"/>
              </w:rPr>
              <w:br w:type="textWrapping"/>
            </w:r>
            <w:r>
              <w:rPr>
                <w:rStyle w:val="14"/>
                <w:rFonts w:eastAsia="方正仿宋_GBK"/>
                <w:sz w:val="24"/>
                <w:szCs w:val="24"/>
                <w:lang w:bidi="ar"/>
              </w:rPr>
              <w:t>5.</w:t>
            </w:r>
            <w:r>
              <w:rPr>
                <w:rStyle w:val="15"/>
                <w:rFonts w:hint="default" w:ascii="Times New Roman" w:hAnsi="Times New Roman"/>
                <w:sz w:val="24"/>
                <w:szCs w:val="24"/>
                <w:lang w:bidi="ar"/>
              </w:rPr>
              <w:t>制定实施慢性病防控服务体系建设方案；</w:t>
            </w:r>
            <w:r>
              <w:rPr>
                <w:rStyle w:val="14"/>
                <w:rFonts w:eastAsia="方正仿宋_GBK"/>
                <w:sz w:val="24"/>
                <w:szCs w:val="24"/>
                <w:lang w:bidi="ar"/>
              </w:rPr>
              <w:br w:type="textWrapping"/>
            </w:r>
            <w:r>
              <w:rPr>
                <w:rStyle w:val="14"/>
                <w:rFonts w:eastAsia="方正仿宋_GBK"/>
                <w:sz w:val="24"/>
                <w:szCs w:val="24"/>
                <w:lang w:bidi="ar"/>
              </w:rPr>
              <w:t>6.</w:t>
            </w:r>
            <w:r>
              <w:rPr>
                <w:rStyle w:val="15"/>
                <w:rFonts w:hint="default" w:ascii="Times New Roman" w:hAnsi="Times New Roman"/>
                <w:sz w:val="24"/>
                <w:szCs w:val="24"/>
                <w:lang w:bidi="ar"/>
              </w:rPr>
              <w:t>指导乡镇（街道）开展慢性病防控知识宣传工作；</w:t>
            </w:r>
            <w:r>
              <w:rPr>
                <w:rStyle w:val="14"/>
                <w:rFonts w:eastAsia="方正仿宋_GBK"/>
                <w:sz w:val="24"/>
                <w:szCs w:val="24"/>
                <w:lang w:bidi="ar"/>
              </w:rPr>
              <w:br w:type="textWrapping"/>
            </w:r>
            <w:r>
              <w:rPr>
                <w:rStyle w:val="14"/>
                <w:rFonts w:eastAsia="方正仿宋_GBK"/>
                <w:sz w:val="24"/>
                <w:szCs w:val="24"/>
                <w:lang w:bidi="ar"/>
              </w:rPr>
              <w:t>7.</w:t>
            </w:r>
            <w:r>
              <w:rPr>
                <w:rStyle w:val="15"/>
                <w:rFonts w:hint="default" w:ascii="Times New Roman" w:hAnsi="Times New Roman"/>
                <w:sz w:val="24"/>
                <w:szCs w:val="24"/>
                <w:lang w:bidi="ar"/>
              </w:rPr>
              <w:t>根据乡镇（街道）村（居）民死因监测信息及漏报调查情况开展死因调查工作。</w:t>
            </w:r>
          </w:p>
        </w:tc>
        <w:tc>
          <w:tcPr>
            <w:tcW w:w="4357" w:type="dxa"/>
            <w:tcBorders>
              <w:top w:val="single" w:color="000000" w:sz="4" w:space="0"/>
              <w:left w:val="single" w:color="000000" w:sz="4" w:space="0"/>
              <w:bottom w:val="single" w:color="000000" w:sz="4" w:space="0"/>
              <w:right w:val="single" w:color="auto" w:sz="4" w:space="0"/>
            </w:tcBorders>
            <w:shd w:val="clear" w:color="auto" w:fill="auto"/>
            <w:vAlign w:val="center"/>
          </w:tcPr>
          <w:p w14:paraId="08FB2DB5">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开展基本公共卫生服务宣传工作；</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引导居民建立健康档案。</w:t>
            </w:r>
          </w:p>
        </w:tc>
      </w:tr>
      <w:tr w14:paraId="163BBF5C">
        <w:tblPrEx>
          <w:tblCellMar>
            <w:top w:w="0" w:type="dxa"/>
            <w:left w:w="108" w:type="dxa"/>
            <w:bottom w:w="0" w:type="dxa"/>
            <w:right w:w="108" w:type="dxa"/>
          </w:tblCellMar>
        </w:tblPrEx>
        <w:trPr>
          <w:cantSplit/>
          <w:trHeight w:val="2402"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08610">
            <w:pPr>
              <w:widowControl/>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等线" w:cs="Times New Roman"/>
                <w:color w:val="000000"/>
                <w:sz w:val="24"/>
              </w:rPr>
              <w:t>98</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41BF5">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爱国卫生运动与健康促进工作</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1617D">
            <w:pPr>
              <w:widowControl/>
              <w:spacing w:line="360" w:lineRule="exact"/>
              <w:jc w:val="center"/>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县卫生健康局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5F04B">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组织开展爱国卫生运动；</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统筹协调健康促进工作，开展健康细胞创建工作，营造有益于健康的环境；</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开展病媒生物防制，病媒生物监测。</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05F0F">
            <w:pPr>
              <w:widowControl/>
              <w:spacing w:line="34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指导村（居）委员会开展爱国卫生工作；</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组织开展环境卫生整治和病媒生物防制工作；</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开展健康家庭、健康社区（村）、健康街道、健康食堂、健康机关建设；</w:t>
            </w:r>
            <w:r>
              <w:rPr>
                <w:rStyle w:val="14"/>
                <w:rFonts w:eastAsia="方正仿宋_GBK"/>
                <w:sz w:val="24"/>
                <w:szCs w:val="24"/>
                <w:lang w:bidi="ar"/>
              </w:rPr>
              <w:br w:type="textWrapping"/>
            </w:r>
            <w:r>
              <w:rPr>
                <w:rStyle w:val="14"/>
                <w:rFonts w:eastAsia="方正仿宋_GBK"/>
                <w:sz w:val="24"/>
                <w:szCs w:val="24"/>
                <w:lang w:bidi="ar"/>
              </w:rPr>
              <w:t>4.</w:t>
            </w:r>
            <w:r>
              <w:rPr>
                <w:rStyle w:val="15"/>
                <w:rFonts w:hint="default" w:ascii="Times New Roman" w:hAnsi="Times New Roman"/>
                <w:sz w:val="24"/>
                <w:szCs w:val="24"/>
                <w:lang w:bidi="ar"/>
              </w:rPr>
              <w:t>开展健康素养、居民营养调查、</w:t>
            </w:r>
            <w:r>
              <w:rPr>
                <w:rStyle w:val="14"/>
                <w:rFonts w:hint="eastAsia" w:eastAsia="方正仿宋_GBK"/>
                <w:sz w:val="24"/>
                <w:szCs w:val="24"/>
                <w:lang w:bidi="ar"/>
              </w:rPr>
              <w:t>“</w:t>
            </w:r>
            <w:r>
              <w:rPr>
                <w:rStyle w:val="15"/>
                <w:rFonts w:hint="default" w:ascii="Times New Roman" w:hAnsi="Times New Roman"/>
                <w:sz w:val="24"/>
                <w:szCs w:val="24"/>
                <w:lang w:bidi="ar"/>
              </w:rPr>
              <w:t>三减三健</w:t>
            </w:r>
            <w:r>
              <w:rPr>
                <w:rStyle w:val="14"/>
                <w:rFonts w:hint="eastAsia" w:eastAsia="方正仿宋_GBK"/>
                <w:sz w:val="24"/>
                <w:szCs w:val="24"/>
                <w:lang w:bidi="ar"/>
              </w:rPr>
              <w:t>”</w:t>
            </w:r>
            <w:r>
              <w:rPr>
                <w:rStyle w:val="15"/>
                <w:rFonts w:hint="default" w:ascii="Times New Roman" w:hAnsi="Times New Roman"/>
                <w:sz w:val="24"/>
                <w:szCs w:val="24"/>
                <w:lang w:bidi="ar"/>
              </w:rPr>
              <w:t>专项行动等健康促进工作。</w:t>
            </w:r>
          </w:p>
        </w:tc>
      </w:tr>
      <w:tr w14:paraId="29AF608F">
        <w:tblPrEx>
          <w:tblCellMar>
            <w:top w:w="0" w:type="dxa"/>
            <w:left w:w="108" w:type="dxa"/>
            <w:bottom w:w="0" w:type="dxa"/>
            <w:right w:w="108" w:type="dxa"/>
          </w:tblCellMar>
        </w:tblPrEx>
        <w:trPr>
          <w:cantSplit/>
          <w:trHeight w:val="2997"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8D81C">
            <w:pPr>
              <w:widowControl/>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等线" w:cs="Times New Roman"/>
                <w:color w:val="000000"/>
                <w:sz w:val="24"/>
              </w:rPr>
              <w:t>99</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759AC">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传染病防治</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821D5">
            <w:pPr>
              <w:widowControl/>
              <w:spacing w:line="360" w:lineRule="exact"/>
              <w:jc w:val="center"/>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县卫生健康局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6B615">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负责传染病防治及监督管理工作；</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指导疾病预防控制机构做好传染病监测、预测、流行病学调查、疫情报告以及其他预防、控制工作；</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指导医疗机构做好与医疗救治有关的传染病防治工作和责任区域内的传染病预防工作；</w:t>
            </w:r>
            <w:r>
              <w:rPr>
                <w:rStyle w:val="14"/>
                <w:rFonts w:eastAsia="方正仿宋_GBK"/>
                <w:sz w:val="24"/>
                <w:szCs w:val="24"/>
                <w:lang w:bidi="ar"/>
              </w:rPr>
              <w:br w:type="textWrapping"/>
            </w:r>
            <w:r>
              <w:rPr>
                <w:rStyle w:val="14"/>
                <w:rFonts w:eastAsia="方正仿宋_GBK"/>
                <w:sz w:val="24"/>
                <w:szCs w:val="24"/>
                <w:lang w:bidi="ar"/>
              </w:rPr>
              <w:t>4.</w:t>
            </w:r>
            <w:r>
              <w:rPr>
                <w:rStyle w:val="15"/>
                <w:rFonts w:hint="default" w:ascii="Times New Roman" w:hAnsi="Times New Roman"/>
                <w:sz w:val="24"/>
                <w:szCs w:val="24"/>
                <w:lang w:bidi="ar"/>
              </w:rPr>
              <w:t>建立健全艾滋病防治工作协调机制和工作责任制，对有关部门承担的艾滋病防治工作进行考核、监督。</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404F8">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配合开展群众性卫生活动，进行预防传染病的健康教育；</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发现疫情，及时上报疾控部门；</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根据传染病预警，按照传染病预防、控制预案，采取相应的预防、控制措施，做好社区防控工作；</w:t>
            </w:r>
            <w:r>
              <w:rPr>
                <w:rStyle w:val="14"/>
                <w:rFonts w:eastAsia="方正仿宋_GBK"/>
                <w:sz w:val="24"/>
                <w:szCs w:val="24"/>
                <w:lang w:bidi="ar"/>
              </w:rPr>
              <w:br w:type="textWrapping"/>
            </w:r>
            <w:r>
              <w:rPr>
                <w:rStyle w:val="14"/>
                <w:rFonts w:eastAsia="方正仿宋_GBK"/>
                <w:sz w:val="24"/>
                <w:szCs w:val="24"/>
                <w:lang w:bidi="ar"/>
              </w:rPr>
              <w:t>4.</w:t>
            </w:r>
            <w:r>
              <w:rPr>
                <w:rStyle w:val="15"/>
                <w:rFonts w:hint="default" w:ascii="Times New Roman" w:hAnsi="Times New Roman"/>
                <w:sz w:val="24"/>
                <w:szCs w:val="24"/>
                <w:lang w:bidi="ar"/>
              </w:rPr>
              <w:t>开展重大传染病检测动员工作。</w:t>
            </w:r>
          </w:p>
        </w:tc>
      </w:tr>
      <w:tr w14:paraId="63EAFABF">
        <w:tblPrEx>
          <w:tblCellMar>
            <w:top w:w="0" w:type="dxa"/>
            <w:left w:w="108" w:type="dxa"/>
            <w:bottom w:w="0" w:type="dxa"/>
            <w:right w:w="108" w:type="dxa"/>
          </w:tblCellMar>
        </w:tblPrEx>
        <w:trPr>
          <w:cantSplit/>
          <w:trHeight w:val="2479"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81CD9">
            <w:pPr>
              <w:widowControl/>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等线" w:cs="Times New Roman"/>
                <w:color w:val="000000"/>
                <w:sz w:val="24"/>
              </w:rPr>
              <w:t>100</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794EF">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突发公共卫生事件应急处置</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98871">
            <w:pPr>
              <w:widowControl/>
              <w:spacing w:line="360" w:lineRule="exact"/>
              <w:jc w:val="center"/>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县卫生健康局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414F0">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组织突发事件的调查、控制和医疗救治工作；</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协调有关部门、医疗卫生机构做好疫情信息的收集和报告、人员的分散隔离、公共卫生措施的落实工作。</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43CBD">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制定本级突发公共卫生处置应急预案；</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突发事件信息报告和先期处置；</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协助县卫生健康局和其他有关部门、医疗卫生机构做好人员的分散隔离、公共卫生措施的落实工作；</w:t>
            </w:r>
            <w:r>
              <w:rPr>
                <w:rStyle w:val="14"/>
                <w:rFonts w:eastAsia="方正仿宋_GBK"/>
                <w:sz w:val="24"/>
                <w:szCs w:val="24"/>
                <w:lang w:bidi="ar"/>
              </w:rPr>
              <w:br w:type="textWrapping"/>
            </w:r>
            <w:r>
              <w:rPr>
                <w:rStyle w:val="14"/>
                <w:rFonts w:eastAsia="方正仿宋_GBK"/>
                <w:sz w:val="24"/>
                <w:szCs w:val="24"/>
                <w:lang w:bidi="ar"/>
              </w:rPr>
              <w:t>4.</w:t>
            </w:r>
            <w:r>
              <w:rPr>
                <w:rStyle w:val="15"/>
                <w:rFonts w:hint="default" w:ascii="Times New Roman" w:hAnsi="Times New Roman"/>
                <w:sz w:val="24"/>
                <w:szCs w:val="24"/>
                <w:lang w:bidi="ar"/>
              </w:rPr>
              <w:t>向村（居）民宣传传染病防治的相关知识。</w:t>
            </w:r>
          </w:p>
        </w:tc>
      </w:tr>
      <w:tr w14:paraId="5E9BD161">
        <w:tblPrEx>
          <w:tblCellMar>
            <w:top w:w="0" w:type="dxa"/>
            <w:left w:w="108" w:type="dxa"/>
            <w:bottom w:w="0" w:type="dxa"/>
            <w:right w:w="108" w:type="dxa"/>
          </w:tblCellMar>
        </w:tblPrEx>
        <w:trPr>
          <w:cantSplit/>
          <w:trHeight w:val="9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2544B">
            <w:pPr>
              <w:widowControl/>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等线" w:cs="Times New Roman"/>
                <w:color w:val="000000"/>
                <w:sz w:val="24"/>
              </w:rPr>
              <w:t>101</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89219">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食品安全事故应急救援</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97C30">
            <w:pPr>
              <w:widowControl/>
              <w:spacing w:line="360" w:lineRule="exact"/>
              <w:jc w:val="center"/>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县市场监督管理局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DEC44">
            <w:pPr>
              <w:widowControl/>
              <w:spacing w:line="32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制定食品安全事故应急预案；</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接报后，启动预案并向上级报告；</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现场处置及事故（件）调查，形成调查处理报告；</w:t>
            </w:r>
            <w:r>
              <w:rPr>
                <w:rStyle w:val="14"/>
                <w:rFonts w:eastAsia="方正仿宋_GBK"/>
                <w:sz w:val="24"/>
                <w:szCs w:val="24"/>
                <w:lang w:bidi="ar"/>
              </w:rPr>
              <w:br w:type="textWrapping"/>
            </w:r>
            <w:r>
              <w:rPr>
                <w:rStyle w:val="14"/>
                <w:rFonts w:eastAsia="方正仿宋_GBK"/>
                <w:sz w:val="24"/>
                <w:szCs w:val="24"/>
                <w:lang w:bidi="ar"/>
              </w:rPr>
              <w:t>4.</w:t>
            </w:r>
            <w:r>
              <w:rPr>
                <w:rStyle w:val="15"/>
                <w:rFonts w:hint="default" w:ascii="Times New Roman" w:hAnsi="Times New Roman"/>
                <w:sz w:val="24"/>
                <w:szCs w:val="24"/>
                <w:lang w:bidi="ar"/>
              </w:rPr>
              <w:t>向社会发布信息。</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DDAB2">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先期应急处置；</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保护事故现场；</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上报事故情况。</w:t>
            </w:r>
          </w:p>
        </w:tc>
      </w:tr>
      <w:tr w14:paraId="34DF1020">
        <w:tblPrEx>
          <w:tblCellMar>
            <w:top w:w="0" w:type="dxa"/>
            <w:left w:w="108" w:type="dxa"/>
            <w:bottom w:w="0" w:type="dxa"/>
            <w:right w:w="108" w:type="dxa"/>
          </w:tblCellMar>
        </w:tblPrEx>
        <w:trPr>
          <w:cantSplit/>
          <w:trHeight w:val="9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C539A">
            <w:pPr>
              <w:widowControl/>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等线" w:cs="Times New Roman"/>
                <w:color w:val="000000"/>
                <w:sz w:val="24"/>
              </w:rPr>
              <w:t>102</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FFADC">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红十字工作</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7A170">
            <w:pPr>
              <w:widowControl/>
              <w:spacing w:line="360" w:lineRule="exact"/>
              <w:jc w:val="center"/>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县红十字会</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92586">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开展应急救护培训，普及紧急救护、防灾避险和卫生健康知识，组织志愿者参与现场救护；</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组织开展无偿献血、遗体和人体器官捐献、造血干细胞捐献宣传工作；</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组织开展红十字志愿服务、红十字青少年工作；</w:t>
            </w:r>
            <w:r>
              <w:rPr>
                <w:rStyle w:val="14"/>
                <w:rFonts w:eastAsia="方正仿宋_GBK"/>
                <w:sz w:val="24"/>
                <w:szCs w:val="24"/>
                <w:lang w:bidi="ar"/>
              </w:rPr>
              <w:br w:type="textWrapping"/>
            </w:r>
            <w:r>
              <w:rPr>
                <w:rStyle w:val="14"/>
                <w:rFonts w:eastAsia="方正仿宋_GBK"/>
                <w:sz w:val="24"/>
                <w:szCs w:val="24"/>
                <w:lang w:bidi="ar"/>
              </w:rPr>
              <w:t>4.</w:t>
            </w:r>
            <w:r>
              <w:rPr>
                <w:rStyle w:val="15"/>
                <w:rFonts w:hint="default" w:ascii="Times New Roman" w:hAnsi="Times New Roman"/>
                <w:sz w:val="24"/>
                <w:szCs w:val="24"/>
                <w:lang w:bidi="ar"/>
              </w:rPr>
              <w:t>开展人道主义救助活动。</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1455E">
            <w:pPr>
              <w:widowControl/>
              <w:spacing w:line="32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宣传红十字运动知识，开展生命教育；倡导无偿献血、造血干细胞捐献、遗体和人体器官捐献；</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组织群众参加应急救护培训，提高自救互救能力；</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结合地方实际开展应急救援；</w:t>
            </w:r>
            <w:r>
              <w:rPr>
                <w:rStyle w:val="14"/>
                <w:rFonts w:eastAsia="方正仿宋_GBK"/>
                <w:sz w:val="24"/>
                <w:szCs w:val="24"/>
                <w:lang w:bidi="ar"/>
              </w:rPr>
              <w:br w:type="textWrapping"/>
            </w:r>
            <w:r>
              <w:rPr>
                <w:rStyle w:val="14"/>
                <w:rFonts w:eastAsia="方正仿宋_GBK"/>
                <w:sz w:val="24"/>
                <w:szCs w:val="24"/>
                <w:lang w:bidi="ar"/>
              </w:rPr>
              <w:t>4.</w:t>
            </w:r>
            <w:r>
              <w:rPr>
                <w:rStyle w:val="15"/>
                <w:rFonts w:hint="default" w:ascii="Times New Roman" w:hAnsi="Times New Roman"/>
                <w:sz w:val="24"/>
                <w:szCs w:val="24"/>
                <w:lang w:bidi="ar"/>
              </w:rPr>
              <w:t>组织开展人道救助活动；</w:t>
            </w:r>
            <w:r>
              <w:rPr>
                <w:rStyle w:val="14"/>
                <w:rFonts w:eastAsia="方正仿宋_GBK"/>
                <w:sz w:val="24"/>
                <w:szCs w:val="24"/>
                <w:lang w:bidi="ar"/>
              </w:rPr>
              <w:br w:type="textWrapping"/>
            </w:r>
            <w:r>
              <w:rPr>
                <w:rStyle w:val="14"/>
                <w:rFonts w:eastAsia="方正仿宋_GBK"/>
                <w:sz w:val="24"/>
                <w:szCs w:val="24"/>
                <w:lang w:bidi="ar"/>
              </w:rPr>
              <w:t>5.</w:t>
            </w:r>
            <w:r>
              <w:rPr>
                <w:rStyle w:val="15"/>
                <w:rFonts w:hint="default" w:ascii="Times New Roman" w:hAnsi="Times New Roman"/>
                <w:spacing w:val="-6"/>
                <w:sz w:val="24"/>
                <w:szCs w:val="24"/>
                <w:lang w:bidi="ar"/>
              </w:rPr>
              <w:t>发展红十字会会员、志愿者，开展红十字志愿服务活动，开展红十字青少年工作</w:t>
            </w:r>
            <w:r>
              <w:rPr>
                <w:rStyle w:val="15"/>
                <w:rFonts w:hint="default" w:ascii="Times New Roman" w:hAnsi="Times New Roman"/>
                <w:sz w:val="24"/>
                <w:szCs w:val="24"/>
                <w:lang w:bidi="ar"/>
              </w:rPr>
              <w:t>。</w:t>
            </w:r>
          </w:p>
        </w:tc>
      </w:tr>
      <w:tr w14:paraId="2DF9AA6F">
        <w:tblPrEx>
          <w:tblCellMar>
            <w:top w:w="0" w:type="dxa"/>
            <w:left w:w="108" w:type="dxa"/>
            <w:bottom w:w="0" w:type="dxa"/>
            <w:right w:w="108" w:type="dxa"/>
          </w:tblCellMar>
        </w:tblPrEx>
        <w:trPr>
          <w:cantSplit/>
          <w:trHeight w:val="513" w:hRule="atLeast"/>
          <w:jc w:val="center"/>
        </w:trPr>
        <w:tc>
          <w:tcPr>
            <w:tcW w:w="15001"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14:paraId="6C7A6175">
            <w:pPr>
              <w:widowControl/>
              <w:spacing w:line="360" w:lineRule="exact"/>
              <w:textAlignment w:val="center"/>
              <w:rPr>
                <w:rFonts w:ascii="Times New Roman" w:hAnsi="Times New Roman" w:eastAsia="方正仿宋_GBK" w:cs="方正黑体_GBK"/>
                <w:color w:val="000000"/>
                <w:sz w:val="24"/>
              </w:rPr>
            </w:pPr>
            <w:r>
              <w:rPr>
                <w:rFonts w:hint="eastAsia" w:ascii="Times New Roman" w:hAnsi="Times New Roman" w:eastAsia="方正黑体_GBK" w:cs="Times New Roman"/>
                <w:color w:val="000000"/>
                <w:kern w:val="0"/>
                <w:sz w:val="24"/>
                <w:lang w:bidi="ar"/>
              </w:rPr>
              <w:t>十五、应急管理及消防（10项）</w:t>
            </w:r>
          </w:p>
        </w:tc>
      </w:tr>
      <w:tr w14:paraId="53C8719B">
        <w:tblPrEx>
          <w:tblCellMar>
            <w:top w:w="0" w:type="dxa"/>
            <w:left w:w="108" w:type="dxa"/>
            <w:bottom w:w="0" w:type="dxa"/>
            <w:right w:w="108" w:type="dxa"/>
          </w:tblCellMar>
        </w:tblPrEx>
        <w:trPr>
          <w:cantSplit/>
          <w:trHeight w:val="2955"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C3193">
            <w:pPr>
              <w:widowControl/>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等线" w:cs="Times New Roman"/>
                <w:color w:val="000000"/>
              </w:rPr>
              <w:t>103</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6B8A9">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生产安全事故预防和处置</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6E039">
            <w:pPr>
              <w:widowControl/>
              <w:spacing w:line="360" w:lineRule="exact"/>
              <w:jc w:val="center"/>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县应急管理局</w:t>
            </w:r>
            <w:r>
              <w:rPr>
                <w:rFonts w:hint="eastAsia" w:ascii="Times New Roman" w:hAnsi="Times New Roman" w:eastAsia="方正仿宋_GBK" w:cs="方正仿宋_GBK"/>
                <w:color w:val="000000"/>
                <w:kern w:val="0"/>
                <w:sz w:val="24"/>
                <w:lang w:bidi="ar"/>
              </w:rPr>
              <w:br w:type="textWrapping"/>
            </w:r>
            <w:r>
              <w:rPr>
                <w:rFonts w:hint="eastAsia" w:ascii="Times New Roman" w:hAnsi="Times New Roman" w:eastAsia="方正仿宋_GBK" w:cs="方正仿宋_GBK"/>
                <w:color w:val="000000"/>
                <w:kern w:val="0"/>
                <w:sz w:val="24"/>
                <w:lang w:bidi="ar"/>
              </w:rPr>
              <w:t>县消防救援大队</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4A05B">
            <w:pPr>
              <w:widowControl/>
              <w:spacing w:line="300" w:lineRule="exact"/>
              <w:textAlignment w:val="center"/>
              <w:rPr>
                <w:rFonts w:ascii="Times New Roman" w:hAnsi="Times New Roman" w:eastAsia="方正仿宋_GBK" w:cs="方正仿宋_GBK"/>
                <w:color w:val="000000"/>
                <w:sz w:val="24"/>
              </w:rPr>
            </w:pPr>
            <w:r>
              <w:rPr>
                <w:rStyle w:val="15"/>
                <w:rFonts w:hint="default" w:ascii="Times New Roman" w:hAnsi="Times New Roman"/>
                <w:sz w:val="24"/>
                <w:szCs w:val="24"/>
                <w:lang w:bidi="ar"/>
              </w:rPr>
              <w:t>县应急管理局：</w:t>
            </w:r>
            <w:r>
              <w:rPr>
                <w:rStyle w:val="14"/>
                <w:rFonts w:eastAsia="方正仿宋_GBK"/>
                <w:sz w:val="24"/>
                <w:szCs w:val="24"/>
                <w:lang w:bidi="ar"/>
              </w:rPr>
              <w:br w:type="textWrapping"/>
            </w:r>
            <w:r>
              <w:rPr>
                <w:rStyle w:val="14"/>
                <w:rFonts w:eastAsia="方正仿宋_GBK"/>
                <w:sz w:val="24"/>
                <w:szCs w:val="24"/>
                <w:lang w:bidi="ar"/>
              </w:rPr>
              <w:t>1.</w:t>
            </w:r>
            <w:r>
              <w:rPr>
                <w:rStyle w:val="15"/>
                <w:rFonts w:hint="default" w:ascii="Times New Roman" w:hAnsi="Times New Roman"/>
                <w:sz w:val="24"/>
                <w:szCs w:val="24"/>
                <w:lang w:bidi="ar"/>
              </w:rPr>
              <w:t>负责应急知识宣传</w:t>
            </w:r>
            <w:r>
              <w:rPr>
                <w:rStyle w:val="14"/>
                <w:rFonts w:hint="eastAsia" w:eastAsia="方正仿宋_GBK"/>
                <w:sz w:val="24"/>
                <w:szCs w:val="24"/>
                <w:lang w:bidi="ar"/>
              </w:rPr>
              <w:t>；</w:t>
            </w:r>
            <w:r>
              <w:rPr>
                <w:rStyle w:val="14"/>
                <w:rFonts w:eastAsia="方正仿宋_GBK"/>
                <w:sz w:val="24"/>
                <w:szCs w:val="24"/>
                <w:lang w:bidi="ar"/>
              </w:rPr>
              <w:br w:type="textWrapping"/>
            </w:r>
            <w:r>
              <w:rPr>
                <w:rStyle w:val="14"/>
                <w:rFonts w:eastAsia="方正仿宋_GBK"/>
                <w:sz w:val="24"/>
                <w:szCs w:val="24"/>
                <w:lang w:bidi="ar"/>
              </w:rPr>
              <w:t>2</w:t>
            </w:r>
            <w:r>
              <w:rPr>
                <w:rStyle w:val="14"/>
                <w:rFonts w:eastAsia="方正仿宋_GBK"/>
                <w:spacing w:val="-6"/>
                <w:sz w:val="24"/>
                <w:szCs w:val="24"/>
                <w:lang w:bidi="ar"/>
              </w:rPr>
              <w:t>.</w:t>
            </w:r>
            <w:r>
              <w:rPr>
                <w:rStyle w:val="15"/>
                <w:rFonts w:hint="default" w:ascii="Times New Roman" w:hAnsi="Times New Roman"/>
                <w:spacing w:val="-6"/>
                <w:sz w:val="24"/>
                <w:szCs w:val="24"/>
                <w:lang w:bidi="ar"/>
              </w:rPr>
              <w:t>负责生产安全事故实施应急处置，各行业主管部门负责有关行业、领域的生产安全事故实施应急处置</w:t>
            </w:r>
            <w:r>
              <w:rPr>
                <w:rStyle w:val="14"/>
                <w:rFonts w:hint="eastAsia" w:eastAsia="方正仿宋_GBK"/>
                <w:spacing w:val="-6"/>
                <w:sz w:val="24"/>
                <w:szCs w:val="24"/>
                <w:lang w:bidi="ar"/>
              </w:rPr>
              <w:t>；</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pacing w:val="-6"/>
                <w:sz w:val="24"/>
                <w:szCs w:val="24"/>
                <w:lang w:bidi="ar"/>
              </w:rPr>
              <w:t>制定综合应急预案，并指导镇街制定相应的预案</w:t>
            </w:r>
            <w:r>
              <w:rPr>
                <w:rStyle w:val="14"/>
                <w:rFonts w:hint="eastAsia" w:eastAsia="方正仿宋_GBK"/>
                <w:sz w:val="24"/>
                <w:szCs w:val="24"/>
                <w:lang w:bidi="ar"/>
              </w:rPr>
              <w:t>；</w:t>
            </w:r>
            <w:r>
              <w:rPr>
                <w:rStyle w:val="14"/>
                <w:rFonts w:eastAsia="方正仿宋_GBK"/>
                <w:sz w:val="24"/>
                <w:szCs w:val="24"/>
                <w:lang w:bidi="ar"/>
              </w:rPr>
              <w:br w:type="textWrapping"/>
            </w:r>
            <w:r>
              <w:rPr>
                <w:rStyle w:val="14"/>
                <w:rFonts w:eastAsia="方正仿宋_GBK"/>
                <w:sz w:val="24"/>
                <w:szCs w:val="24"/>
                <w:lang w:bidi="ar"/>
              </w:rPr>
              <w:t>4.</w:t>
            </w:r>
            <w:r>
              <w:rPr>
                <w:rStyle w:val="15"/>
                <w:rFonts w:hint="default" w:ascii="Times New Roman" w:hAnsi="Times New Roman"/>
                <w:sz w:val="24"/>
                <w:szCs w:val="24"/>
                <w:lang w:bidi="ar"/>
              </w:rPr>
              <w:t>组织开展处置和救援，做好事故调查工作</w:t>
            </w:r>
            <w:r>
              <w:rPr>
                <w:rStyle w:val="14"/>
                <w:rFonts w:hint="eastAsia" w:eastAsia="方正仿宋_GBK"/>
                <w:sz w:val="24"/>
                <w:szCs w:val="24"/>
                <w:lang w:bidi="ar"/>
              </w:rPr>
              <w:t>；</w:t>
            </w:r>
            <w:r>
              <w:rPr>
                <w:rStyle w:val="14"/>
                <w:rFonts w:eastAsia="方正仿宋_GBK"/>
                <w:sz w:val="24"/>
                <w:szCs w:val="24"/>
                <w:lang w:bidi="ar"/>
              </w:rPr>
              <w:br w:type="textWrapping"/>
            </w:r>
            <w:r>
              <w:rPr>
                <w:rStyle w:val="14"/>
                <w:rFonts w:eastAsia="方正仿宋_GBK"/>
                <w:sz w:val="24"/>
                <w:szCs w:val="24"/>
                <w:lang w:bidi="ar"/>
              </w:rPr>
              <w:t>5.</w:t>
            </w:r>
            <w:r>
              <w:rPr>
                <w:rStyle w:val="15"/>
                <w:rFonts w:hint="default" w:ascii="Times New Roman" w:hAnsi="Times New Roman"/>
                <w:sz w:val="24"/>
                <w:szCs w:val="24"/>
                <w:lang w:bidi="ar"/>
              </w:rPr>
              <w:t>收集、整理和发布相关信息</w:t>
            </w:r>
            <w:r>
              <w:rPr>
                <w:rStyle w:val="14"/>
                <w:rFonts w:hint="eastAsia" w:eastAsia="方正仿宋_GBK"/>
                <w:sz w:val="24"/>
                <w:szCs w:val="24"/>
                <w:lang w:bidi="ar"/>
              </w:rPr>
              <w:t>；</w:t>
            </w:r>
            <w:r>
              <w:rPr>
                <w:rStyle w:val="14"/>
                <w:rFonts w:eastAsia="方正仿宋_GBK"/>
                <w:sz w:val="24"/>
                <w:szCs w:val="24"/>
                <w:lang w:bidi="ar"/>
              </w:rPr>
              <w:br w:type="textWrapping"/>
            </w:r>
            <w:r>
              <w:rPr>
                <w:rStyle w:val="14"/>
                <w:rFonts w:eastAsia="方正仿宋_GBK"/>
                <w:sz w:val="24"/>
                <w:szCs w:val="24"/>
                <w:lang w:bidi="ar"/>
              </w:rPr>
              <w:t>6.</w:t>
            </w:r>
            <w:r>
              <w:rPr>
                <w:rStyle w:val="15"/>
                <w:rFonts w:hint="default" w:ascii="Times New Roman" w:hAnsi="Times New Roman"/>
                <w:sz w:val="24"/>
                <w:szCs w:val="24"/>
                <w:lang w:bidi="ar"/>
              </w:rPr>
              <w:t>依法组织指导生产安全事故处理，监督事故查处和责任追究落实情况</w:t>
            </w:r>
            <w:r>
              <w:rPr>
                <w:rStyle w:val="14"/>
                <w:rFonts w:hint="eastAsia" w:eastAsia="方正仿宋_GBK"/>
                <w:sz w:val="24"/>
                <w:szCs w:val="24"/>
                <w:lang w:bidi="ar"/>
              </w:rPr>
              <w:t>；</w:t>
            </w:r>
            <w:r>
              <w:rPr>
                <w:rStyle w:val="14"/>
                <w:rFonts w:eastAsia="方正仿宋_GBK"/>
                <w:sz w:val="24"/>
                <w:szCs w:val="24"/>
                <w:lang w:bidi="ar"/>
              </w:rPr>
              <w:br w:type="textWrapping"/>
            </w:r>
            <w:r>
              <w:rPr>
                <w:rStyle w:val="14"/>
                <w:rFonts w:eastAsia="方正仿宋_GBK"/>
                <w:sz w:val="24"/>
                <w:szCs w:val="24"/>
                <w:lang w:bidi="ar"/>
              </w:rPr>
              <w:t>7.</w:t>
            </w:r>
            <w:r>
              <w:rPr>
                <w:rStyle w:val="15"/>
                <w:rFonts w:hint="default" w:ascii="Times New Roman" w:hAnsi="Times New Roman"/>
                <w:sz w:val="24"/>
                <w:szCs w:val="24"/>
                <w:lang w:bidi="ar"/>
              </w:rPr>
              <w:t>组织开展生产安全事故调查评估工作。</w:t>
            </w:r>
            <w:r>
              <w:rPr>
                <w:rStyle w:val="14"/>
                <w:rFonts w:eastAsia="方正仿宋_GBK"/>
                <w:sz w:val="24"/>
                <w:szCs w:val="24"/>
                <w:lang w:bidi="ar"/>
              </w:rPr>
              <w:br w:type="textWrapping"/>
            </w:r>
            <w:r>
              <w:rPr>
                <w:rStyle w:val="15"/>
                <w:rFonts w:hint="default" w:ascii="Times New Roman" w:hAnsi="Times New Roman"/>
                <w:sz w:val="24"/>
                <w:szCs w:val="24"/>
                <w:lang w:bidi="ar"/>
              </w:rPr>
              <w:t>县消防救援大队：开展现场救援。</w:t>
            </w:r>
          </w:p>
        </w:tc>
        <w:tc>
          <w:tcPr>
            <w:tcW w:w="4357" w:type="dxa"/>
            <w:tcBorders>
              <w:top w:val="single" w:color="000000" w:sz="4" w:space="0"/>
              <w:left w:val="single" w:color="000000" w:sz="4" w:space="0"/>
              <w:bottom w:val="single" w:color="000000" w:sz="4" w:space="0"/>
              <w:right w:val="single" w:color="auto" w:sz="4" w:space="0"/>
            </w:tcBorders>
            <w:shd w:val="clear" w:color="auto" w:fill="auto"/>
            <w:vAlign w:val="center"/>
          </w:tcPr>
          <w:p w14:paraId="46089EFF">
            <w:pPr>
              <w:widowControl/>
              <w:spacing w:line="32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配合相关部门定期开展重点检查，着重开展</w:t>
            </w:r>
            <w:r>
              <w:rPr>
                <w:rStyle w:val="14"/>
                <w:rFonts w:hint="eastAsia" w:eastAsia="方正仿宋_GBK"/>
                <w:sz w:val="24"/>
                <w:szCs w:val="24"/>
                <w:lang w:bidi="ar"/>
              </w:rPr>
              <w:t>“</w:t>
            </w:r>
            <w:r>
              <w:rPr>
                <w:rStyle w:val="15"/>
                <w:rFonts w:hint="default" w:ascii="Times New Roman" w:hAnsi="Times New Roman"/>
                <w:sz w:val="24"/>
                <w:szCs w:val="24"/>
                <w:lang w:bidi="ar"/>
              </w:rPr>
              <w:t>九小场所</w:t>
            </w:r>
            <w:r>
              <w:rPr>
                <w:rStyle w:val="14"/>
                <w:rFonts w:hint="eastAsia" w:eastAsia="方正仿宋_GBK"/>
                <w:sz w:val="24"/>
                <w:szCs w:val="24"/>
                <w:lang w:bidi="ar"/>
              </w:rPr>
              <w:t>”</w:t>
            </w:r>
            <w:r>
              <w:rPr>
                <w:rStyle w:val="15"/>
                <w:rFonts w:hint="default" w:ascii="Times New Roman" w:hAnsi="Times New Roman"/>
                <w:sz w:val="24"/>
                <w:szCs w:val="24"/>
                <w:lang w:bidi="ar"/>
              </w:rPr>
              <w:t>、农家乐、经营性自建房等风险隐患排查，发现安全隐患及时上报；</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安全事故发生后，迅速启动应急预案，并组织群众疏散撤离；</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上报事故信息，做好秩序维护等先期处置工作</w:t>
            </w:r>
            <w:r>
              <w:rPr>
                <w:rStyle w:val="14"/>
                <w:rFonts w:hint="eastAsia" w:eastAsia="方正仿宋_GBK"/>
                <w:sz w:val="24"/>
                <w:szCs w:val="24"/>
                <w:lang w:bidi="ar"/>
              </w:rPr>
              <w:t>；</w:t>
            </w:r>
            <w:r>
              <w:rPr>
                <w:rStyle w:val="14"/>
                <w:rFonts w:eastAsia="方正仿宋_GBK"/>
                <w:sz w:val="24"/>
                <w:szCs w:val="24"/>
                <w:lang w:bidi="ar"/>
              </w:rPr>
              <w:br w:type="textWrapping"/>
            </w:r>
            <w:r>
              <w:rPr>
                <w:rStyle w:val="14"/>
                <w:rFonts w:eastAsia="方正仿宋_GBK"/>
                <w:sz w:val="24"/>
                <w:szCs w:val="24"/>
                <w:lang w:bidi="ar"/>
              </w:rPr>
              <w:t>4.</w:t>
            </w:r>
            <w:r>
              <w:rPr>
                <w:rStyle w:val="15"/>
                <w:rFonts w:hint="default" w:ascii="Times New Roman" w:hAnsi="Times New Roman"/>
                <w:sz w:val="24"/>
                <w:szCs w:val="24"/>
                <w:lang w:bidi="ar"/>
              </w:rPr>
              <w:t>发布预警信息；</w:t>
            </w:r>
            <w:r>
              <w:rPr>
                <w:rStyle w:val="14"/>
                <w:rFonts w:eastAsia="方正仿宋_GBK"/>
                <w:sz w:val="24"/>
                <w:szCs w:val="24"/>
                <w:lang w:bidi="ar"/>
              </w:rPr>
              <w:br w:type="textWrapping"/>
            </w:r>
            <w:r>
              <w:rPr>
                <w:rStyle w:val="14"/>
                <w:rFonts w:eastAsia="方正仿宋_GBK"/>
                <w:sz w:val="24"/>
                <w:szCs w:val="24"/>
                <w:lang w:bidi="ar"/>
              </w:rPr>
              <w:t>5.</w:t>
            </w:r>
            <w:r>
              <w:rPr>
                <w:rStyle w:val="15"/>
                <w:rFonts w:hint="default" w:ascii="Times New Roman" w:hAnsi="Times New Roman"/>
                <w:sz w:val="24"/>
                <w:szCs w:val="24"/>
                <w:lang w:bidi="ar"/>
              </w:rPr>
              <w:t>配合上级部门做好事故调查工作。</w:t>
            </w:r>
          </w:p>
        </w:tc>
      </w:tr>
      <w:tr w14:paraId="3FC6F032">
        <w:tblPrEx>
          <w:tblCellMar>
            <w:top w:w="0" w:type="dxa"/>
            <w:left w:w="108" w:type="dxa"/>
            <w:bottom w:w="0" w:type="dxa"/>
            <w:right w:w="108" w:type="dxa"/>
          </w:tblCellMar>
        </w:tblPrEx>
        <w:trPr>
          <w:cantSplit/>
          <w:trHeight w:val="412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B2066">
            <w:pPr>
              <w:widowControl/>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等线" w:cs="Times New Roman"/>
                <w:color w:val="000000"/>
              </w:rPr>
              <w:t>104</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6C1C5">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消防救援</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47ECE">
            <w:pPr>
              <w:widowControl/>
              <w:spacing w:line="360" w:lineRule="exact"/>
              <w:jc w:val="center"/>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县消防救援大队</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16F50">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承担城乡综合性消防救援工作；</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建立国家综合性消防救援队、专职消防队，并按照国家标准配备消防装备，承担火灾扑救工作；</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负责政府专职消防队建设管理、力量调度和执勤训练，对单位专职消防队和志愿消防队进行业务指导；</w:t>
            </w:r>
            <w:r>
              <w:rPr>
                <w:rStyle w:val="14"/>
                <w:rFonts w:eastAsia="方正仿宋_GBK"/>
                <w:sz w:val="24"/>
                <w:szCs w:val="24"/>
                <w:lang w:bidi="ar"/>
              </w:rPr>
              <w:br w:type="textWrapping"/>
            </w:r>
            <w:r>
              <w:rPr>
                <w:rStyle w:val="14"/>
                <w:rFonts w:eastAsia="方正仿宋_GBK"/>
                <w:sz w:val="24"/>
                <w:szCs w:val="24"/>
                <w:lang w:bidi="ar"/>
              </w:rPr>
              <w:t>4.</w:t>
            </w:r>
            <w:r>
              <w:rPr>
                <w:rStyle w:val="15"/>
                <w:rFonts w:hint="default" w:ascii="Times New Roman" w:hAnsi="Times New Roman"/>
                <w:sz w:val="24"/>
                <w:szCs w:val="24"/>
                <w:lang w:bidi="ar"/>
              </w:rPr>
              <w:t>负责调查火灾原因，按照规定开展火灾事故调查处理；</w:t>
            </w:r>
            <w:r>
              <w:rPr>
                <w:rStyle w:val="14"/>
                <w:rFonts w:eastAsia="方正仿宋_GBK"/>
                <w:sz w:val="24"/>
                <w:szCs w:val="24"/>
                <w:lang w:bidi="ar"/>
              </w:rPr>
              <w:br w:type="textWrapping"/>
            </w:r>
            <w:r>
              <w:rPr>
                <w:rStyle w:val="14"/>
                <w:rFonts w:eastAsia="方正仿宋_GBK"/>
                <w:sz w:val="24"/>
                <w:szCs w:val="24"/>
                <w:lang w:bidi="ar"/>
              </w:rPr>
              <w:t>5.</w:t>
            </w:r>
            <w:r>
              <w:rPr>
                <w:rStyle w:val="15"/>
                <w:rFonts w:hint="default" w:ascii="Times New Roman" w:hAnsi="Times New Roman"/>
                <w:sz w:val="24"/>
                <w:szCs w:val="24"/>
                <w:lang w:bidi="ar"/>
              </w:rPr>
              <w:t>组织、推动消防科学技术研究，推广、使用先进消防技术和器材装备。</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83F08">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按照综合应急预案，开展消防演练；</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根据经济发展和消防工作需要建立专职消防队、志愿消防队；</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发生火情及时组织群众疏散、撤离，并开展前期消防救援处置；</w:t>
            </w:r>
            <w:r>
              <w:rPr>
                <w:rStyle w:val="14"/>
                <w:rFonts w:eastAsia="方正仿宋_GBK"/>
                <w:sz w:val="24"/>
                <w:szCs w:val="24"/>
                <w:lang w:bidi="ar"/>
              </w:rPr>
              <w:br w:type="textWrapping"/>
            </w:r>
            <w:r>
              <w:rPr>
                <w:rStyle w:val="14"/>
                <w:rFonts w:eastAsia="方正仿宋_GBK"/>
                <w:sz w:val="24"/>
                <w:szCs w:val="24"/>
                <w:lang w:bidi="ar"/>
              </w:rPr>
              <w:t>4.</w:t>
            </w:r>
            <w:r>
              <w:rPr>
                <w:rStyle w:val="15"/>
                <w:rFonts w:hint="default" w:ascii="Times New Roman" w:hAnsi="Times New Roman"/>
                <w:sz w:val="24"/>
                <w:szCs w:val="24"/>
                <w:lang w:bidi="ar"/>
              </w:rPr>
              <w:t>协助开展灭火救援、火灾事故调查和善后处理相关工作。</w:t>
            </w:r>
          </w:p>
        </w:tc>
      </w:tr>
      <w:tr w14:paraId="0A4FF69C">
        <w:tblPrEx>
          <w:tblCellMar>
            <w:top w:w="0" w:type="dxa"/>
            <w:left w:w="108" w:type="dxa"/>
            <w:bottom w:w="0" w:type="dxa"/>
            <w:right w:w="108" w:type="dxa"/>
          </w:tblCellMar>
        </w:tblPrEx>
        <w:trPr>
          <w:cantSplit/>
          <w:trHeight w:val="3804"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98348">
            <w:pPr>
              <w:widowControl/>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等线" w:cs="Times New Roman"/>
                <w:color w:val="000000"/>
              </w:rPr>
              <w:t>105</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E482E">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自然灾害救助</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4038D">
            <w:pPr>
              <w:widowControl/>
              <w:spacing w:line="360" w:lineRule="exact"/>
              <w:jc w:val="center"/>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县应急管理局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8EEFF">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负责组织、协调灾害救助工作；</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灾情统计报送、台账管理及评估核查；</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自然灾害救灾资金、救灾物资调拨。</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57E03">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发生灾情时，组织转移安置受灾群众，做好受灾群众生活安排；</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统计、上报受灾情况；</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配合开展受灾人员过渡性救助；</w:t>
            </w:r>
            <w:r>
              <w:rPr>
                <w:rStyle w:val="14"/>
                <w:rFonts w:eastAsia="方正仿宋_GBK"/>
                <w:sz w:val="24"/>
                <w:szCs w:val="24"/>
                <w:lang w:bidi="ar"/>
              </w:rPr>
              <w:br w:type="textWrapping"/>
            </w:r>
            <w:r>
              <w:rPr>
                <w:rStyle w:val="14"/>
                <w:rFonts w:eastAsia="方正仿宋_GBK"/>
                <w:sz w:val="24"/>
                <w:szCs w:val="24"/>
                <w:lang w:bidi="ar"/>
              </w:rPr>
              <w:t>4.</w:t>
            </w:r>
            <w:r>
              <w:rPr>
                <w:rStyle w:val="15"/>
                <w:rFonts w:hint="default" w:ascii="Times New Roman" w:hAnsi="Times New Roman"/>
                <w:sz w:val="24"/>
                <w:szCs w:val="24"/>
                <w:lang w:bidi="ar"/>
              </w:rPr>
              <w:t>及时发放上级下拨的救助经费和物资</w:t>
            </w:r>
            <w:r>
              <w:rPr>
                <w:rStyle w:val="18"/>
                <w:rFonts w:hint="default" w:ascii="Times New Roman" w:hAnsi="Times New Roman" w:eastAsia="方正仿宋_GBK"/>
                <w:sz w:val="24"/>
                <w:szCs w:val="24"/>
                <w:lang w:bidi="ar"/>
              </w:rPr>
              <w:t>；</w:t>
            </w:r>
            <w:r>
              <w:rPr>
                <w:rStyle w:val="14"/>
                <w:rFonts w:eastAsia="方正仿宋_GBK"/>
                <w:sz w:val="24"/>
                <w:szCs w:val="24"/>
                <w:lang w:bidi="ar"/>
              </w:rPr>
              <w:br w:type="textWrapping"/>
            </w:r>
            <w:r>
              <w:rPr>
                <w:rStyle w:val="14"/>
                <w:rFonts w:eastAsia="方正仿宋_GBK"/>
                <w:sz w:val="24"/>
                <w:szCs w:val="24"/>
                <w:lang w:bidi="ar"/>
              </w:rPr>
              <w:t>5.</w:t>
            </w:r>
            <w:r>
              <w:rPr>
                <w:rStyle w:val="15"/>
                <w:rFonts w:hint="default" w:ascii="Times New Roman" w:hAnsi="Times New Roman"/>
                <w:sz w:val="24"/>
                <w:szCs w:val="24"/>
                <w:lang w:bidi="ar"/>
              </w:rPr>
              <w:t>组织开展灾后受灾群众的生产生活恢复工作。</w:t>
            </w:r>
          </w:p>
        </w:tc>
      </w:tr>
      <w:tr w14:paraId="5A983AC1">
        <w:tblPrEx>
          <w:tblCellMar>
            <w:top w:w="0" w:type="dxa"/>
            <w:left w:w="108" w:type="dxa"/>
            <w:bottom w:w="0" w:type="dxa"/>
            <w:right w:w="108" w:type="dxa"/>
          </w:tblCellMar>
        </w:tblPrEx>
        <w:trPr>
          <w:cantSplit/>
          <w:trHeight w:val="8487"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47705">
            <w:pPr>
              <w:widowControl/>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等线" w:cs="Times New Roman"/>
                <w:color w:val="000000"/>
              </w:rPr>
              <w:t>106</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6C511">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防汛抗旱</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31D99">
            <w:pPr>
              <w:widowControl/>
              <w:spacing w:line="360" w:lineRule="exact"/>
              <w:jc w:val="center"/>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县应急管理局</w:t>
            </w:r>
            <w:r>
              <w:rPr>
                <w:rFonts w:hint="eastAsia" w:ascii="Times New Roman" w:hAnsi="Times New Roman" w:eastAsia="方正仿宋_GBK" w:cs="方正仿宋_GBK"/>
                <w:color w:val="000000"/>
                <w:kern w:val="0"/>
                <w:sz w:val="24"/>
                <w:lang w:bidi="ar"/>
              </w:rPr>
              <w:br w:type="textWrapping"/>
            </w:r>
            <w:r>
              <w:rPr>
                <w:rFonts w:hint="eastAsia" w:ascii="Times New Roman" w:hAnsi="Times New Roman" w:eastAsia="方正仿宋_GBK" w:cs="方正仿宋_GBK"/>
                <w:color w:val="000000"/>
                <w:kern w:val="0"/>
                <w:sz w:val="24"/>
                <w:lang w:bidi="ar"/>
              </w:rPr>
              <w:t>县水务局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383AD">
            <w:pPr>
              <w:widowControl/>
              <w:spacing w:line="310" w:lineRule="exact"/>
              <w:textAlignment w:val="center"/>
              <w:rPr>
                <w:rFonts w:ascii="Times New Roman" w:hAnsi="Times New Roman" w:eastAsia="方正仿宋_GBK" w:cs="方正仿宋_GBK"/>
                <w:color w:val="000000"/>
                <w:sz w:val="24"/>
              </w:rPr>
            </w:pPr>
            <w:r>
              <w:rPr>
                <w:rStyle w:val="15"/>
                <w:rFonts w:hint="default" w:ascii="Times New Roman" w:hAnsi="Times New Roman"/>
                <w:sz w:val="24"/>
                <w:szCs w:val="24"/>
                <w:lang w:bidi="ar"/>
              </w:rPr>
              <w:t>县应急管理局：</w:t>
            </w:r>
            <w:r>
              <w:rPr>
                <w:rStyle w:val="14"/>
                <w:rFonts w:eastAsia="方正仿宋_GBK"/>
                <w:sz w:val="24"/>
                <w:szCs w:val="24"/>
                <w:lang w:bidi="ar"/>
              </w:rPr>
              <w:br w:type="textWrapping"/>
            </w:r>
            <w:r>
              <w:rPr>
                <w:rStyle w:val="14"/>
                <w:rFonts w:eastAsia="方正仿宋_GBK"/>
                <w:sz w:val="24"/>
                <w:szCs w:val="24"/>
                <w:lang w:bidi="ar"/>
              </w:rPr>
              <w:t>1.</w:t>
            </w:r>
            <w:r>
              <w:rPr>
                <w:rStyle w:val="15"/>
                <w:rFonts w:hint="default" w:ascii="Times New Roman" w:hAnsi="Times New Roman"/>
                <w:sz w:val="24"/>
                <w:szCs w:val="24"/>
                <w:lang w:bidi="ar"/>
              </w:rPr>
              <w:t>负责统筹启动一级、二级防汛抗旱应急响应后的会商研判、调度和水旱灾害应对处置工作；</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负责编制修订《岳池县防汛抗旱应急预案》；</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负责洪涝灾区和旱区群众的生活救助，督促、指导各级应急救援演练；</w:t>
            </w:r>
            <w:r>
              <w:rPr>
                <w:rStyle w:val="14"/>
                <w:rFonts w:eastAsia="方正仿宋_GBK"/>
                <w:sz w:val="24"/>
                <w:szCs w:val="24"/>
                <w:lang w:bidi="ar"/>
              </w:rPr>
              <w:br w:type="textWrapping"/>
            </w:r>
            <w:r>
              <w:rPr>
                <w:rStyle w:val="14"/>
                <w:rFonts w:eastAsia="方正仿宋_GBK"/>
                <w:sz w:val="24"/>
                <w:szCs w:val="24"/>
                <w:lang w:bidi="ar"/>
              </w:rPr>
              <w:t>4.</w:t>
            </w:r>
            <w:r>
              <w:rPr>
                <w:rStyle w:val="15"/>
                <w:rFonts w:hint="default" w:ascii="Times New Roman" w:hAnsi="Times New Roman"/>
                <w:sz w:val="24"/>
                <w:szCs w:val="24"/>
                <w:lang w:bidi="ar"/>
              </w:rPr>
              <w:t>组织开展综合监测预警，承担洪水干旱灾害综合风险评估工作；</w:t>
            </w:r>
            <w:r>
              <w:rPr>
                <w:rStyle w:val="14"/>
                <w:rFonts w:eastAsia="方正仿宋_GBK"/>
                <w:sz w:val="24"/>
                <w:szCs w:val="24"/>
                <w:lang w:bidi="ar"/>
              </w:rPr>
              <w:br w:type="textWrapping"/>
            </w:r>
            <w:r>
              <w:rPr>
                <w:rStyle w:val="14"/>
                <w:rFonts w:eastAsia="方正仿宋_GBK"/>
                <w:sz w:val="24"/>
                <w:szCs w:val="24"/>
                <w:lang w:bidi="ar"/>
              </w:rPr>
              <w:t>5.</w:t>
            </w:r>
            <w:r>
              <w:rPr>
                <w:rStyle w:val="15"/>
                <w:rFonts w:hint="default" w:ascii="Times New Roman" w:hAnsi="Times New Roman"/>
                <w:sz w:val="24"/>
                <w:szCs w:val="24"/>
                <w:lang w:bidi="ar"/>
              </w:rPr>
              <w:t>收集、发布灾情；</w:t>
            </w:r>
            <w:r>
              <w:rPr>
                <w:rStyle w:val="14"/>
                <w:rFonts w:eastAsia="方正仿宋_GBK"/>
                <w:sz w:val="24"/>
                <w:szCs w:val="24"/>
                <w:lang w:bidi="ar"/>
              </w:rPr>
              <w:br w:type="textWrapping"/>
            </w:r>
            <w:r>
              <w:rPr>
                <w:rStyle w:val="14"/>
                <w:rFonts w:eastAsia="方正仿宋_GBK"/>
                <w:sz w:val="24"/>
                <w:szCs w:val="24"/>
                <w:lang w:bidi="ar"/>
              </w:rPr>
              <w:t>6.</w:t>
            </w:r>
            <w:r>
              <w:rPr>
                <w:rStyle w:val="15"/>
                <w:rFonts w:hint="default" w:ascii="Times New Roman" w:hAnsi="Times New Roman"/>
                <w:sz w:val="24"/>
                <w:szCs w:val="24"/>
                <w:lang w:bidi="ar"/>
              </w:rPr>
              <w:t>统筹协调各方力量开展抢险救援、救灾工作，组织</w:t>
            </w:r>
            <w:r>
              <w:rPr>
                <w:rStyle w:val="15"/>
                <w:rFonts w:hint="default" w:ascii="Times New Roman" w:hAnsi="Times New Roman"/>
                <w:spacing w:val="-6"/>
                <w:sz w:val="24"/>
                <w:szCs w:val="24"/>
                <w:lang w:bidi="ar"/>
              </w:rPr>
              <w:t>抢险队伍、调运抢险物资、处置险情及安置人员等</w:t>
            </w:r>
            <w:r>
              <w:rPr>
                <w:rStyle w:val="15"/>
                <w:rFonts w:hint="default" w:ascii="Times New Roman" w:hAnsi="Times New Roman"/>
                <w:sz w:val="24"/>
                <w:szCs w:val="24"/>
                <w:lang w:bidi="ar"/>
              </w:rPr>
              <w:t>。</w:t>
            </w:r>
            <w:r>
              <w:rPr>
                <w:rStyle w:val="14"/>
                <w:rFonts w:eastAsia="方正仿宋_GBK"/>
                <w:sz w:val="24"/>
                <w:szCs w:val="24"/>
                <w:lang w:bidi="ar"/>
              </w:rPr>
              <w:br w:type="textWrapping"/>
            </w:r>
            <w:r>
              <w:rPr>
                <w:rStyle w:val="15"/>
                <w:rFonts w:hint="default" w:ascii="Times New Roman" w:hAnsi="Times New Roman"/>
                <w:sz w:val="24"/>
                <w:szCs w:val="24"/>
                <w:lang w:bidi="ar"/>
              </w:rPr>
              <w:t>县水务局：</w:t>
            </w:r>
            <w:r>
              <w:rPr>
                <w:rStyle w:val="14"/>
                <w:rFonts w:eastAsia="方正仿宋_GBK"/>
                <w:sz w:val="24"/>
                <w:szCs w:val="24"/>
                <w:lang w:bidi="ar"/>
              </w:rPr>
              <w:br w:type="textWrapping"/>
            </w:r>
            <w:r>
              <w:rPr>
                <w:rStyle w:val="14"/>
                <w:rFonts w:eastAsia="方正仿宋_GBK"/>
                <w:sz w:val="24"/>
                <w:szCs w:val="24"/>
                <w:lang w:bidi="ar"/>
              </w:rPr>
              <w:t>1.</w:t>
            </w:r>
            <w:r>
              <w:rPr>
                <w:rStyle w:val="15"/>
                <w:rFonts w:hint="default" w:ascii="Times New Roman" w:hAnsi="Times New Roman"/>
                <w:sz w:val="24"/>
                <w:szCs w:val="24"/>
                <w:lang w:bidi="ar"/>
              </w:rPr>
              <w:t>负责水旱灾害防治工作；</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负责统筹未启动防汛抗旱应急响应时和启动三级、四级防汛抗旱应急响应后的会商研判、调度和水旱灾害应对处置工作；</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组织编制并实施水旱灾害防治规划和防护标准；</w:t>
            </w:r>
            <w:r>
              <w:rPr>
                <w:rStyle w:val="14"/>
                <w:rFonts w:eastAsia="方正仿宋_GBK"/>
                <w:sz w:val="24"/>
                <w:szCs w:val="24"/>
                <w:lang w:bidi="ar"/>
              </w:rPr>
              <w:br w:type="textWrapping"/>
            </w:r>
            <w:r>
              <w:rPr>
                <w:rStyle w:val="14"/>
                <w:rFonts w:eastAsia="方正仿宋_GBK"/>
                <w:sz w:val="24"/>
                <w:szCs w:val="24"/>
                <w:lang w:bidi="ar"/>
              </w:rPr>
              <w:t>4.</w:t>
            </w:r>
            <w:r>
              <w:rPr>
                <w:rStyle w:val="15"/>
                <w:rFonts w:hint="default" w:ascii="Times New Roman" w:hAnsi="Times New Roman"/>
                <w:sz w:val="24"/>
                <w:szCs w:val="24"/>
                <w:lang w:bidi="ar"/>
              </w:rPr>
              <w:t>负责水旱灾害风险普查与区划分级；</w:t>
            </w:r>
            <w:r>
              <w:rPr>
                <w:rStyle w:val="14"/>
                <w:rFonts w:eastAsia="方正仿宋_GBK"/>
                <w:sz w:val="24"/>
                <w:szCs w:val="24"/>
                <w:lang w:bidi="ar"/>
              </w:rPr>
              <w:br w:type="textWrapping"/>
            </w:r>
            <w:r>
              <w:rPr>
                <w:rStyle w:val="14"/>
                <w:rFonts w:eastAsia="方正仿宋_GBK"/>
                <w:sz w:val="24"/>
                <w:szCs w:val="24"/>
                <w:lang w:bidi="ar"/>
              </w:rPr>
              <w:t>5.</w:t>
            </w:r>
            <w:r>
              <w:rPr>
                <w:rStyle w:val="15"/>
                <w:rFonts w:hint="default" w:ascii="Times New Roman" w:hAnsi="Times New Roman"/>
                <w:spacing w:val="-11"/>
                <w:sz w:val="24"/>
                <w:szCs w:val="24"/>
                <w:lang w:bidi="ar"/>
              </w:rPr>
              <w:t>负责编制江河湖泊和重要水工程的防御洪水、抗御旱灾调度和应急水量调度方案，按程序报批并组织实施</w:t>
            </w:r>
            <w:r>
              <w:rPr>
                <w:rStyle w:val="15"/>
                <w:rFonts w:hint="default" w:ascii="Times New Roman" w:hAnsi="Times New Roman"/>
                <w:sz w:val="24"/>
                <w:szCs w:val="24"/>
                <w:lang w:bidi="ar"/>
              </w:rPr>
              <w:t>；</w:t>
            </w:r>
            <w:r>
              <w:rPr>
                <w:rStyle w:val="14"/>
                <w:rFonts w:eastAsia="方正仿宋_GBK"/>
                <w:sz w:val="24"/>
                <w:szCs w:val="24"/>
                <w:lang w:bidi="ar"/>
              </w:rPr>
              <w:br w:type="textWrapping"/>
            </w:r>
            <w:r>
              <w:rPr>
                <w:rStyle w:val="14"/>
                <w:rFonts w:eastAsia="方正仿宋_GBK"/>
                <w:sz w:val="24"/>
                <w:szCs w:val="24"/>
                <w:lang w:bidi="ar"/>
              </w:rPr>
              <w:t>6.</w:t>
            </w:r>
            <w:r>
              <w:rPr>
                <w:rStyle w:val="15"/>
                <w:rFonts w:hint="default" w:ascii="Times New Roman" w:hAnsi="Times New Roman"/>
                <w:sz w:val="24"/>
                <w:szCs w:val="24"/>
                <w:lang w:bidi="ar"/>
              </w:rPr>
              <w:t>负责建立专家库，派出水务技术专家组，协助开展险情处置；</w:t>
            </w:r>
            <w:r>
              <w:rPr>
                <w:rStyle w:val="14"/>
                <w:rFonts w:eastAsia="方正仿宋_GBK"/>
                <w:sz w:val="24"/>
                <w:szCs w:val="24"/>
                <w:lang w:bidi="ar"/>
              </w:rPr>
              <w:br w:type="textWrapping"/>
            </w:r>
            <w:r>
              <w:rPr>
                <w:rStyle w:val="14"/>
                <w:rFonts w:eastAsia="方正仿宋_GBK"/>
                <w:sz w:val="24"/>
                <w:szCs w:val="24"/>
                <w:lang w:bidi="ar"/>
              </w:rPr>
              <w:t>7.</w:t>
            </w:r>
            <w:r>
              <w:rPr>
                <w:rStyle w:val="15"/>
                <w:rFonts w:hint="default" w:ascii="Times New Roman" w:hAnsi="Times New Roman"/>
                <w:sz w:val="24"/>
                <w:szCs w:val="24"/>
                <w:lang w:bidi="ar"/>
              </w:rPr>
              <w:t>负责山洪灾害日常防治和监测预警工作，承担水情监测预警工作；</w:t>
            </w:r>
            <w:r>
              <w:rPr>
                <w:rStyle w:val="14"/>
                <w:rFonts w:eastAsia="方正仿宋_GBK"/>
                <w:sz w:val="24"/>
                <w:szCs w:val="24"/>
                <w:lang w:bidi="ar"/>
              </w:rPr>
              <w:br w:type="textWrapping"/>
            </w:r>
            <w:r>
              <w:rPr>
                <w:rStyle w:val="14"/>
                <w:rFonts w:eastAsia="方正仿宋_GBK"/>
                <w:sz w:val="24"/>
                <w:szCs w:val="24"/>
                <w:lang w:bidi="ar"/>
              </w:rPr>
              <w:t>8.</w:t>
            </w:r>
            <w:r>
              <w:rPr>
                <w:rStyle w:val="15"/>
                <w:rFonts w:hint="default" w:ascii="Times New Roman" w:hAnsi="Times New Roman"/>
                <w:sz w:val="24"/>
                <w:szCs w:val="24"/>
                <w:lang w:bidi="ar"/>
              </w:rPr>
              <w:t>督促指导水利工程设施、设备的安全运行、应急抢护，负责防洪抗旱工程安全和监督管理。</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F3886">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修订完善防汛抗旱综合应急抢险预案；</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组建防汛抗旱抢险应急队伍；</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开展防汛抗旱宣传教育培训和演练；</w:t>
            </w:r>
            <w:r>
              <w:rPr>
                <w:rStyle w:val="14"/>
                <w:rFonts w:eastAsia="方正仿宋_GBK"/>
                <w:sz w:val="24"/>
                <w:szCs w:val="24"/>
                <w:lang w:bidi="ar"/>
              </w:rPr>
              <w:br w:type="textWrapping"/>
            </w:r>
            <w:r>
              <w:rPr>
                <w:rStyle w:val="14"/>
                <w:rFonts w:eastAsia="方正仿宋_GBK"/>
                <w:sz w:val="24"/>
                <w:szCs w:val="24"/>
                <w:lang w:bidi="ar"/>
              </w:rPr>
              <w:t>4.</w:t>
            </w:r>
            <w:r>
              <w:rPr>
                <w:rStyle w:val="15"/>
                <w:rFonts w:hint="default" w:ascii="Times New Roman" w:hAnsi="Times New Roman"/>
                <w:sz w:val="24"/>
                <w:szCs w:val="24"/>
                <w:lang w:bidi="ar"/>
              </w:rPr>
              <w:t>配备防汛抗旱应急物资；</w:t>
            </w:r>
            <w:r>
              <w:rPr>
                <w:rStyle w:val="14"/>
                <w:rFonts w:eastAsia="方正仿宋_GBK"/>
                <w:sz w:val="24"/>
                <w:szCs w:val="24"/>
                <w:lang w:bidi="ar"/>
              </w:rPr>
              <w:br w:type="textWrapping"/>
            </w:r>
            <w:r>
              <w:rPr>
                <w:rStyle w:val="14"/>
                <w:rFonts w:eastAsia="方正仿宋_GBK"/>
                <w:sz w:val="24"/>
                <w:szCs w:val="24"/>
                <w:lang w:bidi="ar"/>
              </w:rPr>
              <w:t>5.</w:t>
            </w:r>
            <w:r>
              <w:rPr>
                <w:rStyle w:val="15"/>
                <w:rFonts w:hint="default" w:ascii="Times New Roman" w:hAnsi="Times New Roman"/>
                <w:sz w:val="24"/>
                <w:szCs w:val="24"/>
                <w:lang w:bidi="ar"/>
              </w:rPr>
              <w:t>建立乡镇防汛抗旱联防联控体制机制；</w:t>
            </w:r>
            <w:r>
              <w:rPr>
                <w:rStyle w:val="14"/>
                <w:rFonts w:eastAsia="方正仿宋_GBK"/>
                <w:sz w:val="24"/>
                <w:szCs w:val="24"/>
                <w:lang w:bidi="ar"/>
              </w:rPr>
              <w:br w:type="textWrapping"/>
            </w:r>
            <w:r>
              <w:rPr>
                <w:rStyle w:val="14"/>
                <w:rFonts w:eastAsia="方正仿宋_GBK"/>
                <w:sz w:val="24"/>
                <w:szCs w:val="24"/>
                <w:lang w:bidi="ar"/>
              </w:rPr>
              <w:t>6.</w:t>
            </w:r>
            <w:r>
              <w:rPr>
                <w:rStyle w:val="15"/>
                <w:rFonts w:hint="default" w:ascii="Times New Roman" w:hAnsi="Times New Roman"/>
                <w:sz w:val="24"/>
                <w:szCs w:val="24"/>
                <w:lang w:bidi="ar"/>
              </w:rPr>
              <w:t>开展防汛抗旱安全隐患排查；</w:t>
            </w:r>
            <w:r>
              <w:rPr>
                <w:rStyle w:val="14"/>
                <w:rFonts w:eastAsia="方正仿宋_GBK"/>
                <w:sz w:val="24"/>
                <w:szCs w:val="24"/>
                <w:lang w:bidi="ar"/>
              </w:rPr>
              <w:br w:type="textWrapping"/>
            </w:r>
            <w:r>
              <w:rPr>
                <w:rStyle w:val="14"/>
                <w:rFonts w:eastAsia="方正仿宋_GBK"/>
                <w:sz w:val="24"/>
                <w:szCs w:val="24"/>
                <w:lang w:bidi="ar"/>
              </w:rPr>
              <w:t>7.</w:t>
            </w:r>
            <w:r>
              <w:rPr>
                <w:rStyle w:val="15"/>
                <w:rFonts w:hint="default" w:ascii="Times New Roman" w:hAnsi="Times New Roman"/>
                <w:sz w:val="24"/>
                <w:szCs w:val="24"/>
                <w:lang w:bidi="ar"/>
              </w:rPr>
              <w:t>建立临时避难场所，开展受灾预警、避险转移、灾后恢复和救济工作；</w:t>
            </w:r>
            <w:r>
              <w:rPr>
                <w:rStyle w:val="14"/>
                <w:rFonts w:eastAsia="方正仿宋_GBK"/>
                <w:sz w:val="24"/>
                <w:szCs w:val="24"/>
                <w:lang w:bidi="ar"/>
              </w:rPr>
              <w:br w:type="textWrapping"/>
            </w:r>
            <w:r>
              <w:rPr>
                <w:rStyle w:val="14"/>
                <w:rFonts w:eastAsia="方正仿宋_GBK"/>
                <w:sz w:val="24"/>
                <w:szCs w:val="24"/>
                <w:lang w:bidi="ar"/>
              </w:rPr>
              <w:t>8.</w:t>
            </w:r>
            <w:r>
              <w:rPr>
                <w:rStyle w:val="15"/>
                <w:rFonts w:hint="default" w:ascii="Times New Roman" w:hAnsi="Times New Roman"/>
                <w:sz w:val="24"/>
                <w:szCs w:val="24"/>
                <w:lang w:bidi="ar"/>
              </w:rPr>
              <w:t>负责旱情排查与预警信息报送工作；</w:t>
            </w:r>
            <w:r>
              <w:rPr>
                <w:rStyle w:val="14"/>
                <w:rFonts w:eastAsia="方正仿宋_GBK"/>
                <w:sz w:val="24"/>
                <w:szCs w:val="24"/>
                <w:lang w:bidi="ar"/>
              </w:rPr>
              <w:br w:type="textWrapping"/>
            </w:r>
            <w:r>
              <w:rPr>
                <w:rStyle w:val="14"/>
                <w:rFonts w:eastAsia="方正仿宋_GBK"/>
                <w:sz w:val="24"/>
                <w:szCs w:val="24"/>
                <w:lang w:bidi="ar"/>
              </w:rPr>
              <w:t>9.</w:t>
            </w:r>
            <w:r>
              <w:rPr>
                <w:rStyle w:val="15"/>
                <w:rFonts w:hint="default" w:ascii="Times New Roman" w:hAnsi="Times New Roman"/>
                <w:sz w:val="24"/>
                <w:szCs w:val="24"/>
                <w:lang w:bidi="ar"/>
              </w:rPr>
              <w:t>四级防汛抗旱响应以下缺水受灾群众救助。</w:t>
            </w:r>
          </w:p>
        </w:tc>
      </w:tr>
      <w:tr w14:paraId="4FA38CE0">
        <w:tblPrEx>
          <w:tblCellMar>
            <w:top w:w="0" w:type="dxa"/>
            <w:left w:w="108" w:type="dxa"/>
            <w:bottom w:w="0" w:type="dxa"/>
            <w:right w:w="108" w:type="dxa"/>
          </w:tblCellMar>
        </w:tblPrEx>
        <w:trPr>
          <w:cantSplit/>
          <w:trHeight w:val="865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2E24B">
            <w:pPr>
              <w:widowControl/>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等线" w:cs="Times New Roman"/>
                <w:color w:val="000000"/>
              </w:rPr>
              <w:t>107</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02B76">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森林防灭火</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0545D">
            <w:pPr>
              <w:widowControl/>
              <w:spacing w:line="360" w:lineRule="exact"/>
              <w:jc w:val="center"/>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县应急管理局</w:t>
            </w:r>
            <w:r>
              <w:rPr>
                <w:rFonts w:hint="eastAsia" w:ascii="Times New Roman" w:hAnsi="Times New Roman" w:eastAsia="方正仿宋_GBK" w:cs="方正仿宋_GBK"/>
                <w:color w:val="000000"/>
                <w:kern w:val="0"/>
                <w:sz w:val="24"/>
                <w:lang w:bidi="ar"/>
              </w:rPr>
              <w:br w:type="textWrapping"/>
            </w:r>
            <w:r>
              <w:rPr>
                <w:rFonts w:hint="eastAsia" w:ascii="Times New Roman" w:hAnsi="Times New Roman" w:eastAsia="方正仿宋_GBK" w:cs="方正仿宋_GBK"/>
                <w:color w:val="000000"/>
                <w:kern w:val="0"/>
                <w:sz w:val="24"/>
                <w:lang w:bidi="ar"/>
              </w:rPr>
              <w:t>县自然资源和规划局</w:t>
            </w:r>
            <w:r>
              <w:rPr>
                <w:rFonts w:hint="eastAsia" w:ascii="Times New Roman" w:hAnsi="Times New Roman" w:eastAsia="方正仿宋_GBK" w:cs="方正仿宋_GBK"/>
                <w:color w:val="000000"/>
                <w:kern w:val="0"/>
                <w:sz w:val="24"/>
                <w:lang w:bidi="ar"/>
              </w:rPr>
              <w:br w:type="textWrapping"/>
            </w:r>
            <w:r>
              <w:rPr>
                <w:rFonts w:hint="eastAsia" w:ascii="Times New Roman" w:hAnsi="Times New Roman" w:eastAsia="方正仿宋_GBK" w:cs="方正仿宋_GBK"/>
                <w:color w:val="000000"/>
                <w:kern w:val="0"/>
                <w:sz w:val="24"/>
                <w:lang w:bidi="ar"/>
              </w:rPr>
              <w:t>县消防救援大队</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14F6C">
            <w:pPr>
              <w:widowControl/>
              <w:spacing w:line="360" w:lineRule="exact"/>
              <w:textAlignment w:val="center"/>
              <w:rPr>
                <w:rFonts w:ascii="Times New Roman" w:hAnsi="Times New Roman" w:eastAsia="方正仿宋_GBK" w:cs="Times New Roman"/>
                <w:color w:val="000000"/>
                <w:sz w:val="24"/>
              </w:rPr>
            </w:pPr>
            <w:r>
              <w:rPr>
                <w:rStyle w:val="15"/>
                <w:rFonts w:hint="default" w:ascii="Times New Roman" w:hAnsi="Times New Roman"/>
                <w:sz w:val="24"/>
                <w:szCs w:val="24"/>
                <w:lang w:bidi="ar"/>
              </w:rPr>
              <w:t>县应急管理局：</w:t>
            </w:r>
            <w:r>
              <w:rPr>
                <w:rStyle w:val="14"/>
                <w:rFonts w:eastAsia="方正仿宋_GBK"/>
                <w:sz w:val="24"/>
                <w:szCs w:val="24"/>
                <w:lang w:bidi="ar"/>
              </w:rPr>
              <w:br w:type="textWrapping"/>
            </w:r>
            <w:r>
              <w:rPr>
                <w:rStyle w:val="14"/>
                <w:rFonts w:eastAsia="方正仿宋_GBK"/>
                <w:sz w:val="24"/>
                <w:szCs w:val="24"/>
                <w:lang w:bidi="ar"/>
              </w:rPr>
              <w:t>1.</w:t>
            </w:r>
            <w:r>
              <w:rPr>
                <w:rStyle w:val="15"/>
                <w:rFonts w:hint="default" w:ascii="Times New Roman" w:hAnsi="Times New Roman"/>
                <w:sz w:val="24"/>
                <w:szCs w:val="24"/>
                <w:lang w:bidi="ar"/>
              </w:rPr>
              <w:t>编制森林火灾应急预案，负责应急物资储备；</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统筹救援力量建设，开展乡镇（街道）扑火指挥员业务培训；</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组织开展火险会商研判，发布森林火险预警研判结论；</w:t>
            </w:r>
            <w:r>
              <w:rPr>
                <w:rStyle w:val="14"/>
                <w:rFonts w:eastAsia="方正仿宋_GBK"/>
                <w:sz w:val="24"/>
                <w:szCs w:val="24"/>
                <w:lang w:bidi="ar"/>
              </w:rPr>
              <w:br w:type="textWrapping"/>
            </w:r>
            <w:r>
              <w:rPr>
                <w:rStyle w:val="14"/>
                <w:rFonts w:eastAsia="方正仿宋_GBK"/>
                <w:sz w:val="24"/>
                <w:szCs w:val="24"/>
                <w:lang w:bidi="ar"/>
              </w:rPr>
              <w:t>4.</w:t>
            </w:r>
            <w:r>
              <w:rPr>
                <w:rStyle w:val="15"/>
                <w:rFonts w:hint="default" w:ascii="Times New Roman" w:hAnsi="Times New Roman"/>
                <w:sz w:val="24"/>
                <w:szCs w:val="24"/>
                <w:lang w:bidi="ar"/>
              </w:rPr>
              <w:t>组织森林火灾应急处置工作。</w:t>
            </w:r>
            <w:r>
              <w:rPr>
                <w:rStyle w:val="14"/>
                <w:rFonts w:eastAsia="方正仿宋_GBK"/>
                <w:sz w:val="24"/>
                <w:szCs w:val="24"/>
                <w:lang w:bidi="ar"/>
              </w:rPr>
              <w:br w:type="textWrapping"/>
            </w:r>
            <w:r>
              <w:rPr>
                <w:rStyle w:val="15"/>
                <w:rFonts w:hint="default" w:ascii="Times New Roman" w:hAnsi="Times New Roman"/>
                <w:sz w:val="24"/>
                <w:szCs w:val="24"/>
                <w:lang w:bidi="ar"/>
              </w:rPr>
              <w:t>县自然资源和规划局：</w:t>
            </w:r>
            <w:r>
              <w:rPr>
                <w:rStyle w:val="14"/>
                <w:rFonts w:eastAsia="方正仿宋_GBK"/>
                <w:sz w:val="24"/>
                <w:szCs w:val="24"/>
                <w:lang w:bidi="ar"/>
              </w:rPr>
              <w:br w:type="textWrapping"/>
            </w:r>
            <w:r>
              <w:rPr>
                <w:rStyle w:val="14"/>
                <w:rFonts w:eastAsia="方正仿宋_GBK"/>
                <w:sz w:val="24"/>
                <w:szCs w:val="24"/>
                <w:lang w:bidi="ar"/>
              </w:rPr>
              <w:t>1.</w:t>
            </w:r>
            <w:r>
              <w:rPr>
                <w:rStyle w:val="15"/>
                <w:rFonts w:hint="default" w:ascii="Times New Roman" w:hAnsi="Times New Roman"/>
                <w:sz w:val="24"/>
                <w:szCs w:val="24"/>
                <w:lang w:bidi="ar"/>
              </w:rPr>
              <w:t>负责森林火险火情监测预警、火灾预防工作；</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组织开展防火巡护、火源管理、日常检查、隐患排查整治、宣传教育等工作；</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组织开展林区输配电设施等隐患排查整治工作；</w:t>
            </w:r>
            <w:r>
              <w:rPr>
                <w:rStyle w:val="14"/>
                <w:rFonts w:eastAsia="方正仿宋_GBK"/>
                <w:sz w:val="24"/>
                <w:szCs w:val="24"/>
                <w:lang w:bidi="ar"/>
              </w:rPr>
              <w:br w:type="textWrapping"/>
            </w:r>
            <w:r>
              <w:rPr>
                <w:rStyle w:val="14"/>
                <w:rFonts w:eastAsia="方正仿宋_GBK"/>
                <w:sz w:val="24"/>
                <w:szCs w:val="24"/>
                <w:lang w:bidi="ar"/>
              </w:rPr>
              <w:t>4.</w:t>
            </w:r>
            <w:r>
              <w:rPr>
                <w:rStyle w:val="15"/>
                <w:rFonts w:hint="default" w:ascii="Times New Roman" w:hAnsi="Times New Roman"/>
                <w:sz w:val="24"/>
                <w:szCs w:val="24"/>
                <w:lang w:bidi="ar"/>
              </w:rPr>
              <w:t>推动林业行业森林防火基础设施和专业扑火队伍建设，配备防火装备；</w:t>
            </w:r>
            <w:r>
              <w:rPr>
                <w:rStyle w:val="14"/>
                <w:rFonts w:eastAsia="方正仿宋_GBK"/>
                <w:sz w:val="24"/>
                <w:szCs w:val="24"/>
                <w:lang w:bidi="ar"/>
              </w:rPr>
              <w:br w:type="textWrapping"/>
            </w:r>
            <w:r>
              <w:rPr>
                <w:rStyle w:val="14"/>
                <w:rFonts w:eastAsia="方正仿宋_GBK"/>
                <w:sz w:val="24"/>
                <w:szCs w:val="24"/>
                <w:lang w:bidi="ar"/>
              </w:rPr>
              <w:t>5.</w:t>
            </w:r>
            <w:r>
              <w:rPr>
                <w:rStyle w:val="15"/>
                <w:rFonts w:hint="default" w:ascii="Times New Roman" w:hAnsi="Times New Roman"/>
                <w:sz w:val="24"/>
                <w:szCs w:val="24"/>
                <w:lang w:bidi="ar"/>
              </w:rPr>
              <w:t>落实县综合防灾减灾规划相关要求，编制森林火灾防治规划、标准并实施；</w:t>
            </w:r>
            <w:r>
              <w:rPr>
                <w:rStyle w:val="14"/>
                <w:rFonts w:eastAsia="方正仿宋_GBK"/>
                <w:sz w:val="24"/>
                <w:szCs w:val="24"/>
                <w:lang w:bidi="ar"/>
              </w:rPr>
              <w:br w:type="textWrapping"/>
            </w:r>
            <w:r>
              <w:rPr>
                <w:rStyle w:val="14"/>
                <w:rFonts w:eastAsia="方正仿宋_GBK"/>
                <w:sz w:val="24"/>
                <w:szCs w:val="24"/>
                <w:lang w:bidi="ar"/>
              </w:rPr>
              <w:t>6.</w:t>
            </w:r>
            <w:r>
              <w:rPr>
                <w:rStyle w:val="15"/>
                <w:rFonts w:hint="default" w:ascii="Times New Roman" w:hAnsi="Times New Roman"/>
                <w:sz w:val="24"/>
                <w:szCs w:val="24"/>
                <w:lang w:bidi="ar"/>
              </w:rPr>
              <w:t>组织火情早期处置；</w:t>
            </w:r>
            <w:r>
              <w:rPr>
                <w:rStyle w:val="14"/>
                <w:rFonts w:eastAsia="方正仿宋_GBK"/>
                <w:sz w:val="24"/>
                <w:szCs w:val="24"/>
                <w:lang w:bidi="ar"/>
              </w:rPr>
              <w:br w:type="textWrapping"/>
            </w:r>
            <w:r>
              <w:rPr>
                <w:rStyle w:val="14"/>
                <w:rFonts w:eastAsia="方正仿宋_GBK"/>
                <w:sz w:val="24"/>
                <w:szCs w:val="24"/>
                <w:lang w:bidi="ar"/>
              </w:rPr>
              <w:t>7.</w:t>
            </w:r>
            <w:r>
              <w:rPr>
                <w:rStyle w:val="15"/>
                <w:rFonts w:hint="default" w:ascii="Times New Roman" w:hAnsi="Times New Roman"/>
                <w:sz w:val="24"/>
                <w:szCs w:val="24"/>
                <w:lang w:bidi="ar"/>
              </w:rPr>
              <w:t>野外违规用火行政案件查处；</w:t>
            </w:r>
            <w:r>
              <w:rPr>
                <w:rStyle w:val="14"/>
                <w:rFonts w:eastAsia="方正仿宋_GBK"/>
                <w:sz w:val="24"/>
                <w:szCs w:val="24"/>
                <w:lang w:bidi="ar"/>
              </w:rPr>
              <w:br w:type="textWrapping"/>
            </w:r>
            <w:r>
              <w:rPr>
                <w:rStyle w:val="14"/>
                <w:rFonts w:eastAsia="方正仿宋_GBK"/>
                <w:sz w:val="24"/>
                <w:szCs w:val="24"/>
                <w:lang w:bidi="ar"/>
              </w:rPr>
              <w:t>8.</w:t>
            </w:r>
            <w:r>
              <w:rPr>
                <w:rStyle w:val="15"/>
                <w:rFonts w:hint="default" w:ascii="Times New Roman" w:hAnsi="Times New Roman"/>
                <w:sz w:val="24"/>
                <w:szCs w:val="24"/>
                <w:lang w:bidi="ar"/>
              </w:rPr>
              <w:t>开展灾损评估。</w:t>
            </w:r>
            <w:r>
              <w:rPr>
                <w:rStyle w:val="14"/>
                <w:rFonts w:eastAsia="方正仿宋_GBK"/>
                <w:sz w:val="24"/>
                <w:szCs w:val="24"/>
                <w:lang w:bidi="ar"/>
              </w:rPr>
              <w:br w:type="textWrapping"/>
            </w:r>
            <w:r>
              <w:rPr>
                <w:rStyle w:val="15"/>
                <w:rFonts w:hint="default" w:ascii="Times New Roman" w:hAnsi="Times New Roman"/>
                <w:sz w:val="24"/>
                <w:szCs w:val="24"/>
                <w:lang w:bidi="ar"/>
              </w:rPr>
              <w:t>县消防救援大队：</w:t>
            </w:r>
            <w:r>
              <w:rPr>
                <w:rStyle w:val="14"/>
                <w:rFonts w:eastAsia="方正仿宋_GBK"/>
                <w:sz w:val="24"/>
                <w:szCs w:val="24"/>
                <w:lang w:bidi="ar"/>
              </w:rPr>
              <w:br w:type="textWrapping"/>
            </w:r>
            <w:r>
              <w:rPr>
                <w:rStyle w:val="14"/>
                <w:rFonts w:eastAsia="方正仿宋_GBK"/>
                <w:sz w:val="24"/>
                <w:szCs w:val="24"/>
                <w:lang w:bidi="ar"/>
              </w:rPr>
              <w:t>1.</w:t>
            </w:r>
            <w:r>
              <w:rPr>
                <w:rStyle w:val="15"/>
                <w:rFonts w:hint="default" w:ascii="Times New Roman" w:hAnsi="Times New Roman"/>
                <w:sz w:val="24"/>
                <w:szCs w:val="24"/>
                <w:lang w:bidi="ar"/>
              </w:rPr>
              <w:t>指导地方扑救队伍的业务培训；</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开展灭火工作。</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0C1B1">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开展森林防火宣传；</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制定森林防灭火应急预案，开展演练等业务培训，做好值班值守；</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划分网格，组建护林员队伍和防火灭火力量，储备必要的防灭火物资；</w:t>
            </w:r>
            <w:r>
              <w:rPr>
                <w:rStyle w:val="14"/>
                <w:rFonts w:eastAsia="方正仿宋_GBK"/>
                <w:sz w:val="24"/>
                <w:szCs w:val="24"/>
                <w:lang w:bidi="ar"/>
              </w:rPr>
              <w:br w:type="textWrapping"/>
            </w:r>
            <w:r>
              <w:rPr>
                <w:rStyle w:val="14"/>
                <w:rFonts w:eastAsia="方正仿宋_GBK"/>
                <w:sz w:val="24"/>
                <w:szCs w:val="24"/>
                <w:lang w:bidi="ar"/>
              </w:rPr>
              <w:t>4.</w:t>
            </w:r>
            <w:r>
              <w:rPr>
                <w:rStyle w:val="15"/>
                <w:rFonts w:hint="default" w:ascii="Times New Roman" w:hAnsi="Times New Roman"/>
                <w:sz w:val="24"/>
                <w:szCs w:val="24"/>
                <w:lang w:bidi="ar"/>
              </w:rPr>
              <w:t>巡山护林，开展森林防火隐患排查，建设防火隔离带，清理林下可燃物；</w:t>
            </w:r>
            <w:r>
              <w:rPr>
                <w:rStyle w:val="14"/>
                <w:rFonts w:eastAsia="方正仿宋_GBK"/>
                <w:sz w:val="24"/>
                <w:szCs w:val="24"/>
                <w:lang w:bidi="ar"/>
              </w:rPr>
              <w:br w:type="textWrapping"/>
            </w:r>
            <w:r>
              <w:rPr>
                <w:rStyle w:val="14"/>
                <w:rFonts w:eastAsia="方正仿宋_GBK"/>
                <w:sz w:val="24"/>
                <w:szCs w:val="24"/>
                <w:lang w:bidi="ar"/>
              </w:rPr>
              <w:t>5.</w:t>
            </w:r>
            <w:r>
              <w:rPr>
                <w:rStyle w:val="15"/>
                <w:rFonts w:hint="default" w:ascii="Times New Roman" w:hAnsi="Times New Roman"/>
                <w:sz w:val="24"/>
                <w:szCs w:val="24"/>
                <w:lang w:bidi="ar"/>
              </w:rPr>
              <w:t>发现火情，立即上报火灾地点、火势大小以及是否有人员被困等信息；</w:t>
            </w:r>
            <w:r>
              <w:rPr>
                <w:rStyle w:val="14"/>
                <w:rFonts w:eastAsia="方正仿宋_GBK"/>
                <w:sz w:val="24"/>
                <w:szCs w:val="24"/>
                <w:lang w:bidi="ar"/>
              </w:rPr>
              <w:br w:type="textWrapping"/>
            </w:r>
            <w:r>
              <w:rPr>
                <w:rStyle w:val="14"/>
                <w:rFonts w:eastAsia="方正仿宋_GBK"/>
                <w:sz w:val="24"/>
                <w:szCs w:val="24"/>
                <w:lang w:bidi="ar"/>
              </w:rPr>
              <w:t>6.</w:t>
            </w:r>
            <w:r>
              <w:rPr>
                <w:rStyle w:val="15"/>
                <w:rFonts w:hint="default" w:ascii="Times New Roman" w:hAnsi="Times New Roman"/>
                <w:sz w:val="24"/>
                <w:szCs w:val="24"/>
                <w:lang w:bidi="ar"/>
              </w:rPr>
              <w:t>在火势较小、保证安全的前提下，先行组织进行初期扑救；</w:t>
            </w:r>
            <w:r>
              <w:rPr>
                <w:rStyle w:val="14"/>
                <w:rFonts w:eastAsia="方正仿宋_GBK"/>
                <w:sz w:val="24"/>
                <w:szCs w:val="24"/>
                <w:lang w:bidi="ar"/>
              </w:rPr>
              <w:br w:type="textWrapping"/>
            </w:r>
            <w:r>
              <w:rPr>
                <w:rStyle w:val="14"/>
                <w:rFonts w:eastAsia="方正仿宋_GBK"/>
                <w:sz w:val="24"/>
                <w:szCs w:val="24"/>
                <w:lang w:bidi="ar"/>
              </w:rPr>
              <w:t>7.</w:t>
            </w:r>
            <w:r>
              <w:rPr>
                <w:rStyle w:val="15"/>
                <w:rFonts w:hint="default" w:ascii="Times New Roman" w:hAnsi="Times New Roman"/>
                <w:sz w:val="24"/>
                <w:szCs w:val="24"/>
                <w:lang w:bidi="ar"/>
              </w:rPr>
              <w:t>及时转移受威胁群众；</w:t>
            </w:r>
            <w:r>
              <w:rPr>
                <w:rStyle w:val="14"/>
                <w:rFonts w:eastAsia="方正仿宋_GBK"/>
                <w:sz w:val="24"/>
                <w:szCs w:val="24"/>
                <w:lang w:bidi="ar"/>
              </w:rPr>
              <w:br w:type="textWrapping"/>
            </w:r>
            <w:r>
              <w:rPr>
                <w:rStyle w:val="14"/>
                <w:rFonts w:eastAsia="方正仿宋_GBK"/>
                <w:sz w:val="24"/>
                <w:szCs w:val="24"/>
                <w:lang w:bidi="ar"/>
              </w:rPr>
              <w:t>8.</w:t>
            </w:r>
            <w:r>
              <w:rPr>
                <w:rStyle w:val="15"/>
                <w:rFonts w:hint="default" w:ascii="Times New Roman" w:hAnsi="Times New Roman"/>
                <w:sz w:val="24"/>
                <w:szCs w:val="24"/>
                <w:lang w:bidi="ar"/>
              </w:rPr>
              <w:t>配合县级主管部门开展森林火情案件调查和处罚等工作。</w:t>
            </w:r>
          </w:p>
        </w:tc>
      </w:tr>
      <w:tr w14:paraId="73312132">
        <w:tblPrEx>
          <w:tblCellMar>
            <w:top w:w="0" w:type="dxa"/>
            <w:left w:w="108" w:type="dxa"/>
            <w:bottom w:w="0" w:type="dxa"/>
            <w:right w:w="108" w:type="dxa"/>
          </w:tblCellMar>
        </w:tblPrEx>
        <w:trPr>
          <w:cantSplit/>
          <w:trHeight w:val="482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04497">
            <w:pPr>
              <w:widowControl/>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等线" w:cs="Times New Roman"/>
                <w:color w:val="000000"/>
              </w:rPr>
              <w:t>108</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43F2E">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烟花爆竹安全管理</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897E3">
            <w:pPr>
              <w:widowControl/>
              <w:spacing w:line="360" w:lineRule="exact"/>
              <w:jc w:val="center"/>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县应急管理局</w:t>
            </w:r>
            <w:r>
              <w:rPr>
                <w:rFonts w:hint="eastAsia" w:ascii="Times New Roman" w:hAnsi="Times New Roman" w:eastAsia="方正仿宋_GBK" w:cs="方正仿宋_GBK"/>
                <w:color w:val="000000"/>
                <w:kern w:val="0"/>
                <w:sz w:val="24"/>
                <w:lang w:bidi="ar"/>
              </w:rPr>
              <w:br w:type="textWrapping"/>
            </w:r>
            <w:r>
              <w:rPr>
                <w:rFonts w:hint="eastAsia" w:ascii="Times New Roman" w:hAnsi="Times New Roman" w:eastAsia="方正仿宋_GBK" w:cs="方正仿宋_GBK"/>
                <w:color w:val="000000"/>
                <w:kern w:val="0"/>
                <w:sz w:val="24"/>
                <w:lang w:bidi="ar"/>
              </w:rPr>
              <w:t>县公安局</w:t>
            </w:r>
            <w:r>
              <w:rPr>
                <w:rFonts w:hint="eastAsia" w:ascii="Times New Roman" w:hAnsi="Times New Roman" w:eastAsia="方正仿宋_GBK" w:cs="方正仿宋_GBK"/>
                <w:color w:val="000000"/>
                <w:kern w:val="0"/>
                <w:sz w:val="24"/>
                <w:lang w:bidi="ar"/>
              </w:rPr>
              <w:br w:type="textWrapping"/>
            </w:r>
            <w:r>
              <w:rPr>
                <w:rFonts w:hint="eastAsia" w:ascii="Times New Roman" w:hAnsi="Times New Roman" w:eastAsia="方正仿宋_GBK" w:cs="方正仿宋_GBK"/>
                <w:color w:val="000000"/>
                <w:kern w:val="0"/>
                <w:sz w:val="24"/>
                <w:lang w:bidi="ar"/>
              </w:rPr>
              <w:t>县市场监督管理局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7A093">
            <w:pPr>
              <w:widowControl/>
              <w:spacing w:line="360" w:lineRule="exact"/>
              <w:textAlignment w:val="center"/>
              <w:rPr>
                <w:rFonts w:ascii="Times New Roman" w:hAnsi="Times New Roman" w:eastAsia="方正仿宋_GBK" w:cs="方正仿宋_GBK"/>
                <w:color w:val="000000"/>
                <w:sz w:val="24"/>
              </w:rPr>
            </w:pPr>
            <w:r>
              <w:rPr>
                <w:rStyle w:val="15"/>
                <w:rFonts w:hint="default" w:ascii="Times New Roman" w:hAnsi="Times New Roman"/>
                <w:sz w:val="24"/>
                <w:szCs w:val="24"/>
                <w:lang w:bidi="ar"/>
              </w:rPr>
              <w:t>县应急管理局：</w:t>
            </w:r>
            <w:r>
              <w:rPr>
                <w:rStyle w:val="14"/>
                <w:rFonts w:eastAsia="方正仿宋_GBK"/>
                <w:sz w:val="24"/>
                <w:szCs w:val="24"/>
                <w:lang w:bidi="ar"/>
              </w:rPr>
              <w:br w:type="textWrapping"/>
            </w:r>
            <w:r>
              <w:rPr>
                <w:rStyle w:val="14"/>
                <w:rFonts w:eastAsia="方正仿宋_GBK"/>
                <w:sz w:val="24"/>
                <w:szCs w:val="24"/>
                <w:lang w:bidi="ar"/>
              </w:rPr>
              <w:t>1.</w:t>
            </w:r>
            <w:r>
              <w:rPr>
                <w:rStyle w:val="15"/>
                <w:rFonts w:hint="default" w:ascii="Times New Roman" w:hAnsi="Times New Roman"/>
                <w:sz w:val="24"/>
                <w:szCs w:val="24"/>
                <w:lang w:bidi="ar"/>
              </w:rPr>
              <w:t>对非法生产、销售烟花爆竹的个人及企业开展联合执法整治；</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负责烟花爆竹零售审批、日常经营监管。</w:t>
            </w:r>
            <w:r>
              <w:rPr>
                <w:rStyle w:val="14"/>
                <w:rFonts w:eastAsia="方正仿宋_GBK"/>
                <w:sz w:val="24"/>
                <w:szCs w:val="24"/>
                <w:lang w:bidi="ar"/>
              </w:rPr>
              <w:br w:type="textWrapping"/>
            </w:r>
            <w:r>
              <w:rPr>
                <w:rStyle w:val="15"/>
                <w:rFonts w:hint="default" w:ascii="Times New Roman" w:hAnsi="Times New Roman"/>
                <w:sz w:val="24"/>
                <w:szCs w:val="24"/>
                <w:lang w:bidi="ar"/>
              </w:rPr>
              <w:t>县公安局：</w:t>
            </w:r>
            <w:r>
              <w:rPr>
                <w:rStyle w:val="14"/>
                <w:rFonts w:eastAsia="方正仿宋_GBK"/>
                <w:sz w:val="24"/>
                <w:szCs w:val="24"/>
                <w:lang w:bidi="ar"/>
              </w:rPr>
              <w:br w:type="textWrapping"/>
            </w:r>
            <w:r>
              <w:rPr>
                <w:rStyle w:val="14"/>
                <w:rFonts w:eastAsia="方正仿宋_GBK"/>
                <w:sz w:val="24"/>
                <w:szCs w:val="24"/>
                <w:lang w:bidi="ar"/>
              </w:rPr>
              <w:t>1.</w:t>
            </w:r>
            <w:r>
              <w:rPr>
                <w:rStyle w:val="15"/>
                <w:rFonts w:hint="default" w:ascii="Times New Roman" w:hAnsi="Times New Roman"/>
                <w:sz w:val="24"/>
                <w:szCs w:val="24"/>
                <w:lang w:bidi="ar"/>
              </w:rPr>
              <w:t>依法查处违法运输烟花爆竹、非法储存烟花爆竹、违规燃放烟花爆竹等行为；</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立案查处非法经营、生产销售假冒伪劣产品的犯罪行为。</w:t>
            </w:r>
            <w:r>
              <w:rPr>
                <w:rStyle w:val="14"/>
                <w:rFonts w:eastAsia="方正仿宋_GBK"/>
                <w:sz w:val="24"/>
                <w:szCs w:val="24"/>
                <w:lang w:bidi="ar"/>
              </w:rPr>
              <w:br w:type="textWrapping"/>
            </w:r>
            <w:r>
              <w:rPr>
                <w:rStyle w:val="15"/>
                <w:rFonts w:hint="default" w:ascii="Times New Roman" w:hAnsi="Times New Roman"/>
                <w:sz w:val="24"/>
                <w:szCs w:val="24"/>
                <w:lang w:bidi="ar"/>
              </w:rPr>
              <w:t>县市场监督管理局：</w:t>
            </w:r>
            <w:r>
              <w:rPr>
                <w:rStyle w:val="14"/>
                <w:rFonts w:eastAsia="方正仿宋_GBK"/>
                <w:sz w:val="24"/>
                <w:szCs w:val="24"/>
                <w:lang w:bidi="ar"/>
              </w:rPr>
              <w:br w:type="textWrapping"/>
            </w:r>
            <w:r>
              <w:rPr>
                <w:rStyle w:val="14"/>
                <w:rFonts w:eastAsia="方正仿宋_GBK"/>
                <w:sz w:val="24"/>
                <w:szCs w:val="24"/>
                <w:lang w:bidi="ar"/>
              </w:rPr>
              <w:t>1.</w:t>
            </w:r>
            <w:r>
              <w:rPr>
                <w:rStyle w:val="15"/>
                <w:rFonts w:hint="default" w:ascii="Times New Roman" w:hAnsi="Times New Roman"/>
                <w:sz w:val="24"/>
                <w:szCs w:val="24"/>
                <w:lang w:bidi="ar"/>
              </w:rPr>
              <w:t>对烟花爆竹生产销售环节产品质量进行监管；</w:t>
            </w:r>
            <w:r>
              <w:rPr>
                <w:rStyle w:val="15"/>
                <w:rFonts w:hint="default" w:ascii="Times New Roman" w:hAnsi="Times New Roman"/>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查处生产销售不符合强制性标准、假冒伪劣烟花爆竹产品的行为。</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821B0">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开展烟花爆竹安全宣传教育；</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开展烟花爆竹非法生产、经营、储存行为的巡查排查和情况上报；</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协助执法现场秩序维护。</w:t>
            </w:r>
          </w:p>
        </w:tc>
      </w:tr>
      <w:tr w14:paraId="076F93F0">
        <w:tblPrEx>
          <w:tblCellMar>
            <w:top w:w="0" w:type="dxa"/>
            <w:left w:w="108" w:type="dxa"/>
            <w:bottom w:w="0" w:type="dxa"/>
            <w:right w:w="108" w:type="dxa"/>
          </w:tblCellMar>
        </w:tblPrEx>
        <w:trPr>
          <w:cantSplit/>
          <w:trHeight w:val="3152"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36736">
            <w:pPr>
              <w:widowControl/>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等线" w:cs="Times New Roman"/>
                <w:color w:val="000000"/>
              </w:rPr>
              <w:t>109</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B59C2">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电梯安全监管</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F4AD5">
            <w:pPr>
              <w:widowControl/>
              <w:spacing w:line="360" w:lineRule="exact"/>
              <w:jc w:val="center"/>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县市场监督管理局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6A1AC">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4"/>
                <w:rFonts w:hint="eastAsia" w:eastAsia="方正仿宋_GBK"/>
                <w:sz w:val="24"/>
                <w:szCs w:val="24"/>
                <w:lang w:bidi="ar"/>
              </w:rPr>
              <w:t>.</w:t>
            </w:r>
            <w:r>
              <w:rPr>
                <w:rStyle w:val="15"/>
                <w:rFonts w:hint="default" w:ascii="Times New Roman" w:hAnsi="Times New Roman"/>
                <w:sz w:val="24"/>
                <w:szCs w:val="24"/>
                <w:lang w:bidi="ar"/>
              </w:rPr>
              <w:t>负责制定电梯相关专项检查方案，明确检查的对象、时间、程序、标准等内容；</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开展对电梯生产、经营、使用单位和检验检测机构的监督检查；</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对检查中发现的问题隐患及时督促企业落实整改措施，对危害电梯安全的违法违规行为依法依规予以查处；</w:t>
            </w:r>
            <w:r>
              <w:rPr>
                <w:rStyle w:val="14"/>
                <w:rFonts w:eastAsia="方正仿宋_GBK"/>
                <w:sz w:val="24"/>
                <w:szCs w:val="24"/>
                <w:lang w:bidi="ar"/>
              </w:rPr>
              <w:br w:type="textWrapping"/>
            </w:r>
            <w:r>
              <w:rPr>
                <w:rStyle w:val="14"/>
                <w:rFonts w:eastAsia="方正仿宋_GBK"/>
                <w:sz w:val="24"/>
                <w:szCs w:val="24"/>
                <w:lang w:bidi="ar"/>
              </w:rPr>
              <w:t>4.</w:t>
            </w:r>
            <w:r>
              <w:rPr>
                <w:rStyle w:val="15"/>
                <w:rFonts w:hint="default" w:ascii="Times New Roman" w:hAnsi="Times New Roman"/>
                <w:sz w:val="24"/>
                <w:szCs w:val="24"/>
                <w:lang w:bidi="ar"/>
              </w:rPr>
              <w:t>涉嫌犯罪的移交公安机关依法追究刑事责任。</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52A95">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协助有关行政管理部门开展电梯安全隐患排查、处理与电梯相关的投诉；</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督促电梯所有权人及相关单位落实电梯维护保养、修理、改造、更新经费等工作，对落实不到位的上报主管部门。</w:t>
            </w:r>
          </w:p>
        </w:tc>
      </w:tr>
      <w:tr w14:paraId="4BD50483">
        <w:tblPrEx>
          <w:tblCellMar>
            <w:top w:w="0" w:type="dxa"/>
            <w:left w:w="108" w:type="dxa"/>
            <w:bottom w:w="0" w:type="dxa"/>
            <w:right w:w="108" w:type="dxa"/>
          </w:tblCellMar>
        </w:tblPrEx>
        <w:trPr>
          <w:cantSplit/>
          <w:trHeight w:val="3675"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B10C3">
            <w:pPr>
              <w:widowControl/>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等线" w:cs="Times New Roman"/>
                <w:color w:val="000000"/>
              </w:rPr>
              <w:t>110</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EF9FC">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燃气安全排查整治</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8F6AA">
            <w:pPr>
              <w:widowControl/>
              <w:spacing w:line="360" w:lineRule="exact"/>
              <w:jc w:val="center"/>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县住房和城乡建设局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BA17D">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开展燃气安全防范宣传；</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负责开展燃气安全整治检查，督促生产经营单位开展安全隐患排查、整治；</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联合市场监管、消防、公安等部门对燃气安全进行整治。</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F080E">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协调燃气安全宣传活动场地和人员组织；</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排查燃气安全隐患问题，反馈上报；</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督促企业对安全生产状况隐患进行整改；</w:t>
            </w:r>
            <w:r>
              <w:rPr>
                <w:rStyle w:val="14"/>
                <w:rFonts w:eastAsia="方正仿宋_GBK"/>
                <w:sz w:val="24"/>
                <w:szCs w:val="24"/>
                <w:lang w:bidi="ar"/>
              </w:rPr>
              <w:br w:type="textWrapping"/>
            </w:r>
            <w:r>
              <w:rPr>
                <w:rStyle w:val="14"/>
                <w:rFonts w:eastAsia="方正仿宋_GBK"/>
                <w:sz w:val="24"/>
                <w:szCs w:val="24"/>
                <w:lang w:bidi="ar"/>
              </w:rPr>
              <w:t>4.</w:t>
            </w:r>
            <w:r>
              <w:rPr>
                <w:rStyle w:val="15"/>
                <w:rFonts w:hint="default" w:ascii="Times New Roman" w:hAnsi="Times New Roman"/>
                <w:sz w:val="24"/>
                <w:szCs w:val="24"/>
                <w:lang w:bidi="ar"/>
              </w:rPr>
              <w:t>配合开展燃气专项整治。</w:t>
            </w:r>
          </w:p>
        </w:tc>
      </w:tr>
      <w:tr w14:paraId="056714EE">
        <w:tblPrEx>
          <w:tblCellMar>
            <w:top w:w="0" w:type="dxa"/>
            <w:left w:w="108" w:type="dxa"/>
            <w:bottom w:w="0" w:type="dxa"/>
            <w:right w:w="108" w:type="dxa"/>
          </w:tblCellMar>
        </w:tblPrEx>
        <w:trPr>
          <w:cantSplit/>
          <w:trHeight w:val="4254"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AE025">
            <w:pPr>
              <w:widowControl/>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等线" w:cs="Times New Roman"/>
                <w:color w:val="000000"/>
              </w:rPr>
              <w:t>111</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5BB05">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农村沼气安全</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45E8C">
            <w:pPr>
              <w:widowControl/>
              <w:spacing w:line="360" w:lineRule="exact"/>
              <w:jc w:val="center"/>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县农业农村局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BEF63">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研究农村沼气安全生产风险隐患，健全完善风险研判机制；</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制定年度农村沼气安全工作计划；</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开展农村沼气风险隐患排查整治督查；</w:t>
            </w:r>
            <w:r>
              <w:rPr>
                <w:rStyle w:val="14"/>
                <w:rFonts w:eastAsia="方正仿宋_GBK"/>
                <w:sz w:val="24"/>
                <w:szCs w:val="24"/>
                <w:lang w:bidi="ar"/>
              </w:rPr>
              <w:br w:type="textWrapping"/>
            </w:r>
            <w:r>
              <w:rPr>
                <w:rStyle w:val="14"/>
                <w:rFonts w:eastAsia="方正仿宋_GBK"/>
                <w:sz w:val="24"/>
                <w:szCs w:val="24"/>
                <w:lang w:bidi="ar"/>
              </w:rPr>
              <w:t>4.</w:t>
            </w:r>
            <w:r>
              <w:rPr>
                <w:rStyle w:val="15"/>
                <w:rFonts w:hint="default" w:ascii="Times New Roman" w:hAnsi="Times New Roman"/>
                <w:sz w:val="24"/>
                <w:szCs w:val="24"/>
                <w:lang w:bidi="ar"/>
              </w:rPr>
              <w:t>收集沼气工程管理清单；</w:t>
            </w:r>
            <w:r>
              <w:rPr>
                <w:rStyle w:val="14"/>
                <w:rFonts w:eastAsia="方正仿宋_GBK"/>
                <w:sz w:val="24"/>
                <w:szCs w:val="24"/>
                <w:lang w:bidi="ar"/>
              </w:rPr>
              <w:br w:type="textWrapping"/>
            </w:r>
            <w:r>
              <w:rPr>
                <w:rStyle w:val="14"/>
                <w:rFonts w:eastAsia="方正仿宋_GBK"/>
                <w:sz w:val="24"/>
                <w:szCs w:val="24"/>
                <w:lang w:bidi="ar"/>
              </w:rPr>
              <w:t>5.</w:t>
            </w:r>
            <w:r>
              <w:rPr>
                <w:rStyle w:val="15"/>
                <w:rFonts w:hint="default" w:ascii="Times New Roman" w:hAnsi="Times New Roman"/>
                <w:sz w:val="24"/>
                <w:szCs w:val="24"/>
                <w:lang w:bidi="ar"/>
              </w:rPr>
              <w:t>落实乡镇（街道）户用沼气网格化管理；</w:t>
            </w:r>
            <w:r>
              <w:rPr>
                <w:rStyle w:val="14"/>
                <w:rFonts w:eastAsia="方正仿宋_GBK"/>
                <w:sz w:val="24"/>
                <w:szCs w:val="24"/>
                <w:lang w:bidi="ar"/>
              </w:rPr>
              <w:br w:type="textWrapping"/>
            </w:r>
            <w:r>
              <w:rPr>
                <w:rStyle w:val="14"/>
                <w:rFonts w:eastAsia="方正仿宋_GBK"/>
                <w:sz w:val="24"/>
                <w:szCs w:val="24"/>
                <w:lang w:bidi="ar"/>
              </w:rPr>
              <w:t>6.</w:t>
            </w:r>
            <w:r>
              <w:rPr>
                <w:rStyle w:val="15"/>
                <w:rFonts w:hint="default" w:ascii="Times New Roman" w:hAnsi="Times New Roman"/>
                <w:sz w:val="24"/>
                <w:szCs w:val="24"/>
                <w:lang w:bidi="ar"/>
              </w:rPr>
              <w:t>落实农村沼气作业报备工作。</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B6A3A">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开展农村沼气风险隐患排查；</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督促所有（使用）者整改安全隐患。</w:t>
            </w:r>
          </w:p>
        </w:tc>
      </w:tr>
      <w:tr w14:paraId="2E60556B">
        <w:tblPrEx>
          <w:tblCellMar>
            <w:top w:w="0" w:type="dxa"/>
            <w:left w:w="108" w:type="dxa"/>
            <w:bottom w:w="0" w:type="dxa"/>
            <w:right w:w="108" w:type="dxa"/>
          </w:tblCellMar>
        </w:tblPrEx>
        <w:trPr>
          <w:cantSplit/>
          <w:trHeight w:val="865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AAA7A">
            <w:pPr>
              <w:widowControl/>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等线" w:cs="Times New Roman"/>
                <w:color w:val="000000"/>
              </w:rPr>
              <w:t>112</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AF71D">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工贸企业安全生产排查整治</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709D8">
            <w:pPr>
              <w:widowControl/>
              <w:spacing w:line="360" w:lineRule="exact"/>
              <w:jc w:val="center"/>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县应急管理局</w:t>
            </w:r>
            <w:r>
              <w:rPr>
                <w:rFonts w:hint="eastAsia" w:ascii="Times New Roman" w:hAnsi="Times New Roman" w:eastAsia="方正仿宋_GBK" w:cs="方正仿宋_GBK"/>
                <w:color w:val="000000"/>
                <w:kern w:val="0"/>
                <w:sz w:val="24"/>
                <w:lang w:bidi="ar"/>
              </w:rPr>
              <w:br w:type="textWrapping"/>
            </w:r>
            <w:r>
              <w:rPr>
                <w:rFonts w:hint="eastAsia" w:ascii="Times New Roman" w:hAnsi="Times New Roman" w:eastAsia="方正仿宋_GBK" w:cs="方正仿宋_GBK"/>
                <w:color w:val="000000"/>
                <w:kern w:val="0"/>
                <w:sz w:val="24"/>
                <w:lang w:bidi="ar"/>
              </w:rPr>
              <w:t>县经济和信息化局</w:t>
            </w:r>
            <w:r>
              <w:rPr>
                <w:rFonts w:hint="eastAsia" w:ascii="Times New Roman" w:hAnsi="Times New Roman" w:eastAsia="方正仿宋_GBK" w:cs="方正仿宋_GBK"/>
                <w:color w:val="000000"/>
                <w:kern w:val="0"/>
                <w:sz w:val="24"/>
                <w:lang w:bidi="ar"/>
              </w:rPr>
              <w:br w:type="textWrapping"/>
            </w:r>
            <w:r>
              <w:rPr>
                <w:rFonts w:hint="eastAsia" w:ascii="Times New Roman" w:hAnsi="Times New Roman" w:eastAsia="方正仿宋_GBK" w:cs="方正仿宋_GBK"/>
                <w:color w:val="000000"/>
                <w:kern w:val="0"/>
                <w:sz w:val="24"/>
                <w:lang w:bidi="ar"/>
              </w:rPr>
              <w:t>县商务局</w:t>
            </w:r>
            <w:r>
              <w:rPr>
                <w:rFonts w:hint="eastAsia" w:ascii="Times New Roman" w:hAnsi="Times New Roman" w:eastAsia="方正仿宋_GBK" w:cs="方正仿宋_GBK"/>
                <w:color w:val="000000"/>
                <w:kern w:val="0"/>
                <w:sz w:val="24"/>
                <w:lang w:bidi="ar"/>
              </w:rPr>
              <w:br w:type="textWrapping"/>
            </w:r>
            <w:r>
              <w:rPr>
                <w:rFonts w:hint="eastAsia" w:ascii="Times New Roman" w:hAnsi="Times New Roman" w:eastAsia="方正仿宋_GBK" w:cs="方正仿宋_GBK"/>
                <w:color w:val="000000"/>
                <w:kern w:val="0"/>
                <w:sz w:val="24"/>
                <w:lang w:bidi="ar"/>
              </w:rPr>
              <w:t>县住房和城乡建设局</w:t>
            </w:r>
            <w:r>
              <w:rPr>
                <w:rFonts w:hint="eastAsia" w:ascii="Times New Roman" w:hAnsi="Times New Roman" w:eastAsia="方正仿宋_GBK" w:cs="方正仿宋_GBK"/>
                <w:color w:val="000000"/>
                <w:kern w:val="0"/>
                <w:sz w:val="24"/>
                <w:lang w:bidi="ar"/>
              </w:rPr>
              <w:br w:type="textWrapping"/>
            </w:r>
            <w:r>
              <w:rPr>
                <w:rFonts w:hint="eastAsia" w:ascii="Times New Roman" w:hAnsi="Times New Roman" w:eastAsia="方正仿宋_GBK" w:cs="方正仿宋_GBK"/>
                <w:color w:val="000000"/>
                <w:kern w:val="0"/>
                <w:sz w:val="24"/>
                <w:lang w:bidi="ar"/>
              </w:rPr>
              <w:t>县发展和改革局</w:t>
            </w:r>
            <w:r>
              <w:rPr>
                <w:rFonts w:hint="eastAsia" w:ascii="Times New Roman" w:hAnsi="Times New Roman" w:eastAsia="方正仿宋_GBK" w:cs="方正仿宋_GBK"/>
                <w:color w:val="000000"/>
                <w:kern w:val="0"/>
                <w:sz w:val="24"/>
                <w:lang w:bidi="ar"/>
              </w:rPr>
              <w:br w:type="textWrapping"/>
            </w:r>
            <w:r>
              <w:rPr>
                <w:rFonts w:hint="eastAsia" w:ascii="Times New Roman" w:hAnsi="Times New Roman" w:eastAsia="方正仿宋_GBK" w:cs="方正仿宋_GBK"/>
                <w:color w:val="000000"/>
                <w:kern w:val="0"/>
                <w:sz w:val="24"/>
                <w:lang w:bidi="ar"/>
              </w:rPr>
              <w:t>县农业农村局</w:t>
            </w:r>
            <w:r>
              <w:rPr>
                <w:rFonts w:hint="eastAsia" w:ascii="Times New Roman" w:hAnsi="Times New Roman" w:eastAsia="方正仿宋_GBK" w:cs="方正仿宋_GBK"/>
                <w:color w:val="000000"/>
                <w:kern w:val="0"/>
                <w:sz w:val="24"/>
                <w:lang w:bidi="ar"/>
              </w:rPr>
              <w:br w:type="textWrapping"/>
            </w:r>
            <w:r>
              <w:rPr>
                <w:rFonts w:hint="eastAsia" w:ascii="Times New Roman" w:hAnsi="Times New Roman" w:eastAsia="方正仿宋_GBK" w:cs="方正仿宋_GBK"/>
                <w:color w:val="000000"/>
                <w:kern w:val="0"/>
                <w:sz w:val="24"/>
                <w:lang w:bidi="ar"/>
              </w:rPr>
              <w:t>县财政局</w:t>
            </w:r>
            <w:r>
              <w:rPr>
                <w:rFonts w:hint="eastAsia" w:ascii="Times New Roman" w:hAnsi="Times New Roman" w:eastAsia="方正仿宋_GBK" w:cs="方正仿宋_GBK"/>
                <w:color w:val="000000"/>
                <w:kern w:val="0"/>
                <w:sz w:val="24"/>
                <w:lang w:bidi="ar"/>
              </w:rPr>
              <w:br w:type="textWrapping"/>
            </w:r>
            <w:r>
              <w:rPr>
                <w:rFonts w:hint="eastAsia" w:ascii="Times New Roman" w:hAnsi="Times New Roman" w:eastAsia="方正仿宋_GBK" w:cs="方正仿宋_GBK"/>
                <w:color w:val="000000"/>
                <w:kern w:val="0"/>
                <w:sz w:val="24"/>
                <w:lang w:bidi="ar"/>
              </w:rPr>
              <w:t>县市场监督管理局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19C7B">
            <w:pPr>
              <w:widowControl/>
              <w:spacing w:line="360" w:lineRule="exact"/>
              <w:textAlignment w:val="center"/>
              <w:rPr>
                <w:rFonts w:ascii="Times New Roman" w:hAnsi="Times New Roman" w:eastAsia="方正仿宋_GBK" w:cs="方正仿宋_GBK"/>
                <w:color w:val="000000"/>
                <w:sz w:val="24"/>
              </w:rPr>
            </w:pPr>
            <w:r>
              <w:rPr>
                <w:rStyle w:val="15"/>
                <w:rFonts w:hint="default" w:ascii="Times New Roman" w:hAnsi="Times New Roman"/>
                <w:sz w:val="24"/>
                <w:szCs w:val="24"/>
                <w:lang w:bidi="ar"/>
              </w:rPr>
              <w:t>县应急管理局：负责工贸行业安全生产综合监督管理工作。</w:t>
            </w:r>
            <w:r>
              <w:rPr>
                <w:rStyle w:val="14"/>
                <w:rFonts w:eastAsia="方正仿宋_GBK"/>
                <w:sz w:val="24"/>
                <w:szCs w:val="24"/>
                <w:lang w:bidi="ar"/>
              </w:rPr>
              <w:br w:type="textWrapping"/>
            </w:r>
            <w:r>
              <w:rPr>
                <w:rStyle w:val="15"/>
                <w:rFonts w:hint="default" w:ascii="Times New Roman" w:hAnsi="Times New Roman"/>
                <w:sz w:val="24"/>
                <w:szCs w:val="24"/>
                <w:lang w:bidi="ar"/>
              </w:rPr>
              <w:t>县经济和信息化局：指导督促工业企业落实安全生产主体责任，加强安全生产管理。</w:t>
            </w:r>
            <w:r>
              <w:rPr>
                <w:rStyle w:val="14"/>
                <w:rFonts w:eastAsia="方正仿宋_GBK"/>
                <w:sz w:val="24"/>
                <w:szCs w:val="24"/>
                <w:lang w:bidi="ar"/>
              </w:rPr>
              <w:br w:type="textWrapping"/>
            </w:r>
            <w:r>
              <w:rPr>
                <w:rStyle w:val="15"/>
                <w:rFonts w:hint="default" w:ascii="Times New Roman" w:hAnsi="Times New Roman"/>
                <w:sz w:val="24"/>
                <w:szCs w:val="24"/>
                <w:lang w:bidi="ar"/>
              </w:rPr>
              <w:t>县商务局：负责商贸服务（含餐饮业、住宿业）、商贸流通行业安全生产监督管理工作。</w:t>
            </w:r>
            <w:r>
              <w:rPr>
                <w:rStyle w:val="14"/>
                <w:rFonts w:eastAsia="方正仿宋_GBK"/>
                <w:sz w:val="24"/>
                <w:szCs w:val="24"/>
                <w:lang w:bidi="ar"/>
              </w:rPr>
              <w:br w:type="textWrapping"/>
            </w:r>
            <w:r>
              <w:rPr>
                <w:rStyle w:val="15"/>
                <w:rFonts w:hint="default" w:ascii="Times New Roman" w:hAnsi="Times New Roman"/>
                <w:sz w:val="24"/>
                <w:szCs w:val="24"/>
                <w:lang w:bidi="ar"/>
              </w:rPr>
              <w:t>县住房和城乡建设局：负责建筑施工、市政工程和燃气使用领域安全生产监督管理工作。</w:t>
            </w:r>
            <w:r>
              <w:rPr>
                <w:rStyle w:val="14"/>
                <w:rFonts w:eastAsia="方正仿宋_GBK"/>
                <w:sz w:val="24"/>
                <w:szCs w:val="24"/>
                <w:lang w:bidi="ar"/>
              </w:rPr>
              <w:br w:type="textWrapping"/>
            </w:r>
            <w:r>
              <w:rPr>
                <w:rStyle w:val="15"/>
                <w:rFonts w:hint="default" w:ascii="Times New Roman" w:hAnsi="Times New Roman"/>
                <w:sz w:val="24"/>
                <w:szCs w:val="24"/>
                <w:lang w:bidi="ar"/>
              </w:rPr>
              <w:t>县发展和改革局：负责粮食和物资储备行业及直接管理的县级生活类救灾物资存储库点安全生产监督管理工作。</w:t>
            </w:r>
            <w:r>
              <w:rPr>
                <w:rStyle w:val="14"/>
                <w:rFonts w:eastAsia="方正仿宋_GBK"/>
                <w:sz w:val="24"/>
                <w:szCs w:val="24"/>
                <w:lang w:bidi="ar"/>
              </w:rPr>
              <w:br w:type="textWrapping"/>
            </w:r>
            <w:r>
              <w:rPr>
                <w:rStyle w:val="15"/>
                <w:rFonts w:hint="default" w:ascii="Times New Roman" w:hAnsi="Times New Roman"/>
                <w:sz w:val="24"/>
                <w:szCs w:val="24"/>
                <w:lang w:bidi="ar"/>
              </w:rPr>
              <w:t>县农业农村局：负责冷链、烘干等设施的安全生产监督管理工作。</w:t>
            </w:r>
            <w:r>
              <w:rPr>
                <w:rStyle w:val="14"/>
                <w:rFonts w:eastAsia="方正仿宋_GBK"/>
                <w:sz w:val="24"/>
                <w:szCs w:val="24"/>
                <w:lang w:bidi="ar"/>
              </w:rPr>
              <w:br w:type="textWrapping"/>
            </w:r>
            <w:r>
              <w:rPr>
                <w:rStyle w:val="15"/>
                <w:rFonts w:hint="default" w:ascii="Times New Roman" w:hAnsi="Times New Roman"/>
                <w:sz w:val="24"/>
                <w:szCs w:val="24"/>
                <w:lang w:bidi="ar"/>
              </w:rPr>
              <w:t>县财政局：负责指导督促县属国有企业加强安全生产管理和落实安全生产主体责任。</w:t>
            </w:r>
            <w:r>
              <w:rPr>
                <w:rStyle w:val="14"/>
                <w:rFonts w:eastAsia="方正仿宋_GBK"/>
                <w:sz w:val="24"/>
                <w:szCs w:val="24"/>
                <w:lang w:bidi="ar"/>
              </w:rPr>
              <w:br w:type="textWrapping"/>
            </w:r>
            <w:r>
              <w:rPr>
                <w:rStyle w:val="15"/>
                <w:rFonts w:hint="default" w:ascii="Times New Roman" w:hAnsi="Times New Roman"/>
                <w:sz w:val="24"/>
                <w:szCs w:val="24"/>
                <w:lang w:bidi="ar"/>
              </w:rPr>
              <w:t>县市场监督管理局：负责特种设备（船舶、矿山井下、房屋建筑工地、市政工程工地除外）安全监督管理工作。</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CDB92">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开展工贸行业领域安全生产日常检查，发现违法违规生产经营行为或存在安全隐患的，及时上报有关部门处理；</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协助主管部门对工贸行业领域生产经营企业进行定期检查；</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督促生产经营单位做好整改工作，对未整改的上报相关部门处理；</w:t>
            </w:r>
            <w:r>
              <w:rPr>
                <w:rStyle w:val="14"/>
                <w:rFonts w:eastAsia="方正仿宋_GBK"/>
                <w:sz w:val="24"/>
                <w:szCs w:val="24"/>
                <w:lang w:bidi="ar"/>
              </w:rPr>
              <w:br w:type="textWrapping"/>
            </w:r>
            <w:r>
              <w:rPr>
                <w:rStyle w:val="14"/>
                <w:rFonts w:eastAsia="方正仿宋_GBK"/>
                <w:sz w:val="24"/>
                <w:szCs w:val="24"/>
                <w:lang w:bidi="ar"/>
              </w:rPr>
              <w:t>4.</w:t>
            </w:r>
            <w:r>
              <w:rPr>
                <w:rStyle w:val="15"/>
                <w:rFonts w:hint="default" w:ascii="Times New Roman" w:hAnsi="Times New Roman"/>
                <w:sz w:val="24"/>
                <w:szCs w:val="24"/>
                <w:lang w:bidi="ar"/>
              </w:rPr>
              <w:t>配合有关部门开展行政执法工作。</w:t>
            </w:r>
          </w:p>
        </w:tc>
      </w:tr>
      <w:tr w14:paraId="30345EB3">
        <w:tblPrEx>
          <w:tblCellMar>
            <w:top w:w="0" w:type="dxa"/>
            <w:left w:w="108" w:type="dxa"/>
            <w:bottom w:w="0" w:type="dxa"/>
            <w:right w:w="108" w:type="dxa"/>
          </w:tblCellMar>
        </w:tblPrEx>
        <w:trPr>
          <w:cantSplit/>
          <w:trHeight w:val="628" w:hRule="atLeast"/>
          <w:jc w:val="center"/>
        </w:trPr>
        <w:tc>
          <w:tcPr>
            <w:tcW w:w="15001"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14:paraId="40B9BA7F">
            <w:pPr>
              <w:widowControl/>
              <w:spacing w:line="360" w:lineRule="exact"/>
              <w:textAlignment w:val="center"/>
              <w:rPr>
                <w:rFonts w:ascii="Times New Roman" w:hAnsi="Times New Roman" w:eastAsia="方正仿宋_GBK" w:cs="方正黑体_GBK"/>
                <w:color w:val="000000"/>
                <w:sz w:val="24"/>
              </w:rPr>
            </w:pPr>
            <w:r>
              <w:rPr>
                <w:rFonts w:hint="eastAsia" w:ascii="Times New Roman" w:hAnsi="Times New Roman" w:eastAsia="方正黑体_GBK" w:cs="Times New Roman"/>
                <w:color w:val="000000"/>
                <w:kern w:val="0"/>
                <w:sz w:val="24"/>
                <w:lang w:bidi="ar"/>
              </w:rPr>
              <w:t>十六、市场监管（2项）</w:t>
            </w:r>
          </w:p>
        </w:tc>
      </w:tr>
      <w:tr w14:paraId="6D0A4FCB">
        <w:tblPrEx>
          <w:tblCellMar>
            <w:top w:w="0" w:type="dxa"/>
            <w:left w:w="108" w:type="dxa"/>
            <w:bottom w:w="0" w:type="dxa"/>
            <w:right w:w="108" w:type="dxa"/>
          </w:tblCellMar>
        </w:tblPrEx>
        <w:trPr>
          <w:cantSplit/>
          <w:trHeight w:val="1445"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1B438">
            <w:pPr>
              <w:widowControl/>
              <w:spacing w:line="360" w:lineRule="exact"/>
              <w:jc w:val="center"/>
              <w:textAlignment w:val="center"/>
              <w:rPr>
                <w:rFonts w:hint="eastAsia"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113</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BB536">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消费者权益保护</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3D5E5">
            <w:pPr>
              <w:widowControl/>
              <w:spacing w:line="360" w:lineRule="exact"/>
              <w:jc w:val="center"/>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县市场监督管理局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1A702">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开展消费维权培训；</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提供咨询服务，受理、处置、督办消费者投诉举报。</w:t>
            </w:r>
          </w:p>
        </w:tc>
        <w:tc>
          <w:tcPr>
            <w:tcW w:w="4357" w:type="dxa"/>
            <w:tcBorders>
              <w:top w:val="single" w:color="000000" w:sz="4" w:space="0"/>
              <w:left w:val="single" w:color="000000" w:sz="4" w:space="0"/>
              <w:bottom w:val="single" w:color="000000" w:sz="4" w:space="0"/>
              <w:right w:val="single" w:color="auto" w:sz="4" w:space="0"/>
            </w:tcBorders>
            <w:shd w:val="clear" w:color="auto" w:fill="auto"/>
            <w:vAlign w:val="center"/>
          </w:tcPr>
          <w:p w14:paraId="7F90B204">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组织群众参与</w:t>
            </w:r>
            <w:r>
              <w:rPr>
                <w:rStyle w:val="14"/>
                <w:rFonts w:hint="eastAsia" w:eastAsia="方正仿宋_GBK"/>
                <w:sz w:val="24"/>
                <w:szCs w:val="24"/>
                <w:lang w:bidi="ar"/>
              </w:rPr>
              <w:t>“</w:t>
            </w:r>
            <w:r>
              <w:rPr>
                <w:rStyle w:val="14"/>
                <w:rFonts w:eastAsia="方正仿宋_GBK"/>
                <w:sz w:val="24"/>
                <w:szCs w:val="24"/>
                <w:lang w:bidi="ar"/>
              </w:rPr>
              <w:t>3·15</w:t>
            </w:r>
            <w:r>
              <w:rPr>
                <w:rStyle w:val="14"/>
                <w:rFonts w:hint="eastAsia" w:eastAsia="方正仿宋_GBK"/>
                <w:sz w:val="24"/>
                <w:szCs w:val="24"/>
                <w:lang w:bidi="ar"/>
              </w:rPr>
              <w:t>”</w:t>
            </w:r>
            <w:r>
              <w:rPr>
                <w:rStyle w:val="15"/>
                <w:rFonts w:hint="default" w:ascii="Times New Roman" w:hAnsi="Times New Roman"/>
                <w:sz w:val="24"/>
                <w:szCs w:val="24"/>
                <w:lang w:bidi="ar"/>
              </w:rPr>
              <w:t>活动；</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配合核实处理消费投诉。</w:t>
            </w:r>
          </w:p>
        </w:tc>
      </w:tr>
      <w:tr w14:paraId="613CD719">
        <w:tblPrEx>
          <w:tblCellMar>
            <w:top w:w="0" w:type="dxa"/>
            <w:left w:w="108" w:type="dxa"/>
            <w:bottom w:w="0" w:type="dxa"/>
            <w:right w:w="108" w:type="dxa"/>
          </w:tblCellMar>
        </w:tblPrEx>
        <w:trPr>
          <w:cantSplit/>
          <w:trHeight w:val="131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400D4">
            <w:pPr>
              <w:widowControl/>
              <w:spacing w:line="360" w:lineRule="exact"/>
              <w:jc w:val="center"/>
              <w:textAlignment w:val="center"/>
              <w:rPr>
                <w:rFonts w:hint="eastAsia"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114</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09604">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打击治理传销、违规直销</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7D87E">
            <w:pPr>
              <w:widowControl/>
              <w:spacing w:line="360" w:lineRule="exact"/>
              <w:jc w:val="center"/>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县市场监督管理局</w:t>
            </w:r>
            <w:r>
              <w:rPr>
                <w:rFonts w:hint="eastAsia" w:ascii="Times New Roman" w:hAnsi="Times New Roman" w:eastAsia="方正仿宋_GBK" w:cs="方正仿宋_GBK"/>
                <w:color w:val="000000"/>
                <w:kern w:val="0"/>
                <w:sz w:val="24"/>
                <w:lang w:bidi="ar"/>
              </w:rPr>
              <w:br w:type="textWrapping"/>
            </w:r>
            <w:r>
              <w:rPr>
                <w:rFonts w:hint="eastAsia" w:ascii="Times New Roman" w:hAnsi="Times New Roman" w:eastAsia="方正仿宋_GBK" w:cs="方正仿宋_GBK"/>
                <w:color w:val="000000"/>
                <w:kern w:val="0"/>
                <w:sz w:val="24"/>
                <w:lang w:bidi="ar"/>
              </w:rPr>
              <w:t>县公安局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926B9">
            <w:pPr>
              <w:widowControl/>
              <w:spacing w:line="360" w:lineRule="exact"/>
              <w:textAlignment w:val="center"/>
              <w:rPr>
                <w:rFonts w:ascii="Times New Roman" w:hAnsi="Times New Roman" w:eastAsia="方正仿宋_GBK" w:cs="方正仿宋_GBK"/>
                <w:color w:val="000000"/>
                <w:sz w:val="24"/>
              </w:rPr>
            </w:pPr>
            <w:r>
              <w:rPr>
                <w:rStyle w:val="15"/>
                <w:rFonts w:hint="default" w:ascii="Times New Roman" w:hAnsi="Times New Roman"/>
                <w:sz w:val="24"/>
                <w:szCs w:val="24"/>
                <w:lang w:bidi="ar"/>
              </w:rPr>
              <w:t>县市场监督管理局：组织查处不构成犯罪的传销行为、违规直销等违法行为。</w:t>
            </w:r>
            <w:r>
              <w:rPr>
                <w:rStyle w:val="14"/>
                <w:rFonts w:eastAsia="方正仿宋_GBK"/>
                <w:sz w:val="24"/>
                <w:szCs w:val="24"/>
                <w:lang w:bidi="ar"/>
              </w:rPr>
              <w:br w:type="textWrapping"/>
            </w:r>
            <w:r>
              <w:rPr>
                <w:rStyle w:val="15"/>
                <w:rFonts w:hint="default" w:ascii="Times New Roman" w:hAnsi="Times New Roman"/>
                <w:sz w:val="24"/>
                <w:szCs w:val="24"/>
                <w:lang w:bidi="ar"/>
              </w:rPr>
              <w:t>县公安局：依法打击传销犯罪。</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F75F3">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开展反传销、反违规直销宣传工作；</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开展巡查，发现问题及时报告。</w:t>
            </w:r>
          </w:p>
        </w:tc>
      </w:tr>
      <w:tr w14:paraId="1577BD31">
        <w:tblPrEx>
          <w:tblCellMar>
            <w:top w:w="0" w:type="dxa"/>
            <w:left w:w="108" w:type="dxa"/>
            <w:bottom w:w="0" w:type="dxa"/>
            <w:right w:w="108" w:type="dxa"/>
          </w:tblCellMar>
        </w:tblPrEx>
        <w:trPr>
          <w:cantSplit/>
          <w:trHeight w:val="628" w:hRule="atLeast"/>
          <w:jc w:val="center"/>
        </w:trPr>
        <w:tc>
          <w:tcPr>
            <w:tcW w:w="15001"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14:paraId="7614C287">
            <w:pPr>
              <w:widowControl/>
              <w:spacing w:line="360" w:lineRule="exact"/>
              <w:textAlignment w:val="center"/>
              <w:rPr>
                <w:rFonts w:ascii="Times New Roman" w:hAnsi="Times New Roman" w:eastAsia="方正仿宋_GBK" w:cs="方正黑体_GBK"/>
                <w:color w:val="000000"/>
                <w:sz w:val="24"/>
              </w:rPr>
            </w:pPr>
            <w:r>
              <w:rPr>
                <w:rFonts w:hint="eastAsia" w:ascii="Times New Roman" w:hAnsi="Times New Roman" w:eastAsia="方正黑体_GBK" w:cs="Times New Roman"/>
                <w:color w:val="000000"/>
                <w:kern w:val="0"/>
                <w:sz w:val="24"/>
                <w:lang w:bidi="ar"/>
              </w:rPr>
              <w:t>十七、综合政务（2项）</w:t>
            </w:r>
          </w:p>
        </w:tc>
      </w:tr>
      <w:tr w14:paraId="247FBEAE">
        <w:tblPrEx>
          <w:tblCellMar>
            <w:top w:w="0" w:type="dxa"/>
            <w:left w:w="108" w:type="dxa"/>
            <w:bottom w:w="0" w:type="dxa"/>
            <w:right w:w="108" w:type="dxa"/>
          </w:tblCellMar>
        </w:tblPrEx>
        <w:trPr>
          <w:cantSplit/>
          <w:trHeight w:val="1374"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1B5ED">
            <w:pPr>
              <w:widowControl/>
              <w:spacing w:line="360" w:lineRule="exact"/>
              <w:jc w:val="center"/>
              <w:textAlignment w:val="center"/>
              <w:rPr>
                <w:rFonts w:hint="eastAsia"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115</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D169F">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政府门户网站信息公开</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99D36">
            <w:pPr>
              <w:widowControl/>
              <w:spacing w:line="360" w:lineRule="exact"/>
              <w:jc w:val="center"/>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县政府办公室</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11D73">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开展政务公开政策解读、业务指导；</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负责拟发布信息审核、发布；</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组织政务公开日常监督检查和考核评议。</w:t>
            </w:r>
          </w:p>
        </w:tc>
        <w:tc>
          <w:tcPr>
            <w:tcW w:w="4357" w:type="dxa"/>
            <w:tcBorders>
              <w:top w:val="single" w:color="000000" w:sz="4" w:space="0"/>
              <w:left w:val="single" w:color="000000" w:sz="4" w:space="0"/>
              <w:bottom w:val="single" w:color="000000" w:sz="4" w:space="0"/>
              <w:right w:val="single" w:color="auto" w:sz="4" w:space="0"/>
            </w:tcBorders>
            <w:shd w:val="clear" w:color="auto" w:fill="auto"/>
            <w:vAlign w:val="center"/>
          </w:tcPr>
          <w:p w14:paraId="57138FC8">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收集需公开的政府信息资料；</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上传公开信息资料至网站后台。</w:t>
            </w:r>
          </w:p>
        </w:tc>
      </w:tr>
      <w:tr w14:paraId="09A87D5B">
        <w:tblPrEx>
          <w:tblCellMar>
            <w:top w:w="0" w:type="dxa"/>
            <w:left w:w="108" w:type="dxa"/>
            <w:bottom w:w="0" w:type="dxa"/>
            <w:right w:w="108" w:type="dxa"/>
          </w:tblCellMar>
        </w:tblPrEx>
        <w:trPr>
          <w:cantSplit/>
          <w:trHeight w:val="2489"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2D694">
            <w:pPr>
              <w:widowControl/>
              <w:spacing w:line="360" w:lineRule="exact"/>
              <w:jc w:val="center"/>
              <w:textAlignment w:val="center"/>
              <w:rPr>
                <w:rFonts w:hint="eastAsia"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116</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EBC89">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撰写县志、党史、执政实录、年鉴等史志著作</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3CCA0">
            <w:pPr>
              <w:widowControl/>
              <w:spacing w:line="360" w:lineRule="exact"/>
              <w:jc w:val="center"/>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县委党史研究室 县地方志编纂中心</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E15E1">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征集、审核各单位相关资料；</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组织撰写县志、党史、执政实录、年鉴。</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A270A">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收集相关史志资料；</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编撰并上报相关资料；</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根据上级部门修改意见进行完善。</w:t>
            </w:r>
          </w:p>
        </w:tc>
      </w:tr>
    </w:tbl>
    <w:p w14:paraId="1C179944">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上级部门收回事项清单</w:t>
      </w:r>
    </w:p>
    <w:tbl>
      <w:tblPr>
        <w:tblStyle w:val="7"/>
        <w:tblW w:w="13925" w:type="dxa"/>
        <w:jc w:val="center"/>
        <w:tblLayout w:type="fixed"/>
        <w:tblCellMar>
          <w:top w:w="0" w:type="dxa"/>
          <w:left w:w="108" w:type="dxa"/>
          <w:bottom w:w="0" w:type="dxa"/>
          <w:right w:w="108" w:type="dxa"/>
        </w:tblCellMar>
      </w:tblPr>
      <w:tblGrid>
        <w:gridCol w:w="867"/>
        <w:gridCol w:w="5629"/>
        <w:gridCol w:w="7429"/>
      </w:tblGrid>
      <w:tr w14:paraId="1B13F977">
        <w:tblPrEx>
          <w:tblCellMar>
            <w:top w:w="0" w:type="dxa"/>
            <w:left w:w="108" w:type="dxa"/>
            <w:bottom w:w="0" w:type="dxa"/>
            <w:right w:w="108" w:type="dxa"/>
          </w:tblCellMar>
        </w:tblPrEx>
        <w:trPr>
          <w:cantSplit/>
          <w:trHeight w:val="464" w:hRule="atLeast"/>
          <w:tblHeader/>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F96B3">
            <w:pPr>
              <w:widowControl/>
              <w:spacing w:line="360" w:lineRule="exact"/>
              <w:jc w:val="center"/>
              <w:textAlignment w:val="center"/>
              <w:rPr>
                <w:rFonts w:ascii="Times New Roman" w:hAnsi="Times New Roman" w:eastAsia="方正黑体_GBK" w:cs="方正黑体_GBK"/>
                <w:color w:val="000000"/>
                <w:sz w:val="24"/>
              </w:rPr>
            </w:pPr>
            <w:r>
              <w:rPr>
                <w:rFonts w:hint="eastAsia" w:ascii="Times New Roman" w:hAnsi="Times New Roman" w:eastAsia="方正黑体_GBK" w:cs="方正黑体_GBK"/>
                <w:color w:val="000000"/>
                <w:kern w:val="0"/>
                <w:sz w:val="24"/>
                <w:lang w:bidi="ar"/>
              </w:rPr>
              <w:t>序号</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5386D">
            <w:pPr>
              <w:widowControl/>
              <w:spacing w:line="360" w:lineRule="exact"/>
              <w:jc w:val="center"/>
              <w:textAlignment w:val="center"/>
              <w:rPr>
                <w:rFonts w:ascii="Times New Roman" w:hAnsi="Times New Roman" w:eastAsia="方正黑体_GBK" w:cs="方正黑体_GBK"/>
                <w:color w:val="000000"/>
                <w:sz w:val="24"/>
              </w:rPr>
            </w:pPr>
            <w:r>
              <w:rPr>
                <w:rFonts w:hint="eastAsia" w:ascii="Times New Roman" w:hAnsi="Times New Roman" w:eastAsia="方正黑体_GBK" w:cs="方正黑体_GBK"/>
                <w:color w:val="000000"/>
                <w:kern w:val="0"/>
                <w:sz w:val="24"/>
                <w:lang w:bidi="ar"/>
              </w:rPr>
              <w:t>事项名称</w:t>
            </w:r>
          </w:p>
        </w:tc>
        <w:tc>
          <w:tcPr>
            <w:tcW w:w="7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2A0E9">
            <w:pPr>
              <w:widowControl/>
              <w:spacing w:line="360" w:lineRule="exact"/>
              <w:jc w:val="center"/>
              <w:textAlignment w:val="center"/>
              <w:rPr>
                <w:rFonts w:ascii="Times New Roman" w:hAnsi="Times New Roman" w:eastAsia="方正黑体_GBK" w:cs="方正黑体_GBK"/>
                <w:color w:val="000000"/>
                <w:sz w:val="24"/>
              </w:rPr>
            </w:pPr>
            <w:r>
              <w:rPr>
                <w:rFonts w:hint="eastAsia" w:ascii="Times New Roman" w:hAnsi="Times New Roman" w:eastAsia="方正黑体_GBK" w:cs="方正黑体_GBK"/>
                <w:color w:val="000000"/>
                <w:kern w:val="0"/>
                <w:sz w:val="24"/>
                <w:lang w:bidi="ar"/>
              </w:rPr>
              <w:t>承接部门及工作方式</w:t>
            </w:r>
          </w:p>
        </w:tc>
      </w:tr>
      <w:tr w14:paraId="49AD2F7D">
        <w:tblPrEx>
          <w:tblCellMar>
            <w:top w:w="0" w:type="dxa"/>
            <w:left w:w="108" w:type="dxa"/>
            <w:bottom w:w="0" w:type="dxa"/>
            <w:right w:w="108" w:type="dxa"/>
          </w:tblCellMar>
        </w:tblPrEx>
        <w:trPr>
          <w:cantSplit/>
          <w:trHeight w:val="524" w:hRule="atLeast"/>
          <w:jc w:val="center"/>
        </w:trPr>
        <w:tc>
          <w:tcPr>
            <w:tcW w:w="13925"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14:paraId="68561695">
            <w:pPr>
              <w:widowControl/>
              <w:spacing w:line="360" w:lineRule="exact"/>
              <w:textAlignment w:val="center"/>
              <w:rPr>
                <w:rFonts w:ascii="Times New Roman" w:hAnsi="Times New Roman" w:eastAsia="方正黑体_GBK" w:cs="方正黑体_GBK"/>
                <w:color w:val="000000"/>
                <w:sz w:val="24"/>
              </w:rPr>
            </w:pPr>
            <w:r>
              <w:rPr>
                <w:rFonts w:hint="eastAsia" w:ascii="Times New Roman" w:hAnsi="Times New Roman" w:eastAsia="方正黑体_GBK" w:cs="方正黑体_GBK"/>
                <w:color w:val="000000"/>
                <w:kern w:val="0"/>
                <w:sz w:val="24"/>
                <w:lang w:bidi="ar"/>
              </w:rPr>
              <w:t>一、平安法治（</w:t>
            </w:r>
            <w:r>
              <w:rPr>
                <w:rStyle w:val="27"/>
                <w:rFonts w:hint="eastAsia" w:eastAsia="方正黑体_GBK"/>
                <w:sz w:val="24"/>
                <w:szCs w:val="24"/>
                <w:lang w:bidi="ar"/>
              </w:rPr>
              <w:t>3</w:t>
            </w:r>
            <w:r>
              <w:rPr>
                <w:rFonts w:hint="eastAsia" w:ascii="Times New Roman" w:hAnsi="Times New Roman" w:eastAsia="方正黑体_GBK" w:cs="方正黑体_GBK"/>
                <w:color w:val="000000"/>
                <w:kern w:val="0"/>
                <w:sz w:val="24"/>
                <w:lang w:bidi="ar"/>
              </w:rPr>
              <w:t>项）</w:t>
            </w:r>
          </w:p>
        </w:tc>
      </w:tr>
      <w:tr w14:paraId="343993DD">
        <w:tblPrEx>
          <w:tblCellMar>
            <w:top w:w="0" w:type="dxa"/>
            <w:left w:w="108" w:type="dxa"/>
            <w:bottom w:w="0" w:type="dxa"/>
            <w:right w:w="108" w:type="dxa"/>
          </w:tblCellMar>
        </w:tblPrEx>
        <w:trPr>
          <w:cantSplit/>
          <w:trHeight w:val="246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6ACCE">
            <w:pPr>
              <w:widowControl/>
              <w:spacing w:line="360" w:lineRule="exact"/>
              <w:jc w:val="center"/>
              <w:textAlignment w:val="center"/>
              <w:rPr>
                <w:rFonts w:hint="eastAsia" w:ascii="Times New Roman" w:hAnsi="Times New Roman" w:eastAsia="宋体" w:cs="Times New Roman"/>
                <w:color w:val="000000"/>
                <w:sz w:val="24"/>
              </w:rPr>
            </w:pPr>
            <w:r>
              <w:rPr>
                <w:rFonts w:hint="eastAsia" w:ascii="Times New Roman" w:hAnsi="Times New Roman" w:eastAsia="宋体" w:cs="Times New Roman"/>
                <w:color w:val="000000"/>
                <w:kern w:val="0"/>
                <w:sz w:val="24"/>
                <w:lang w:bidi="ar"/>
              </w:rPr>
              <w:t>1</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03E43">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对互联网上网服务营业场所接纳未成年人的行政处罚</w:t>
            </w:r>
          </w:p>
        </w:tc>
        <w:tc>
          <w:tcPr>
            <w:tcW w:w="7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191F8">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承接部门：县文化广播电视和旅游局</w:t>
            </w:r>
            <w:r>
              <w:rPr>
                <w:rStyle w:val="27"/>
                <w:rFonts w:eastAsia="方正仿宋_GBK"/>
                <w:sz w:val="24"/>
                <w:szCs w:val="24"/>
                <w:lang w:bidi="ar"/>
              </w:rPr>
              <w:br w:type="textWrapping"/>
            </w:r>
            <w:r>
              <w:rPr>
                <w:rFonts w:hint="eastAsia" w:ascii="Times New Roman" w:hAnsi="Times New Roman" w:eastAsia="方正仿宋_GBK" w:cs="方正仿宋_GBK"/>
                <w:color w:val="000000"/>
                <w:kern w:val="0"/>
                <w:sz w:val="24"/>
                <w:lang w:bidi="ar"/>
              </w:rPr>
              <w:t>工作方式：</w:t>
            </w:r>
            <w:r>
              <w:rPr>
                <w:rStyle w:val="27"/>
                <w:rFonts w:eastAsia="方正仿宋_GBK"/>
                <w:sz w:val="24"/>
                <w:szCs w:val="24"/>
                <w:lang w:bidi="ar"/>
              </w:rPr>
              <w:br w:type="textWrapping"/>
            </w:r>
            <w:r>
              <w:rPr>
                <w:rStyle w:val="27"/>
                <w:rFonts w:eastAsia="方正仿宋_GBK"/>
                <w:sz w:val="24"/>
                <w:szCs w:val="24"/>
                <w:lang w:bidi="ar"/>
              </w:rPr>
              <w:t>1.</w:t>
            </w:r>
            <w:r>
              <w:rPr>
                <w:rFonts w:hint="eastAsia" w:ascii="Times New Roman" w:hAnsi="Times New Roman" w:eastAsia="方正仿宋_GBK" w:cs="方正仿宋_GBK"/>
                <w:color w:val="000000"/>
                <w:kern w:val="0"/>
                <w:sz w:val="24"/>
                <w:lang w:bidi="ar"/>
              </w:rPr>
              <w:t>采取巡逻检查、受理群众监督举报等方式对互联网上网服务营业场所接纳未成年人的行为进行检查；</w:t>
            </w:r>
            <w:r>
              <w:rPr>
                <w:rStyle w:val="27"/>
                <w:rFonts w:eastAsia="方正仿宋_GBK"/>
                <w:sz w:val="24"/>
                <w:szCs w:val="24"/>
                <w:lang w:bidi="ar"/>
              </w:rPr>
              <w:br w:type="textWrapping"/>
            </w:r>
            <w:r>
              <w:rPr>
                <w:rStyle w:val="27"/>
                <w:rFonts w:eastAsia="方正仿宋_GBK"/>
                <w:sz w:val="24"/>
                <w:szCs w:val="24"/>
                <w:lang w:bidi="ar"/>
              </w:rPr>
              <w:t>2.</w:t>
            </w:r>
            <w:r>
              <w:rPr>
                <w:rFonts w:hint="eastAsia" w:ascii="Times New Roman" w:hAnsi="Times New Roman" w:eastAsia="方正仿宋_GBK" w:cs="方正仿宋_GBK"/>
                <w:color w:val="000000"/>
                <w:kern w:val="0"/>
                <w:sz w:val="24"/>
                <w:lang w:bidi="ar"/>
              </w:rPr>
              <w:t>经核查发现疑似接纳未成年人的，进行立案调查；</w:t>
            </w:r>
            <w:r>
              <w:rPr>
                <w:rStyle w:val="27"/>
                <w:rFonts w:eastAsia="方正仿宋_GBK"/>
                <w:sz w:val="24"/>
                <w:szCs w:val="24"/>
                <w:lang w:bidi="ar"/>
              </w:rPr>
              <w:br w:type="textWrapping"/>
            </w:r>
            <w:r>
              <w:rPr>
                <w:rStyle w:val="27"/>
                <w:rFonts w:eastAsia="方正仿宋_GBK"/>
                <w:sz w:val="24"/>
                <w:szCs w:val="24"/>
                <w:lang w:bidi="ar"/>
              </w:rPr>
              <w:t>3.</w:t>
            </w:r>
            <w:r>
              <w:rPr>
                <w:rFonts w:hint="eastAsia" w:ascii="Times New Roman" w:hAnsi="Times New Roman" w:eastAsia="方正仿宋_GBK" w:cs="方正仿宋_GBK"/>
                <w:color w:val="000000"/>
                <w:kern w:val="0"/>
                <w:sz w:val="24"/>
                <w:lang w:bidi="ar"/>
              </w:rPr>
              <w:t>县文化市场综合执法大队依法给予行政处罚。</w:t>
            </w:r>
          </w:p>
        </w:tc>
      </w:tr>
      <w:tr w14:paraId="6B377FA5">
        <w:tblPrEx>
          <w:tblCellMar>
            <w:top w:w="0" w:type="dxa"/>
            <w:left w:w="108" w:type="dxa"/>
            <w:bottom w:w="0" w:type="dxa"/>
            <w:right w:w="108" w:type="dxa"/>
          </w:tblCellMar>
        </w:tblPrEx>
        <w:trPr>
          <w:cantSplit/>
          <w:trHeight w:val="262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A44AD">
            <w:pPr>
              <w:widowControl/>
              <w:spacing w:line="360" w:lineRule="exact"/>
              <w:jc w:val="center"/>
              <w:textAlignment w:val="center"/>
              <w:rPr>
                <w:rFonts w:hint="eastAsia" w:ascii="Times New Roman" w:hAnsi="Times New Roman" w:eastAsia="宋体" w:cs="Times New Roman"/>
                <w:color w:val="000000"/>
                <w:sz w:val="24"/>
              </w:rPr>
            </w:pPr>
            <w:r>
              <w:rPr>
                <w:rFonts w:hint="eastAsia" w:ascii="Times New Roman" w:hAnsi="Times New Roman" w:eastAsia="宋体" w:cs="Times New Roman"/>
                <w:color w:val="000000"/>
                <w:kern w:val="0"/>
                <w:sz w:val="24"/>
                <w:lang w:bidi="ar"/>
              </w:rPr>
              <w:t>2</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96DF2">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对互联网上网服务营业场所未悬挂《网络文化经营许可证》或者未成年人禁入标志的行政处罚</w:t>
            </w:r>
          </w:p>
        </w:tc>
        <w:tc>
          <w:tcPr>
            <w:tcW w:w="7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BD997">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承接部门：县文化广播电视和旅游局</w:t>
            </w:r>
            <w:r>
              <w:rPr>
                <w:rStyle w:val="27"/>
                <w:rFonts w:eastAsia="方正仿宋_GBK"/>
                <w:sz w:val="24"/>
                <w:szCs w:val="24"/>
                <w:lang w:bidi="ar"/>
              </w:rPr>
              <w:br w:type="textWrapping"/>
            </w:r>
            <w:r>
              <w:rPr>
                <w:rFonts w:hint="eastAsia" w:ascii="Times New Roman" w:hAnsi="Times New Roman" w:eastAsia="方正仿宋_GBK" w:cs="方正仿宋_GBK"/>
                <w:color w:val="000000"/>
                <w:kern w:val="0"/>
                <w:sz w:val="24"/>
                <w:lang w:bidi="ar"/>
              </w:rPr>
              <w:t>工作方式：</w:t>
            </w:r>
            <w:r>
              <w:rPr>
                <w:rStyle w:val="27"/>
                <w:rFonts w:eastAsia="方正仿宋_GBK"/>
                <w:sz w:val="24"/>
                <w:szCs w:val="24"/>
                <w:lang w:bidi="ar"/>
              </w:rPr>
              <w:br w:type="textWrapping"/>
            </w:r>
            <w:r>
              <w:rPr>
                <w:rStyle w:val="27"/>
                <w:rFonts w:eastAsia="方正仿宋_GBK"/>
                <w:sz w:val="24"/>
                <w:szCs w:val="24"/>
                <w:lang w:bidi="ar"/>
              </w:rPr>
              <w:t>1.</w:t>
            </w:r>
            <w:r>
              <w:rPr>
                <w:rFonts w:hint="eastAsia" w:ascii="Times New Roman" w:hAnsi="Times New Roman" w:eastAsia="方正仿宋_GBK" w:cs="方正仿宋_GBK"/>
                <w:color w:val="000000"/>
                <w:kern w:val="0"/>
                <w:sz w:val="24"/>
                <w:lang w:bidi="ar"/>
              </w:rPr>
              <w:t>采取巡逻检查、受理群众监督举报等方式对互联网上网服务营业场所进行检查；</w:t>
            </w:r>
            <w:r>
              <w:rPr>
                <w:rStyle w:val="27"/>
                <w:rFonts w:eastAsia="方正仿宋_GBK"/>
                <w:sz w:val="24"/>
                <w:szCs w:val="24"/>
                <w:lang w:bidi="ar"/>
              </w:rPr>
              <w:br w:type="textWrapping"/>
            </w:r>
            <w:r>
              <w:rPr>
                <w:rStyle w:val="27"/>
                <w:rFonts w:eastAsia="方正仿宋_GBK"/>
                <w:sz w:val="24"/>
                <w:szCs w:val="24"/>
                <w:lang w:bidi="ar"/>
              </w:rPr>
              <w:t>2.</w:t>
            </w:r>
            <w:r>
              <w:rPr>
                <w:rFonts w:hint="eastAsia" w:ascii="Times New Roman" w:hAnsi="Times New Roman" w:eastAsia="方正仿宋_GBK" w:cs="方正仿宋_GBK"/>
                <w:color w:val="000000"/>
                <w:kern w:val="0"/>
                <w:sz w:val="24"/>
                <w:lang w:bidi="ar"/>
              </w:rPr>
              <w:t>发现未悬挂《网络文化经营许可证》或者未成年人禁入标志的，由县文化市场综合执法大队依法给予行政处罚。</w:t>
            </w:r>
          </w:p>
        </w:tc>
      </w:tr>
      <w:tr w14:paraId="6C7A236B">
        <w:tblPrEx>
          <w:tblCellMar>
            <w:top w:w="0" w:type="dxa"/>
            <w:left w:w="108" w:type="dxa"/>
            <w:bottom w:w="0" w:type="dxa"/>
            <w:right w:w="108" w:type="dxa"/>
          </w:tblCellMar>
        </w:tblPrEx>
        <w:trPr>
          <w:cantSplit/>
          <w:trHeight w:val="150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8DEA4">
            <w:pPr>
              <w:widowControl/>
              <w:spacing w:line="360" w:lineRule="exact"/>
              <w:jc w:val="center"/>
              <w:textAlignment w:val="center"/>
              <w:rPr>
                <w:rFonts w:hint="eastAsia" w:ascii="Times New Roman" w:hAnsi="Times New Roman" w:eastAsia="宋体" w:cs="Times New Roman"/>
                <w:color w:val="000000"/>
                <w:sz w:val="24"/>
              </w:rPr>
            </w:pPr>
            <w:r>
              <w:rPr>
                <w:rFonts w:hint="eastAsia" w:ascii="Times New Roman" w:hAnsi="Times New Roman" w:eastAsia="宋体" w:cs="Times New Roman"/>
                <w:color w:val="000000"/>
                <w:kern w:val="0"/>
                <w:sz w:val="24"/>
                <w:lang w:bidi="ar"/>
              </w:rPr>
              <w:t>3</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22399">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出具法律援助经济状况证明</w:t>
            </w:r>
          </w:p>
        </w:tc>
        <w:tc>
          <w:tcPr>
            <w:tcW w:w="7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CA59B">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承接部门：县司法局</w:t>
            </w:r>
            <w:r>
              <w:rPr>
                <w:rStyle w:val="27"/>
                <w:rFonts w:eastAsia="方正仿宋_GBK"/>
                <w:sz w:val="24"/>
                <w:szCs w:val="24"/>
                <w:lang w:bidi="ar"/>
              </w:rPr>
              <w:br w:type="textWrapping"/>
            </w:r>
            <w:r>
              <w:rPr>
                <w:rFonts w:hint="eastAsia" w:ascii="Times New Roman" w:hAnsi="Times New Roman" w:eastAsia="方正仿宋_GBK" w:cs="方正仿宋_GBK"/>
                <w:color w:val="000000"/>
                <w:kern w:val="0"/>
                <w:sz w:val="24"/>
                <w:lang w:bidi="ar"/>
              </w:rPr>
              <w:t>工作方式：通过信息共享查询，或者由申请人进行个人诚信承诺等方式核查申请人的经济状况。</w:t>
            </w:r>
          </w:p>
        </w:tc>
      </w:tr>
      <w:tr w14:paraId="33E8C1B0">
        <w:tblPrEx>
          <w:tblCellMar>
            <w:top w:w="0" w:type="dxa"/>
            <w:left w:w="108" w:type="dxa"/>
            <w:bottom w:w="0" w:type="dxa"/>
            <w:right w:w="108" w:type="dxa"/>
          </w:tblCellMar>
        </w:tblPrEx>
        <w:trPr>
          <w:cantSplit/>
          <w:trHeight w:val="375" w:hRule="atLeast"/>
          <w:jc w:val="center"/>
        </w:trPr>
        <w:tc>
          <w:tcPr>
            <w:tcW w:w="13925"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14:paraId="24ADA03B">
            <w:pPr>
              <w:widowControl/>
              <w:spacing w:line="360" w:lineRule="exact"/>
              <w:textAlignment w:val="center"/>
              <w:rPr>
                <w:rFonts w:ascii="Times New Roman" w:hAnsi="Times New Roman" w:eastAsia="方正黑体_GBK" w:cs="方正黑体_GBK"/>
                <w:color w:val="000000"/>
                <w:sz w:val="24"/>
              </w:rPr>
            </w:pPr>
            <w:r>
              <w:rPr>
                <w:rFonts w:hint="eastAsia" w:ascii="Times New Roman" w:hAnsi="Times New Roman" w:eastAsia="方正黑体_GBK" w:cs="方正黑体_GBK"/>
                <w:color w:val="000000"/>
                <w:kern w:val="0"/>
                <w:sz w:val="24"/>
                <w:lang w:bidi="ar"/>
              </w:rPr>
              <w:t>二、社会管理（</w:t>
            </w:r>
            <w:r>
              <w:rPr>
                <w:rStyle w:val="27"/>
                <w:rFonts w:eastAsia="方正黑体_GBK"/>
                <w:sz w:val="24"/>
                <w:szCs w:val="24"/>
                <w:lang w:bidi="ar"/>
              </w:rPr>
              <w:t>2</w:t>
            </w:r>
            <w:r>
              <w:rPr>
                <w:rStyle w:val="27"/>
                <w:rFonts w:hint="eastAsia" w:eastAsia="方正黑体_GBK"/>
                <w:sz w:val="24"/>
                <w:szCs w:val="24"/>
                <w:lang w:bidi="ar"/>
              </w:rPr>
              <w:t>4</w:t>
            </w:r>
            <w:r>
              <w:rPr>
                <w:rFonts w:hint="eastAsia" w:ascii="Times New Roman" w:hAnsi="Times New Roman" w:eastAsia="方正黑体_GBK" w:cs="方正黑体_GBK"/>
                <w:color w:val="000000"/>
                <w:kern w:val="0"/>
                <w:sz w:val="24"/>
                <w:lang w:bidi="ar"/>
              </w:rPr>
              <w:t>项）</w:t>
            </w:r>
          </w:p>
        </w:tc>
      </w:tr>
      <w:tr w14:paraId="26AB5619">
        <w:tblPrEx>
          <w:tblCellMar>
            <w:top w:w="0" w:type="dxa"/>
            <w:left w:w="108" w:type="dxa"/>
            <w:bottom w:w="0" w:type="dxa"/>
            <w:right w:w="108" w:type="dxa"/>
          </w:tblCellMar>
        </w:tblPrEx>
        <w:trPr>
          <w:cantSplit/>
          <w:trHeight w:val="187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B5701">
            <w:pPr>
              <w:widowControl/>
              <w:spacing w:line="360" w:lineRule="exact"/>
              <w:jc w:val="center"/>
              <w:textAlignment w:val="center"/>
              <w:rPr>
                <w:rFonts w:hint="eastAsia" w:ascii="Times New Roman" w:hAnsi="Times New Roman" w:eastAsia="宋体" w:cs="Times New Roman"/>
                <w:color w:val="000000"/>
                <w:sz w:val="24"/>
              </w:rPr>
            </w:pPr>
            <w:r>
              <w:rPr>
                <w:rFonts w:hint="eastAsia" w:ascii="Times New Roman" w:hAnsi="Times New Roman" w:eastAsia="宋体" w:cs="Times New Roman"/>
                <w:color w:val="000000"/>
                <w:kern w:val="0"/>
                <w:sz w:val="24"/>
                <w:lang w:bidi="ar"/>
              </w:rPr>
              <w:t>4</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58193">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对宗教活动场所内的文物保护单位的行政检查</w:t>
            </w:r>
          </w:p>
        </w:tc>
        <w:tc>
          <w:tcPr>
            <w:tcW w:w="7429" w:type="dxa"/>
            <w:tcBorders>
              <w:top w:val="single" w:color="000000" w:sz="4" w:space="0"/>
              <w:left w:val="single" w:color="000000" w:sz="4" w:space="0"/>
              <w:bottom w:val="single" w:color="000000" w:sz="4" w:space="0"/>
              <w:right w:val="single" w:color="auto" w:sz="4" w:space="0"/>
            </w:tcBorders>
            <w:shd w:val="clear" w:color="auto" w:fill="auto"/>
            <w:vAlign w:val="center"/>
          </w:tcPr>
          <w:p w14:paraId="53E8D7CB">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承接部门：县文化广播电视和旅游局</w:t>
            </w:r>
            <w:r>
              <w:rPr>
                <w:rStyle w:val="27"/>
                <w:rFonts w:eastAsia="方正仿宋_GBK"/>
                <w:sz w:val="24"/>
                <w:szCs w:val="24"/>
                <w:lang w:bidi="ar"/>
              </w:rPr>
              <w:br w:type="textWrapping"/>
            </w:r>
            <w:r>
              <w:rPr>
                <w:rFonts w:hint="eastAsia" w:ascii="Times New Roman" w:hAnsi="Times New Roman" w:eastAsia="方正仿宋_GBK" w:cs="方正仿宋_GBK"/>
                <w:color w:val="000000"/>
                <w:kern w:val="0"/>
                <w:sz w:val="24"/>
                <w:lang w:bidi="ar"/>
              </w:rPr>
              <w:t>工作方式：</w:t>
            </w:r>
            <w:r>
              <w:rPr>
                <w:rStyle w:val="27"/>
                <w:rFonts w:eastAsia="方正仿宋_GBK"/>
                <w:sz w:val="24"/>
                <w:szCs w:val="24"/>
                <w:lang w:bidi="ar"/>
              </w:rPr>
              <w:br w:type="textWrapping"/>
            </w:r>
            <w:r>
              <w:rPr>
                <w:rStyle w:val="27"/>
                <w:rFonts w:eastAsia="方正仿宋_GBK"/>
                <w:sz w:val="24"/>
                <w:szCs w:val="24"/>
                <w:lang w:bidi="ar"/>
              </w:rPr>
              <w:t>1.</w:t>
            </w:r>
            <w:r>
              <w:rPr>
                <w:rFonts w:hint="eastAsia" w:ascii="Times New Roman" w:hAnsi="Times New Roman" w:eastAsia="方正仿宋_GBK" w:cs="方正仿宋_GBK"/>
                <w:color w:val="000000"/>
                <w:kern w:val="0"/>
                <w:sz w:val="24"/>
                <w:lang w:bidi="ar"/>
              </w:rPr>
              <w:t>组织文物保护专业人员对宗教活动场所内的文物保护单位开展检查；</w:t>
            </w:r>
            <w:r>
              <w:rPr>
                <w:rStyle w:val="27"/>
                <w:rFonts w:eastAsia="方正仿宋_GBK"/>
                <w:sz w:val="24"/>
                <w:szCs w:val="24"/>
                <w:lang w:bidi="ar"/>
              </w:rPr>
              <w:br w:type="textWrapping"/>
            </w:r>
            <w:r>
              <w:rPr>
                <w:rStyle w:val="27"/>
                <w:rFonts w:eastAsia="方正仿宋_GBK"/>
                <w:sz w:val="24"/>
                <w:szCs w:val="24"/>
                <w:lang w:bidi="ar"/>
              </w:rPr>
              <w:t>2.</w:t>
            </w:r>
            <w:r>
              <w:rPr>
                <w:rFonts w:hint="eastAsia" w:ascii="Times New Roman" w:hAnsi="Times New Roman" w:eastAsia="方正仿宋_GBK" w:cs="方正仿宋_GBK"/>
                <w:color w:val="000000"/>
                <w:kern w:val="0"/>
                <w:sz w:val="24"/>
                <w:lang w:bidi="ar"/>
              </w:rPr>
              <w:t>对发现违法违规行为的，由县文化市场综合执法大队进行立案调查。</w:t>
            </w:r>
          </w:p>
        </w:tc>
      </w:tr>
      <w:tr w14:paraId="73E4BB7F">
        <w:tblPrEx>
          <w:tblCellMar>
            <w:top w:w="0" w:type="dxa"/>
            <w:left w:w="108" w:type="dxa"/>
            <w:bottom w:w="0" w:type="dxa"/>
            <w:right w:w="108" w:type="dxa"/>
          </w:tblCellMar>
        </w:tblPrEx>
        <w:trPr>
          <w:cantSplit/>
          <w:trHeight w:val="150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2BE46">
            <w:pPr>
              <w:widowControl/>
              <w:spacing w:line="360" w:lineRule="exact"/>
              <w:jc w:val="center"/>
              <w:textAlignment w:val="center"/>
              <w:rPr>
                <w:rFonts w:hint="eastAsia" w:ascii="Times New Roman" w:hAnsi="Times New Roman" w:eastAsia="宋体" w:cs="Times New Roman"/>
                <w:color w:val="000000"/>
                <w:sz w:val="24"/>
              </w:rPr>
            </w:pPr>
            <w:r>
              <w:rPr>
                <w:rFonts w:hint="eastAsia" w:ascii="Times New Roman" w:hAnsi="Times New Roman" w:eastAsia="宋体" w:cs="Times New Roman"/>
                <w:color w:val="000000"/>
                <w:kern w:val="0"/>
                <w:sz w:val="24"/>
                <w:lang w:bidi="ar"/>
              </w:rPr>
              <w:t>5</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A37F4">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出具婚姻状况证明</w:t>
            </w:r>
          </w:p>
        </w:tc>
        <w:tc>
          <w:tcPr>
            <w:tcW w:w="7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17224">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承接部门：县民政局</w:t>
            </w:r>
            <w:r>
              <w:rPr>
                <w:rStyle w:val="27"/>
                <w:rFonts w:eastAsia="方正仿宋_GBK"/>
                <w:sz w:val="24"/>
                <w:szCs w:val="24"/>
                <w:lang w:bidi="ar"/>
              </w:rPr>
              <w:br w:type="textWrapping"/>
            </w:r>
            <w:r>
              <w:rPr>
                <w:rFonts w:hint="eastAsia" w:ascii="Times New Roman" w:hAnsi="Times New Roman" w:eastAsia="方正仿宋_GBK" w:cs="方正仿宋_GBK"/>
                <w:color w:val="000000"/>
                <w:kern w:val="0"/>
                <w:sz w:val="24"/>
                <w:lang w:bidi="ar"/>
              </w:rPr>
              <w:t>工作方式：通过婚姻登记信息系统查询，根据当事人所涉事项，出具婚姻证明。</w:t>
            </w:r>
          </w:p>
        </w:tc>
      </w:tr>
      <w:tr w14:paraId="21363AD9">
        <w:tblPrEx>
          <w:tblCellMar>
            <w:top w:w="0" w:type="dxa"/>
            <w:left w:w="108" w:type="dxa"/>
            <w:bottom w:w="0" w:type="dxa"/>
            <w:right w:w="108" w:type="dxa"/>
          </w:tblCellMar>
        </w:tblPrEx>
        <w:trPr>
          <w:cantSplit/>
          <w:trHeight w:val="150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9F0F9">
            <w:pPr>
              <w:widowControl/>
              <w:spacing w:line="360" w:lineRule="exact"/>
              <w:jc w:val="center"/>
              <w:textAlignment w:val="center"/>
              <w:rPr>
                <w:rFonts w:hint="eastAsia" w:ascii="Times New Roman" w:hAnsi="Times New Roman" w:eastAsia="宋体" w:cs="Times New Roman"/>
                <w:color w:val="000000"/>
                <w:sz w:val="24"/>
              </w:rPr>
            </w:pPr>
            <w:r>
              <w:rPr>
                <w:rFonts w:hint="eastAsia" w:ascii="Times New Roman" w:hAnsi="Times New Roman" w:eastAsia="宋体" w:cs="Times New Roman"/>
                <w:color w:val="000000"/>
                <w:kern w:val="0"/>
                <w:sz w:val="24"/>
                <w:lang w:bidi="ar"/>
              </w:rPr>
              <w:t>6</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E416C">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对违规领取</w:t>
            </w:r>
            <w:r>
              <w:rPr>
                <w:rStyle w:val="27"/>
                <w:rFonts w:eastAsia="方正仿宋_GBK"/>
                <w:sz w:val="24"/>
                <w:szCs w:val="24"/>
                <w:lang w:bidi="ar"/>
              </w:rPr>
              <w:t>80</w:t>
            </w:r>
            <w:r>
              <w:rPr>
                <w:rFonts w:hint="eastAsia" w:ascii="Times New Roman" w:hAnsi="Times New Roman" w:eastAsia="方正仿宋_GBK" w:cs="方正仿宋_GBK"/>
                <w:color w:val="000000"/>
                <w:kern w:val="0"/>
                <w:sz w:val="24"/>
                <w:lang w:bidi="ar"/>
              </w:rPr>
              <w:t>岁以上高龄津贴的追缴</w:t>
            </w:r>
          </w:p>
        </w:tc>
        <w:tc>
          <w:tcPr>
            <w:tcW w:w="7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09238">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承接部门：县民政局</w:t>
            </w:r>
            <w:r>
              <w:rPr>
                <w:rStyle w:val="27"/>
                <w:rFonts w:eastAsia="方正仿宋_GBK"/>
                <w:sz w:val="24"/>
                <w:szCs w:val="24"/>
                <w:lang w:bidi="ar"/>
              </w:rPr>
              <w:br w:type="textWrapping"/>
            </w:r>
            <w:r>
              <w:rPr>
                <w:rFonts w:hint="eastAsia" w:ascii="Times New Roman" w:hAnsi="Times New Roman" w:eastAsia="方正仿宋_GBK" w:cs="方正仿宋_GBK"/>
                <w:color w:val="000000"/>
                <w:kern w:val="0"/>
                <w:sz w:val="24"/>
                <w:lang w:bidi="ar"/>
              </w:rPr>
              <w:t>工作方式：入户核实是否违规领取高龄津贴，如属实，追缴违规资金至县财政账户。</w:t>
            </w:r>
          </w:p>
        </w:tc>
      </w:tr>
      <w:tr w14:paraId="7E3A6662">
        <w:tblPrEx>
          <w:tblCellMar>
            <w:top w:w="0" w:type="dxa"/>
            <w:left w:w="108" w:type="dxa"/>
            <w:bottom w:w="0" w:type="dxa"/>
            <w:right w:w="108" w:type="dxa"/>
          </w:tblCellMar>
        </w:tblPrEx>
        <w:trPr>
          <w:cantSplit/>
          <w:trHeight w:val="266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C5BC4">
            <w:pPr>
              <w:widowControl/>
              <w:spacing w:line="360" w:lineRule="exact"/>
              <w:jc w:val="center"/>
              <w:textAlignment w:val="center"/>
              <w:rPr>
                <w:rFonts w:hint="eastAsia" w:ascii="Times New Roman" w:hAnsi="Times New Roman" w:eastAsia="宋体" w:cs="Times New Roman"/>
                <w:color w:val="000000"/>
                <w:sz w:val="24"/>
              </w:rPr>
            </w:pPr>
            <w:r>
              <w:rPr>
                <w:rFonts w:hint="eastAsia" w:ascii="Times New Roman" w:hAnsi="Times New Roman" w:eastAsia="宋体" w:cs="Times New Roman"/>
                <w:color w:val="000000"/>
                <w:kern w:val="0"/>
                <w:sz w:val="24"/>
                <w:lang w:bidi="ar"/>
              </w:rPr>
              <w:t>7</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94C3E">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对维护老年人合法权益和敬老、养老、助老成绩显著的组织、家庭或者个人的表彰奖励</w:t>
            </w:r>
          </w:p>
        </w:tc>
        <w:tc>
          <w:tcPr>
            <w:tcW w:w="7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E986D">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承接部门：县民政局</w:t>
            </w:r>
            <w:r>
              <w:rPr>
                <w:rStyle w:val="27"/>
                <w:rFonts w:eastAsia="方正仿宋_GBK"/>
                <w:sz w:val="24"/>
                <w:szCs w:val="24"/>
                <w:lang w:bidi="ar"/>
              </w:rPr>
              <w:br w:type="textWrapping"/>
            </w:r>
            <w:r>
              <w:rPr>
                <w:rFonts w:hint="eastAsia" w:ascii="Times New Roman" w:hAnsi="Times New Roman" w:eastAsia="方正仿宋_GBK" w:cs="方正仿宋_GBK"/>
                <w:color w:val="000000"/>
                <w:kern w:val="0"/>
                <w:sz w:val="24"/>
                <w:lang w:bidi="ar"/>
              </w:rPr>
              <w:t>工作方式：</w:t>
            </w:r>
            <w:r>
              <w:rPr>
                <w:rStyle w:val="27"/>
                <w:rFonts w:eastAsia="方正仿宋_GBK"/>
                <w:sz w:val="24"/>
                <w:szCs w:val="24"/>
                <w:lang w:bidi="ar"/>
              </w:rPr>
              <w:br w:type="textWrapping"/>
            </w:r>
            <w:r>
              <w:rPr>
                <w:rStyle w:val="27"/>
                <w:rFonts w:eastAsia="方正仿宋_GBK"/>
                <w:sz w:val="24"/>
                <w:szCs w:val="24"/>
                <w:lang w:bidi="ar"/>
              </w:rPr>
              <w:t>1.</w:t>
            </w:r>
            <w:r>
              <w:rPr>
                <w:rFonts w:hint="eastAsia" w:ascii="Times New Roman" w:hAnsi="Times New Roman" w:eastAsia="方正仿宋_GBK" w:cs="方正仿宋_GBK"/>
                <w:color w:val="000000"/>
                <w:kern w:val="0"/>
                <w:sz w:val="24"/>
                <w:lang w:bidi="ar"/>
              </w:rPr>
              <w:t>对维护老年人合法权益和敬老、养老、助老成绩显著的组织、家庭或者个人进行调查核实；</w:t>
            </w:r>
            <w:r>
              <w:rPr>
                <w:rStyle w:val="27"/>
                <w:rFonts w:eastAsia="方正仿宋_GBK"/>
                <w:sz w:val="24"/>
                <w:szCs w:val="24"/>
                <w:lang w:bidi="ar"/>
              </w:rPr>
              <w:br w:type="textWrapping"/>
            </w:r>
            <w:r>
              <w:rPr>
                <w:rStyle w:val="27"/>
                <w:rFonts w:eastAsia="方正仿宋_GBK"/>
                <w:sz w:val="24"/>
                <w:szCs w:val="24"/>
                <w:lang w:bidi="ar"/>
              </w:rPr>
              <w:t>2.</w:t>
            </w:r>
            <w:r>
              <w:rPr>
                <w:rFonts w:hint="eastAsia" w:ascii="Times New Roman" w:hAnsi="Times New Roman" w:eastAsia="方正仿宋_GBK" w:cs="方正仿宋_GBK"/>
                <w:color w:val="000000"/>
                <w:kern w:val="0"/>
                <w:sz w:val="24"/>
                <w:lang w:bidi="ar"/>
              </w:rPr>
              <w:t>对符合表彰奖励条件的按规定程序申报。</w:t>
            </w:r>
          </w:p>
        </w:tc>
      </w:tr>
      <w:tr w14:paraId="76D509F7">
        <w:tblPrEx>
          <w:tblCellMar>
            <w:top w:w="0" w:type="dxa"/>
            <w:left w:w="108" w:type="dxa"/>
            <w:bottom w:w="0" w:type="dxa"/>
            <w:right w:w="108" w:type="dxa"/>
          </w:tblCellMar>
        </w:tblPrEx>
        <w:trPr>
          <w:cantSplit/>
          <w:trHeight w:val="225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6C72C">
            <w:pPr>
              <w:widowControl/>
              <w:spacing w:line="360" w:lineRule="exact"/>
              <w:jc w:val="center"/>
              <w:textAlignment w:val="center"/>
              <w:rPr>
                <w:rFonts w:hint="eastAsia" w:ascii="Times New Roman" w:hAnsi="Times New Roman" w:eastAsia="宋体" w:cs="Times New Roman"/>
                <w:color w:val="000000"/>
                <w:sz w:val="24"/>
              </w:rPr>
            </w:pPr>
            <w:r>
              <w:rPr>
                <w:rFonts w:hint="eastAsia" w:ascii="Times New Roman" w:hAnsi="Times New Roman" w:eastAsia="宋体" w:cs="Times New Roman"/>
                <w:color w:val="000000"/>
                <w:kern w:val="0"/>
                <w:sz w:val="24"/>
                <w:lang w:bidi="ar"/>
              </w:rPr>
              <w:t>8</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3A957">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不规范地名清理整治</w:t>
            </w:r>
          </w:p>
        </w:tc>
        <w:tc>
          <w:tcPr>
            <w:tcW w:w="7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45DF3">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承接部门：县民政局</w:t>
            </w:r>
            <w:r>
              <w:rPr>
                <w:rStyle w:val="27"/>
                <w:rFonts w:eastAsia="方正仿宋_GBK"/>
                <w:sz w:val="24"/>
                <w:szCs w:val="24"/>
                <w:lang w:bidi="ar"/>
              </w:rPr>
              <w:br w:type="textWrapping"/>
            </w:r>
            <w:r>
              <w:rPr>
                <w:rFonts w:hint="eastAsia" w:ascii="Times New Roman" w:hAnsi="Times New Roman" w:eastAsia="方正仿宋_GBK" w:cs="方正仿宋_GBK"/>
                <w:color w:val="000000"/>
                <w:kern w:val="0"/>
                <w:sz w:val="24"/>
                <w:lang w:bidi="ar"/>
              </w:rPr>
              <w:t>工作方式：</w:t>
            </w:r>
            <w:r>
              <w:rPr>
                <w:rStyle w:val="27"/>
                <w:rFonts w:eastAsia="方正仿宋_GBK"/>
                <w:sz w:val="24"/>
                <w:szCs w:val="24"/>
                <w:lang w:bidi="ar"/>
              </w:rPr>
              <w:br w:type="textWrapping"/>
            </w:r>
            <w:r>
              <w:rPr>
                <w:rStyle w:val="27"/>
                <w:rFonts w:eastAsia="方正仿宋_GBK"/>
                <w:sz w:val="24"/>
                <w:szCs w:val="24"/>
                <w:lang w:bidi="ar"/>
              </w:rPr>
              <w:t>1.</w:t>
            </w:r>
            <w:r>
              <w:rPr>
                <w:rFonts w:hint="eastAsia" w:ascii="Times New Roman" w:hAnsi="Times New Roman" w:eastAsia="方正仿宋_GBK" w:cs="方正仿宋_GBK"/>
                <w:color w:val="000000"/>
                <w:kern w:val="0"/>
                <w:sz w:val="24"/>
                <w:lang w:bidi="ar"/>
              </w:rPr>
              <w:t>排查已经备案并录入《中国国家地名信息库》地名，对不规范地名按照流程整改更名；</w:t>
            </w:r>
            <w:r>
              <w:rPr>
                <w:rStyle w:val="27"/>
                <w:rFonts w:eastAsia="方正仿宋_GBK"/>
                <w:sz w:val="24"/>
                <w:szCs w:val="24"/>
                <w:lang w:bidi="ar"/>
              </w:rPr>
              <w:br w:type="textWrapping"/>
            </w:r>
            <w:r>
              <w:rPr>
                <w:rStyle w:val="27"/>
                <w:rFonts w:eastAsia="方正仿宋_GBK"/>
                <w:sz w:val="24"/>
                <w:szCs w:val="24"/>
                <w:lang w:bidi="ar"/>
              </w:rPr>
              <w:t>2.</w:t>
            </w:r>
            <w:r>
              <w:rPr>
                <w:rFonts w:hint="eastAsia" w:ascii="Times New Roman" w:hAnsi="Times New Roman" w:eastAsia="方正仿宋_GBK" w:cs="方正仿宋_GBK"/>
                <w:color w:val="000000"/>
                <w:kern w:val="0"/>
                <w:sz w:val="24"/>
                <w:lang w:bidi="ar"/>
              </w:rPr>
              <w:t>规范新地名命名流程，杜绝</w:t>
            </w:r>
            <w:r>
              <w:rPr>
                <w:rStyle w:val="27"/>
                <w:rFonts w:hint="eastAsia" w:eastAsia="方正仿宋_GBK"/>
                <w:sz w:val="24"/>
                <w:szCs w:val="24"/>
                <w:lang w:bidi="ar"/>
              </w:rPr>
              <w:t>“</w:t>
            </w:r>
            <w:r>
              <w:rPr>
                <w:rFonts w:hint="eastAsia" w:ascii="Times New Roman" w:hAnsi="Times New Roman" w:eastAsia="方正仿宋_GBK" w:cs="方正仿宋_GBK"/>
                <w:color w:val="000000"/>
                <w:kern w:val="0"/>
                <w:sz w:val="24"/>
                <w:lang w:bidi="ar"/>
              </w:rPr>
              <w:t>大、洋、怪、重</w:t>
            </w:r>
            <w:r>
              <w:rPr>
                <w:rStyle w:val="27"/>
                <w:rFonts w:hint="eastAsia" w:eastAsia="方正仿宋_GBK"/>
                <w:sz w:val="24"/>
                <w:szCs w:val="24"/>
                <w:lang w:bidi="ar"/>
              </w:rPr>
              <w:t>”</w:t>
            </w:r>
            <w:r>
              <w:rPr>
                <w:rFonts w:hint="eastAsia" w:ascii="Times New Roman" w:hAnsi="Times New Roman" w:eastAsia="方正仿宋_GBK" w:cs="方正仿宋_GBK"/>
                <w:color w:val="000000"/>
                <w:kern w:val="0"/>
                <w:sz w:val="24"/>
                <w:lang w:bidi="ar"/>
              </w:rPr>
              <w:t>等新不规范地名产生。</w:t>
            </w:r>
          </w:p>
        </w:tc>
      </w:tr>
      <w:tr w14:paraId="48E7C0B1">
        <w:tblPrEx>
          <w:tblCellMar>
            <w:top w:w="0" w:type="dxa"/>
            <w:left w:w="108" w:type="dxa"/>
            <w:bottom w:w="0" w:type="dxa"/>
            <w:right w:w="108" w:type="dxa"/>
          </w:tblCellMar>
        </w:tblPrEx>
        <w:trPr>
          <w:cantSplit/>
          <w:trHeight w:val="150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C4F00">
            <w:pPr>
              <w:widowControl/>
              <w:spacing w:line="360" w:lineRule="exact"/>
              <w:jc w:val="center"/>
              <w:textAlignment w:val="center"/>
              <w:rPr>
                <w:rFonts w:hint="eastAsia" w:ascii="Times New Roman" w:hAnsi="Times New Roman" w:eastAsia="宋体" w:cs="Times New Roman"/>
                <w:color w:val="000000"/>
                <w:sz w:val="24"/>
              </w:rPr>
            </w:pPr>
            <w:r>
              <w:rPr>
                <w:rFonts w:hint="eastAsia" w:ascii="Times New Roman" w:hAnsi="Times New Roman" w:eastAsia="宋体" w:cs="Times New Roman"/>
                <w:color w:val="000000"/>
                <w:kern w:val="0"/>
                <w:sz w:val="24"/>
                <w:lang w:bidi="ar"/>
              </w:rPr>
              <w:t>9</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FA006">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追回超领、冒领计划生育各类扶助资金、补助资金</w:t>
            </w:r>
          </w:p>
        </w:tc>
        <w:tc>
          <w:tcPr>
            <w:tcW w:w="7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AC4AB">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承接部门：县卫生健康局</w:t>
            </w:r>
            <w:r>
              <w:rPr>
                <w:rStyle w:val="27"/>
                <w:rFonts w:eastAsia="方正仿宋_GBK"/>
                <w:sz w:val="24"/>
                <w:szCs w:val="24"/>
                <w:lang w:bidi="ar"/>
              </w:rPr>
              <w:br w:type="textWrapping"/>
            </w:r>
            <w:r>
              <w:rPr>
                <w:rFonts w:hint="eastAsia" w:ascii="Times New Roman" w:hAnsi="Times New Roman" w:eastAsia="方正仿宋_GBK" w:cs="方正仿宋_GBK"/>
                <w:color w:val="000000"/>
                <w:kern w:val="0"/>
                <w:sz w:val="24"/>
                <w:lang w:bidi="ar"/>
              </w:rPr>
              <w:t>工作方式：联系超领、冒领对象，做好政策解释，入户追回超领、冒领计划生育各类扶助资金、补助资金。</w:t>
            </w:r>
          </w:p>
        </w:tc>
      </w:tr>
      <w:tr w14:paraId="1F4C80A8">
        <w:tblPrEx>
          <w:tblCellMar>
            <w:top w:w="0" w:type="dxa"/>
            <w:left w:w="108" w:type="dxa"/>
            <w:bottom w:w="0" w:type="dxa"/>
            <w:right w:w="108" w:type="dxa"/>
          </w:tblCellMar>
        </w:tblPrEx>
        <w:trPr>
          <w:cantSplit/>
          <w:trHeight w:val="129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827B4">
            <w:pPr>
              <w:widowControl/>
              <w:spacing w:line="360" w:lineRule="exact"/>
              <w:jc w:val="center"/>
              <w:textAlignment w:val="center"/>
              <w:rPr>
                <w:rFonts w:hint="eastAsia" w:ascii="Times New Roman" w:hAnsi="Times New Roman" w:eastAsia="宋体" w:cs="Times New Roman"/>
                <w:color w:val="000000"/>
                <w:sz w:val="24"/>
              </w:rPr>
            </w:pPr>
            <w:r>
              <w:rPr>
                <w:rFonts w:hint="eastAsia" w:ascii="Times New Roman" w:hAnsi="Times New Roman" w:eastAsia="宋体" w:cs="Times New Roman"/>
                <w:color w:val="000000"/>
                <w:kern w:val="0"/>
                <w:sz w:val="24"/>
                <w:lang w:bidi="ar"/>
              </w:rPr>
              <w:t>10</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829B0">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完成计生家庭关爱保险任务指标</w:t>
            </w:r>
          </w:p>
        </w:tc>
        <w:tc>
          <w:tcPr>
            <w:tcW w:w="7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4242B">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承接部门：县卫生健康局</w:t>
            </w:r>
            <w:r>
              <w:rPr>
                <w:rStyle w:val="27"/>
                <w:rFonts w:eastAsia="方正仿宋_GBK"/>
                <w:sz w:val="24"/>
                <w:szCs w:val="24"/>
                <w:lang w:bidi="ar"/>
              </w:rPr>
              <w:br w:type="textWrapping"/>
            </w:r>
            <w:r>
              <w:rPr>
                <w:rFonts w:hint="eastAsia" w:ascii="Times New Roman" w:hAnsi="Times New Roman" w:eastAsia="方正仿宋_GBK" w:cs="方正仿宋_GBK"/>
                <w:color w:val="000000"/>
                <w:kern w:val="0"/>
                <w:sz w:val="24"/>
                <w:lang w:bidi="ar"/>
              </w:rPr>
              <w:t>工作方式：推进计划生育家庭关爱保险宣传工作，提高群众参加保险的积极性和通过商业保险化解风险的意识。</w:t>
            </w:r>
          </w:p>
        </w:tc>
      </w:tr>
      <w:tr w14:paraId="1A2B6880">
        <w:tblPrEx>
          <w:tblCellMar>
            <w:top w:w="0" w:type="dxa"/>
            <w:left w:w="108" w:type="dxa"/>
            <w:bottom w:w="0" w:type="dxa"/>
            <w:right w:w="108" w:type="dxa"/>
          </w:tblCellMar>
        </w:tblPrEx>
        <w:trPr>
          <w:cantSplit/>
          <w:trHeight w:val="112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06A3F">
            <w:pPr>
              <w:widowControl/>
              <w:spacing w:line="360" w:lineRule="exact"/>
              <w:jc w:val="center"/>
              <w:textAlignment w:val="center"/>
              <w:rPr>
                <w:rFonts w:hint="eastAsia" w:ascii="Times New Roman" w:hAnsi="Times New Roman" w:eastAsia="宋体" w:cs="Times New Roman"/>
                <w:color w:val="000000"/>
                <w:sz w:val="24"/>
              </w:rPr>
            </w:pPr>
            <w:r>
              <w:rPr>
                <w:rFonts w:ascii="Times New Roman" w:hAnsi="Times New Roman" w:eastAsia="宋体" w:cs="Times New Roman"/>
                <w:color w:val="000000"/>
                <w:kern w:val="0"/>
                <w:sz w:val="24"/>
                <w:lang w:bidi="ar"/>
              </w:rPr>
              <w:t>1</w:t>
            </w:r>
            <w:r>
              <w:rPr>
                <w:rFonts w:hint="eastAsia" w:ascii="Times New Roman" w:hAnsi="Times New Roman" w:eastAsia="宋体" w:cs="Times New Roman"/>
                <w:color w:val="000000"/>
                <w:kern w:val="0"/>
                <w:sz w:val="24"/>
                <w:lang w:bidi="ar"/>
              </w:rPr>
              <w:t>1</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8DC17">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对新生儿在医疗卫生机构以外地点死亡的核查</w:t>
            </w:r>
          </w:p>
        </w:tc>
        <w:tc>
          <w:tcPr>
            <w:tcW w:w="7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012BC">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承接部门：县卫生健康局</w:t>
            </w:r>
            <w:r>
              <w:rPr>
                <w:rStyle w:val="27"/>
                <w:rFonts w:eastAsia="方正仿宋_GBK"/>
                <w:sz w:val="24"/>
                <w:szCs w:val="24"/>
                <w:lang w:bidi="ar"/>
              </w:rPr>
              <w:br w:type="textWrapping"/>
            </w:r>
            <w:r>
              <w:rPr>
                <w:rFonts w:hint="eastAsia" w:ascii="Times New Roman" w:hAnsi="Times New Roman" w:eastAsia="方正仿宋_GBK" w:cs="方正仿宋_GBK"/>
                <w:color w:val="000000"/>
                <w:kern w:val="0"/>
                <w:sz w:val="24"/>
                <w:lang w:bidi="ar"/>
              </w:rPr>
              <w:t>工作方式：组织卫生院核查新生儿在医疗卫生机构以外地点死亡情况。</w:t>
            </w:r>
          </w:p>
        </w:tc>
      </w:tr>
      <w:tr w14:paraId="30660613">
        <w:tblPrEx>
          <w:tblCellMar>
            <w:top w:w="0" w:type="dxa"/>
            <w:left w:w="108" w:type="dxa"/>
            <w:bottom w:w="0" w:type="dxa"/>
            <w:right w:w="108" w:type="dxa"/>
          </w:tblCellMar>
        </w:tblPrEx>
        <w:trPr>
          <w:cantSplit/>
          <w:trHeight w:val="167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4C4CE">
            <w:pPr>
              <w:widowControl/>
              <w:spacing w:line="360" w:lineRule="exact"/>
              <w:jc w:val="center"/>
              <w:textAlignment w:val="center"/>
              <w:rPr>
                <w:rFonts w:hint="eastAsia" w:ascii="Times New Roman" w:hAnsi="Times New Roman" w:eastAsia="宋体" w:cs="Times New Roman"/>
                <w:color w:val="000000"/>
                <w:sz w:val="24"/>
              </w:rPr>
            </w:pPr>
            <w:r>
              <w:rPr>
                <w:rFonts w:ascii="Times New Roman" w:hAnsi="Times New Roman" w:eastAsia="宋体" w:cs="Times New Roman"/>
                <w:color w:val="000000"/>
                <w:kern w:val="0"/>
                <w:sz w:val="24"/>
                <w:lang w:bidi="ar"/>
              </w:rPr>
              <w:t>1</w:t>
            </w:r>
            <w:r>
              <w:rPr>
                <w:rFonts w:hint="eastAsia" w:ascii="Times New Roman" w:hAnsi="Times New Roman" w:eastAsia="宋体" w:cs="Times New Roman"/>
                <w:color w:val="000000"/>
                <w:kern w:val="0"/>
                <w:sz w:val="24"/>
                <w:lang w:bidi="ar"/>
              </w:rPr>
              <w:t>2</w:t>
            </w:r>
          </w:p>
        </w:tc>
        <w:tc>
          <w:tcPr>
            <w:tcW w:w="5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EBF31">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农村幼儿园举办、停办登记注册</w:t>
            </w:r>
          </w:p>
        </w:tc>
        <w:tc>
          <w:tcPr>
            <w:tcW w:w="7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9A906">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承接部门：县教育科技和体育局</w:t>
            </w:r>
            <w:r>
              <w:rPr>
                <w:rStyle w:val="27"/>
                <w:rFonts w:eastAsia="方正仿宋_GBK"/>
                <w:sz w:val="24"/>
                <w:szCs w:val="24"/>
                <w:lang w:bidi="ar"/>
              </w:rPr>
              <w:br w:type="textWrapping"/>
            </w:r>
            <w:r>
              <w:rPr>
                <w:rFonts w:hint="eastAsia" w:ascii="Times New Roman" w:hAnsi="Times New Roman" w:eastAsia="方正仿宋_GBK" w:cs="方正仿宋_GBK"/>
                <w:color w:val="000000"/>
                <w:kern w:val="0"/>
                <w:sz w:val="24"/>
                <w:lang w:bidi="ar"/>
              </w:rPr>
              <w:t>工作方式：负责农村幼儿园举办、停办登记注册。</w:t>
            </w:r>
          </w:p>
        </w:tc>
      </w:tr>
      <w:tr w14:paraId="64B313D1">
        <w:tblPrEx>
          <w:tblCellMar>
            <w:top w:w="0" w:type="dxa"/>
            <w:left w:w="108" w:type="dxa"/>
            <w:bottom w:w="0" w:type="dxa"/>
            <w:right w:w="108" w:type="dxa"/>
          </w:tblCellMar>
        </w:tblPrEx>
        <w:trPr>
          <w:cantSplit/>
          <w:trHeight w:val="237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3D7E7">
            <w:pPr>
              <w:widowControl/>
              <w:spacing w:line="360" w:lineRule="exact"/>
              <w:jc w:val="center"/>
              <w:textAlignment w:val="center"/>
              <w:rPr>
                <w:rFonts w:hint="eastAsia" w:ascii="Times New Roman" w:hAnsi="Times New Roman" w:eastAsia="宋体" w:cs="Times New Roman"/>
                <w:color w:val="000000"/>
                <w:sz w:val="24"/>
              </w:rPr>
            </w:pPr>
            <w:r>
              <w:rPr>
                <w:rFonts w:ascii="Times New Roman" w:hAnsi="Times New Roman" w:eastAsia="宋体" w:cs="Times New Roman"/>
                <w:color w:val="000000"/>
                <w:kern w:val="0"/>
                <w:sz w:val="24"/>
                <w:lang w:bidi="ar"/>
              </w:rPr>
              <w:t>1</w:t>
            </w:r>
            <w:r>
              <w:rPr>
                <w:rFonts w:hint="eastAsia" w:ascii="Times New Roman" w:hAnsi="Times New Roman" w:eastAsia="宋体" w:cs="Times New Roman"/>
                <w:color w:val="000000"/>
                <w:kern w:val="0"/>
                <w:sz w:val="24"/>
                <w:lang w:bidi="ar"/>
              </w:rPr>
              <w:t>3</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E90F6">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住宅专项应急维修资金监管和使用</w:t>
            </w:r>
          </w:p>
        </w:tc>
        <w:tc>
          <w:tcPr>
            <w:tcW w:w="7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BF142">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承接部门：县住房和城乡建设局</w:t>
            </w:r>
            <w:r>
              <w:rPr>
                <w:rStyle w:val="27"/>
                <w:rFonts w:eastAsia="方正仿宋_GBK"/>
                <w:sz w:val="24"/>
                <w:szCs w:val="24"/>
                <w:lang w:bidi="ar"/>
              </w:rPr>
              <w:br w:type="textWrapping"/>
            </w:r>
            <w:r>
              <w:rPr>
                <w:rFonts w:hint="eastAsia" w:ascii="Times New Roman" w:hAnsi="Times New Roman" w:eastAsia="方正仿宋_GBK" w:cs="方正仿宋_GBK"/>
                <w:color w:val="000000"/>
                <w:kern w:val="0"/>
                <w:sz w:val="24"/>
                <w:lang w:bidi="ar"/>
              </w:rPr>
              <w:t>工作方式：</w:t>
            </w:r>
            <w:r>
              <w:rPr>
                <w:rStyle w:val="27"/>
                <w:rFonts w:eastAsia="方正仿宋_GBK"/>
                <w:sz w:val="24"/>
                <w:szCs w:val="24"/>
                <w:lang w:bidi="ar"/>
              </w:rPr>
              <w:br w:type="textWrapping"/>
            </w:r>
            <w:r>
              <w:rPr>
                <w:rStyle w:val="27"/>
                <w:rFonts w:eastAsia="方正仿宋_GBK"/>
                <w:sz w:val="24"/>
                <w:szCs w:val="24"/>
                <w:lang w:bidi="ar"/>
              </w:rPr>
              <w:t>1.</w:t>
            </w:r>
            <w:r>
              <w:rPr>
                <w:rFonts w:hint="eastAsia" w:ascii="Times New Roman" w:hAnsi="Times New Roman" w:eastAsia="方正仿宋_GBK" w:cs="方正仿宋_GBK"/>
                <w:color w:val="000000"/>
                <w:kern w:val="0"/>
                <w:sz w:val="24"/>
                <w:lang w:bidi="ar"/>
              </w:rPr>
              <w:t>负责住宅专项维修资金使用的指导监督工作；</w:t>
            </w:r>
            <w:r>
              <w:rPr>
                <w:rStyle w:val="27"/>
                <w:rFonts w:eastAsia="方正仿宋_GBK"/>
                <w:sz w:val="24"/>
                <w:szCs w:val="24"/>
                <w:lang w:bidi="ar"/>
              </w:rPr>
              <w:br w:type="textWrapping"/>
            </w:r>
            <w:r>
              <w:rPr>
                <w:rStyle w:val="27"/>
                <w:rFonts w:eastAsia="方正仿宋_GBK"/>
                <w:sz w:val="24"/>
                <w:szCs w:val="24"/>
                <w:lang w:bidi="ar"/>
              </w:rPr>
              <w:t>2.</w:t>
            </w:r>
            <w:r>
              <w:rPr>
                <w:rFonts w:hint="eastAsia" w:ascii="Times New Roman" w:hAnsi="Times New Roman" w:eastAsia="方正仿宋_GBK" w:cs="方正仿宋_GBK"/>
                <w:color w:val="000000"/>
                <w:kern w:val="0"/>
                <w:sz w:val="24"/>
                <w:lang w:bidi="ar"/>
              </w:rPr>
              <w:t>与专户管理银行核对住宅专项维修资金账目，公布使用情况；</w:t>
            </w:r>
            <w:r>
              <w:rPr>
                <w:rStyle w:val="27"/>
                <w:rFonts w:eastAsia="方正仿宋_GBK"/>
                <w:sz w:val="24"/>
                <w:szCs w:val="24"/>
                <w:lang w:bidi="ar"/>
              </w:rPr>
              <w:br w:type="textWrapping"/>
            </w:r>
            <w:r>
              <w:rPr>
                <w:rStyle w:val="27"/>
                <w:rFonts w:eastAsia="方正仿宋_GBK"/>
                <w:sz w:val="24"/>
                <w:szCs w:val="24"/>
                <w:lang w:bidi="ar"/>
              </w:rPr>
              <w:t>3.</w:t>
            </w:r>
            <w:r>
              <w:rPr>
                <w:rFonts w:hint="eastAsia" w:ascii="Times New Roman" w:hAnsi="Times New Roman" w:eastAsia="方正仿宋_GBK" w:cs="方正仿宋_GBK"/>
                <w:color w:val="000000"/>
                <w:kern w:val="0"/>
                <w:sz w:val="24"/>
                <w:lang w:bidi="ar"/>
              </w:rPr>
              <w:t>受理住宅专项维修基金使用申请；</w:t>
            </w:r>
            <w:r>
              <w:rPr>
                <w:rStyle w:val="27"/>
                <w:rFonts w:eastAsia="方正仿宋_GBK"/>
                <w:sz w:val="24"/>
                <w:szCs w:val="24"/>
                <w:lang w:bidi="ar"/>
              </w:rPr>
              <w:br w:type="textWrapping"/>
            </w:r>
            <w:r>
              <w:rPr>
                <w:rStyle w:val="27"/>
                <w:rFonts w:eastAsia="方正仿宋_GBK"/>
                <w:sz w:val="24"/>
                <w:szCs w:val="24"/>
                <w:lang w:bidi="ar"/>
              </w:rPr>
              <w:t>4.</w:t>
            </w:r>
            <w:r>
              <w:rPr>
                <w:rFonts w:hint="eastAsia" w:ascii="Times New Roman" w:hAnsi="Times New Roman" w:eastAsia="方正仿宋_GBK" w:cs="方正仿宋_GBK"/>
                <w:color w:val="000000"/>
                <w:kern w:val="0"/>
                <w:sz w:val="24"/>
                <w:lang w:bidi="ar"/>
              </w:rPr>
              <w:t>审核维修程序合规性。</w:t>
            </w:r>
          </w:p>
        </w:tc>
      </w:tr>
      <w:tr w14:paraId="5344F9A2">
        <w:tblPrEx>
          <w:tblCellMar>
            <w:top w:w="0" w:type="dxa"/>
            <w:left w:w="108" w:type="dxa"/>
            <w:bottom w:w="0" w:type="dxa"/>
            <w:right w:w="108" w:type="dxa"/>
          </w:tblCellMar>
        </w:tblPrEx>
        <w:trPr>
          <w:cantSplit/>
          <w:trHeight w:val="262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C2486">
            <w:pPr>
              <w:widowControl/>
              <w:spacing w:line="360" w:lineRule="exact"/>
              <w:jc w:val="center"/>
              <w:textAlignment w:val="center"/>
              <w:rPr>
                <w:rFonts w:hint="eastAsia" w:ascii="Times New Roman" w:hAnsi="Times New Roman" w:eastAsia="宋体" w:cs="Times New Roman"/>
                <w:color w:val="000000"/>
                <w:sz w:val="24"/>
              </w:rPr>
            </w:pPr>
            <w:r>
              <w:rPr>
                <w:rFonts w:ascii="Times New Roman" w:hAnsi="Times New Roman" w:eastAsia="宋体" w:cs="Times New Roman"/>
                <w:color w:val="000000"/>
                <w:kern w:val="0"/>
                <w:sz w:val="24"/>
                <w:lang w:bidi="ar"/>
              </w:rPr>
              <w:t>1</w:t>
            </w:r>
            <w:r>
              <w:rPr>
                <w:rFonts w:hint="eastAsia" w:ascii="Times New Roman" w:hAnsi="Times New Roman" w:eastAsia="宋体" w:cs="Times New Roman"/>
                <w:color w:val="000000"/>
                <w:kern w:val="0"/>
                <w:sz w:val="24"/>
                <w:lang w:bidi="ar"/>
              </w:rPr>
              <w:t>4</w:t>
            </w:r>
          </w:p>
        </w:tc>
        <w:tc>
          <w:tcPr>
            <w:tcW w:w="5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1FC39">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动物疫情信息采集</w:t>
            </w:r>
          </w:p>
        </w:tc>
        <w:tc>
          <w:tcPr>
            <w:tcW w:w="7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604DA">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承接部门：县农业农村局</w:t>
            </w:r>
            <w:r>
              <w:rPr>
                <w:rStyle w:val="27"/>
                <w:rFonts w:eastAsia="方正仿宋_GBK"/>
                <w:sz w:val="24"/>
                <w:szCs w:val="24"/>
                <w:lang w:bidi="ar"/>
              </w:rPr>
              <w:br w:type="textWrapping"/>
            </w:r>
            <w:r>
              <w:rPr>
                <w:rFonts w:hint="eastAsia" w:ascii="Times New Roman" w:hAnsi="Times New Roman" w:eastAsia="方正仿宋_GBK" w:cs="方正仿宋_GBK"/>
                <w:color w:val="000000"/>
                <w:kern w:val="0"/>
                <w:sz w:val="24"/>
                <w:lang w:bidi="ar"/>
              </w:rPr>
              <w:t>工作方式：</w:t>
            </w:r>
            <w:r>
              <w:rPr>
                <w:rStyle w:val="27"/>
                <w:rFonts w:eastAsia="方正仿宋_GBK"/>
                <w:sz w:val="24"/>
                <w:szCs w:val="24"/>
                <w:lang w:bidi="ar"/>
              </w:rPr>
              <w:br w:type="textWrapping"/>
            </w:r>
            <w:r>
              <w:rPr>
                <w:rStyle w:val="27"/>
                <w:rFonts w:eastAsia="方正仿宋_GBK"/>
                <w:sz w:val="24"/>
                <w:szCs w:val="24"/>
                <w:lang w:bidi="ar"/>
              </w:rPr>
              <w:t>1.</w:t>
            </w:r>
            <w:r>
              <w:rPr>
                <w:rFonts w:hint="eastAsia" w:ascii="Times New Roman" w:hAnsi="Times New Roman" w:eastAsia="方正仿宋_GBK" w:cs="方正仿宋_GBK"/>
                <w:color w:val="000000"/>
                <w:kern w:val="0"/>
                <w:sz w:val="24"/>
                <w:lang w:bidi="ar"/>
              </w:rPr>
              <w:t>收集动物疫情相关信息，包括疫情发生地点、种类、数量等；</w:t>
            </w:r>
            <w:r>
              <w:rPr>
                <w:rStyle w:val="27"/>
                <w:rFonts w:eastAsia="方正仿宋_GBK"/>
                <w:sz w:val="24"/>
                <w:szCs w:val="24"/>
                <w:lang w:bidi="ar"/>
              </w:rPr>
              <w:br w:type="textWrapping"/>
            </w:r>
            <w:r>
              <w:rPr>
                <w:rStyle w:val="27"/>
                <w:rFonts w:eastAsia="方正仿宋_GBK"/>
                <w:sz w:val="24"/>
                <w:szCs w:val="24"/>
                <w:lang w:bidi="ar"/>
              </w:rPr>
              <w:t>2.</w:t>
            </w:r>
            <w:r>
              <w:rPr>
                <w:rFonts w:hint="eastAsia" w:ascii="Times New Roman" w:hAnsi="Times New Roman" w:eastAsia="方正仿宋_GBK" w:cs="方正仿宋_GBK"/>
                <w:color w:val="000000"/>
                <w:kern w:val="0"/>
                <w:sz w:val="24"/>
                <w:lang w:bidi="ar"/>
              </w:rPr>
              <w:t>验证信息的准确性和完整性；</w:t>
            </w:r>
            <w:r>
              <w:rPr>
                <w:rStyle w:val="27"/>
                <w:rFonts w:eastAsia="方正仿宋_GBK"/>
                <w:sz w:val="24"/>
                <w:szCs w:val="24"/>
                <w:lang w:bidi="ar"/>
              </w:rPr>
              <w:br w:type="textWrapping"/>
            </w:r>
            <w:r>
              <w:rPr>
                <w:rStyle w:val="27"/>
                <w:rFonts w:eastAsia="方正仿宋_GBK"/>
                <w:sz w:val="24"/>
                <w:szCs w:val="24"/>
                <w:lang w:bidi="ar"/>
              </w:rPr>
              <w:t>3.</w:t>
            </w:r>
            <w:r>
              <w:rPr>
                <w:rFonts w:hint="eastAsia" w:ascii="Times New Roman" w:hAnsi="Times New Roman" w:eastAsia="方正仿宋_GBK" w:cs="方正仿宋_GBK"/>
                <w:color w:val="000000"/>
                <w:kern w:val="0"/>
                <w:sz w:val="24"/>
                <w:lang w:bidi="ar"/>
              </w:rPr>
              <w:t>记录疫情信息，并进行分类和编码；</w:t>
            </w:r>
            <w:r>
              <w:rPr>
                <w:rStyle w:val="27"/>
                <w:rFonts w:eastAsia="方正仿宋_GBK"/>
                <w:sz w:val="24"/>
                <w:szCs w:val="24"/>
                <w:lang w:bidi="ar"/>
              </w:rPr>
              <w:br w:type="textWrapping"/>
            </w:r>
            <w:r>
              <w:rPr>
                <w:rStyle w:val="27"/>
                <w:rFonts w:eastAsia="方正仿宋_GBK"/>
                <w:sz w:val="24"/>
                <w:szCs w:val="24"/>
                <w:lang w:bidi="ar"/>
              </w:rPr>
              <w:t>4.</w:t>
            </w:r>
            <w:r>
              <w:rPr>
                <w:rFonts w:hint="eastAsia" w:ascii="Times New Roman" w:hAnsi="Times New Roman" w:eastAsia="方正仿宋_GBK" w:cs="方正仿宋_GBK"/>
                <w:color w:val="000000"/>
                <w:kern w:val="0"/>
                <w:sz w:val="24"/>
                <w:lang w:bidi="ar"/>
              </w:rPr>
              <w:t>及时向上级卫生监测机构报告疫情信息。</w:t>
            </w:r>
          </w:p>
        </w:tc>
      </w:tr>
      <w:tr w14:paraId="0E7CF900">
        <w:tblPrEx>
          <w:tblCellMar>
            <w:top w:w="0" w:type="dxa"/>
            <w:left w:w="108" w:type="dxa"/>
            <w:bottom w:w="0" w:type="dxa"/>
            <w:right w:w="108" w:type="dxa"/>
          </w:tblCellMar>
        </w:tblPrEx>
        <w:trPr>
          <w:cantSplit/>
          <w:trHeight w:val="272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99EE9">
            <w:pPr>
              <w:widowControl/>
              <w:spacing w:line="360" w:lineRule="exact"/>
              <w:jc w:val="center"/>
              <w:textAlignment w:val="center"/>
              <w:rPr>
                <w:rFonts w:hint="eastAsia" w:ascii="Times New Roman" w:hAnsi="Times New Roman" w:eastAsia="宋体" w:cs="Times New Roman"/>
                <w:color w:val="000000"/>
                <w:sz w:val="24"/>
              </w:rPr>
            </w:pPr>
            <w:r>
              <w:rPr>
                <w:rFonts w:ascii="Times New Roman" w:hAnsi="Times New Roman" w:eastAsia="宋体" w:cs="Times New Roman"/>
                <w:color w:val="000000"/>
                <w:kern w:val="0"/>
                <w:sz w:val="24"/>
                <w:lang w:bidi="ar"/>
              </w:rPr>
              <w:t>1</w:t>
            </w:r>
            <w:r>
              <w:rPr>
                <w:rFonts w:hint="eastAsia" w:ascii="Times New Roman" w:hAnsi="Times New Roman" w:eastAsia="宋体" w:cs="Times New Roman"/>
                <w:color w:val="000000"/>
                <w:kern w:val="0"/>
                <w:sz w:val="24"/>
                <w:lang w:bidi="ar"/>
              </w:rPr>
              <w:t>5</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20912">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对动物防疫的监督检查</w:t>
            </w:r>
          </w:p>
        </w:tc>
        <w:tc>
          <w:tcPr>
            <w:tcW w:w="7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2A266">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承接部门：县农业农村局</w:t>
            </w:r>
            <w:r>
              <w:rPr>
                <w:rStyle w:val="27"/>
                <w:rFonts w:eastAsia="方正仿宋_GBK"/>
                <w:sz w:val="24"/>
                <w:szCs w:val="24"/>
                <w:lang w:bidi="ar"/>
              </w:rPr>
              <w:br w:type="textWrapping"/>
            </w:r>
            <w:r>
              <w:rPr>
                <w:rFonts w:hint="eastAsia" w:ascii="Times New Roman" w:hAnsi="Times New Roman" w:eastAsia="方正仿宋_GBK" w:cs="方正仿宋_GBK"/>
                <w:color w:val="000000"/>
                <w:kern w:val="0"/>
                <w:sz w:val="24"/>
                <w:lang w:bidi="ar"/>
              </w:rPr>
              <w:t>工作方式：</w:t>
            </w:r>
            <w:r>
              <w:rPr>
                <w:rStyle w:val="27"/>
                <w:rFonts w:eastAsia="方正仿宋_GBK"/>
                <w:sz w:val="24"/>
                <w:szCs w:val="24"/>
                <w:lang w:bidi="ar"/>
              </w:rPr>
              <w:br w:type="textWrapping"/>
            </w:r>
            <w:r>
              <w:rPr>
                <w:rStyle w:val="27"/>
                <w:rFonts w:eastAsia="方正仿宋_GBK"/>
                <w:sz w:val="24"/>
                <w:szCs w:val="24"/>
                <w:lang w:bidi="ar"/>
              </w:rPr>
              <w:t>1.</w:t>
            </w:r>
            <w:r>
              <w:rPr>
                <w:rFonts w:hint="eastAsia" w:ascii="Times New Roman" w:hAnsi="Times New Roman" w:eastAsia="方正仿宋_GBK" w:cs="方正仿宋_GBK"/>
                <w:color w:val="000000"/>
                <w:kern w:val="0"/>
                <w:sz w:val="24"/>
                <w:lang w:bidi="ar"/>
              </w:rPr>
              <w:t>开展动物卫生监督检查，依法采取监督检查措施，并督促整改；</w:t>
            </w:r>
            <w:r>
              <w:rPr>
                <w:rStyle w:val="27"/>
                <w:rFonts w:eastAsia="方正仿宋_GBK"/>
                <w:sz w:val="24"/>
                <w:szCs w:val="24"/>
                <w:lang w:bidi="ar"/>
              </w:rPr>
              <w:br w:type="textWrapping"/>
            </w:r>
            <w:r>
              <w:rPr>
                <w:rStyle w:val="27"/>
                <w:rFonts w:eastAsia="方正仿宋_GBK"/>
                <w:sz w:val="24"/>
                <w:szCs w:val="24"/>
                <w:lang w:bidi="ar"/>
              </w:rPr>
              <w:t>2.</w:t>
            </w:r>
            <w:r>
              <w:rPr>
                <w:rFonts w:hint="eastAsia" w:ascii="Times New Roman" w:hAnsi="Times New Roman" w:eastAsia="方正仿宋_GBK" w:cs="方正仿宋_GBK"/>
                <w:color w:val="000000"/>
                <w:kern w:val="0"/>
                <w:sz w:val="24"/>
                <w:lang w:bidi="ar"/>
              </w:rPr>
              <w:t>依法管理官方兽医，监督官方兽医依法履职；</w:t>
            </w:r>
            <w:r>
              <w:rPr>
                <w:rStyle w:val="27"/>
                <w:rFonts w:eastAsia="方正仿宋_GBK"/>
                <w:sz w:val="24"/>
                <w:szCs w:val="24"/>
                <w:lang w:bidi="ar"/>
              </w:rPr>
              <w:br w:type="textWrapping"/>
            </w:r>
            <w:r>
              <w:rPr>
                <w:rStyle w:val="27"/>
                <w:rFonts w:eastAsia="方正仿宋_GBK"/>
                <w:sz w:val="24"/>
                <w:szCs w:val="24"/>
                <w:lang w:bidi="ar"/>
              </w:rPr>
              <w:t>3.</w:t>
            </w:r>
            <w:r>
              <w:rPr>
                <w:rFonts w:hint="eastAsia" w:ascii="Times New Roman" w:hAnsi="Times New Roman" w:eastAsia="方正仿宋_GBK" w:cs="方正仿宋_GBK"/>
                <w:color w:val="000000"/>
                <w:kern w:val="0"/>
                <w:sz w:val="24"/>
                <w:lang w:bidi="ar"/>
              </w:rPr>
              <w:t>联合公安、市场监管等部门对从事动物防疫有关的单位或个人进行监督检查。</w:t>
            </w:r>
          </w:p>
        </w:tc>
      </w:tr>
      <w:tr w14:paraId="6C960956">
        <w:tblPrEx>
          <w:tblCellMar>
            <w:top w:w="0" w:type="dxa"/>
            <w:left w:w="108" w:type="dxa"/>
            <w:bottom w:w="0" w:type="dxa"/>
            <w:right w:w="108" w:type="dxa"/>
          </w:tblCellMar>
        </w:tblPrEx>
        <w:trPr>
          <w:cantSplit/>
          <w:trHeight w:val="262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93596">
            <w:pPr>
              <w:widowControl/>
              <w:spacing w:line="360" w:lineRule="exact"/>
              <w:jc w:val="center"/>
              <w:textAlignment w:val="center"/>
              <w:rPr>
                <w:rFonts w:hint="eastAsia" w:ascii="Times New Roman" w:hAnsi="Times New Roman" w:eastAsia="宋体" w:cs="Times New Roman"/>
                <w:color w:val="000000"/>
                <w:sz w:val="24"/>
              </w:rPr>
            </w:pPr>
            <w:r>
              <w:rPr>
                <w:rFonts w:hint="eastAsia" w:ascii="Times New Roman" w:hAnsi="Times New Roman" w:eastAsia="宋体" w:cs="Times New Roman"/>
                <w:color w:val="000000"/>
                <w:kern w:val="0"/>
                <w:sz w:val="24"/>
                <w:lang w:bidi="ar"/>
              </w:rPr>
              <w:t>16</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9AB5C">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隔离、处理染疫或者疑似染疫的动物、动物产品及相关物品</w:t>
            </w:r>
          </w:p>
        </w:tc>
        <w:tc>
          <w:tcPr>
            <w:tcW w:w="7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FC99B">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承接部门：县农业农村局</w:t>
            </w:r>
            <w:r>
              <w:rPr>
                <w:rStyle w:val="27"/>
                <w:rFonts w:eastAsia="方正仿宋_GBK"/>
                <w:sz w:val="24"/>
                <w:szCs w:val="24"/>
                <w:lang w:bidi="ar"/>
              </w:rPr>
              <w:br w:type="textWrapping"/>
            </w:r>
            <w:r>
              <w:rPr>
                <w:rFonts w:hint="eastAsia" w:ascii="Times New Roman" w:hAnsi="Times New Roman" w:eastAsia="方正仿宋_GBK" w:cs="方正仿宋_GBK"/>
                <w:color w:val="000000"/>
                <w:kern w:val="0"/>
                <w:sz w:val="24"/>
                <w:lang w:bidi="ar"/>
              </w:rPr>
              <w:t>工作方式：</w:t>
            </w:r>
            <w:r>
              <w:rPr>
                <w:rStyle w:val="27"/>
                <w:rFonts w:eastAsia="方正仿宋_GBK"/>
                <w:sz w:val="24"/>
                <w:szCs w:val="24"/>
                <w:lang w:bidi="ar"/>
              </w:rPr>
              <w:br w:type="textWrapping"/>
            </w:r>
            <w:r>
              <w:rPr>
                <w:rStyle w:val="27"/>
                <w:rFonts w:eastAsia="方正仿宋_GBK"/>
                <w:sz w:val="24"/>
                <w:szCs w:val="24"/>
                <w:lang w:bidi="ar"/>
              </w:rPr>
              <w:t>1.</w:t>
            </w:r>
            <w:r>
              <w:rPr>
                <w:rFonts w:hint="eastAsia" w:ascii="Times New Roman" w:hAnsi="Times New Roman" w:eastAsia="方正仿宋_GBK" w:cs="方正仿宋_GBK"/>
                <w:color w:val="000000"/>
                <w:kern w:val="0"/>
                <w:sz w:val="24"/>
                <w:lang w:bidi="ar"/>
              </w:rPr>
              <w:t>对疑似染疫的动物、动物产品及相关物品进行监督采样，核实监督采样结果是否染疫；</w:t>
            </w:r>
            <w:r>
              <w:rPr>
                <w:rStyle w:val="27"/>
                <w:rFonts w:eastAsia="方正仿宋_GBK"/>
                <w:sz w:val="24"/>
                <w:szCs w:val="24"/>
                <w:lang w:bidi="ar"/>
              </w:rPr>
              <w:br w:type="textWrapping"/>
            </w:r>
            <w:r>
              <w:rPr>
                <w:rStyle w:val="27"/>
                <w:rFonts w:eastAsia="方正仿宋_GBK"/>
                <w:sz w:val="24"/>
                <w:szCs w:val="24"/>
                <w:lang w:bidi="ar"/>
              </w:rPr>
              <w:t>2.</w:t>
            </w:r>
            <w:r>
              <w:rPr>
                <w:rFonts w:hint="eastAsia" w:ascii="Times New Roman" w:hAnsi="Times New Roman" w:eastAsia="方正仿宋_GBK" w:cs="方正仿宋_GBK"/>
                <w:color w:val="000000"/>
                <w:kern w:val="0"/>
                <w:sz w:val="24"/>
                <w:lang w:bidi="ar"/>
              </w:rPr>
              <w:t>根据结果，指导采取隔离或无害化处理措施；</w:t>
            </w:r>
            <w:r>
              <w:rPr>
                <w:rStyle w:val="27"/>
                <w:rFonts w:eastAsia="方正仿宋_GBK"/>
                <w:sz w:val="24"/>
                <w:szCs w:val="24"/>
                <w:lang w:bidi="ar"/>
              </w:rPr>
              <w:br w:type="textWrapping"/>
            </w:r>
            <w:r>
              <w:rPr>
                <w:rStyle w:val="27"/>
                <w:rFonts w:eastAsia="方正仿宋_GBK"/>
                <w:sz w:val="24"/>
                <w:szCs w:val="24"/>
                <w:lang w:bidi="ar"/>
              </w:rPr>
              <w:t>3.</w:t>
            </w:r>
            <w:r>
              <w:rPr>
                <w:rFonts w:hint="eastAsia" w:ascii="Times New Roman" w:hAnsi="Times New Roman" w:eastAsia="方正仿宋_GBK" w:cs="方正仿宋_GBK"/>
                <w:color w:val="000000"/>
                <w:kern w:val="0"/>
                <w:sz w:val="24"/>
                <w:lang w:bidi="ar"/>
              </w:rPr>
              <w:t>联合公安、市场监管等部门对有关单位或个人进行监督检查。</w:t>
            </w:r>
          </w:p>
        </w:tc>
      </w:tr>
      <w:tr w14:paraId="6A7207C0">
        <w:tblPrEx>
          <w:tblCellMar>
            <w:top w:w="0" w:type="dxa"/>
            <w:left w:w="108" w:type="dxa"/>
            <w:bottom w:w="0" w:type="dxa"/>
            <w:right w:w="108" w:type="dxa"/>
          </w:tblCellMar>
        </w:tblPrEx>
        <w:trPr>
          <w:cantSplit/>
          <w:trHeight w:val="228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113C3">
            <w:pPr>
              <w:widowControl/>
              <w:spacing w:line="360" w:lineRule="exact"/>
              <w:jc w:val="center"/>
              <w:textAlignment w:val="center"/>
              <w:rPr>
                <w:rFonts w:hint="eastAsia" w:ascii="Times New Roman" w:hAnsi="Times New Roman" w:eastAsia="宋体" w:cs="Times New Roman"/>
                <w:color w:val="000000"/>
                <w:sz w:val="24"/>
              </w:rPr>
            </w:pPr>
            <w:r>
              <w:rPr>
                <w:rFonts w:hint="eastAsia" w:ascii="Times New Roman" w:hAnsi="Times New Roman" w:eastAsia="宋体" w:cs="Times New Roman"/>
                <w:color w:val="000000"/>
                <w:kern w:val="0"/>
                <w:sz w:val="24"/>
                <w:lang w:bidi="ar"/>
              </w:rPr>
              <w:t>17</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012DC">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植物检疫检查</w:t>
            </w:r>
          </w:p>
        </w:tc>
        <w:tc>
          <w:tcPr>
            <w:tcW w:w="7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02E6F">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承接部门：县农业农村局</w:t>
            </w:r>
            <w:r>
              <w:rPr>
                <w:rStyle w:val="27"/>
                <w:rFonts w:eastAsia="方正仿宋_GBK"/>
                <w:sz w:val="24"/>
                <w:szCs w:val="24"/>
                <w:lang w:bidi="ar"/>
              </w:rPr>
              <w:br w:type="textWrapping"/>
            </w:r>
            <w:r>
              <w:rPr>
                <w:rFonts w:hint="eastAsia" w:ascii="Times New Roman" w:hAnsi="Times New Roman" w:eastAsia="方正仿宋_GBK" w:cs="方正仿宋_GBK"/>
                <w:color w:val="000000"/>
                <w:kern w:val="0"/>
                <w:sz w:val="24"/>
                <w:lang w:bidi="ar"/>
              </w:rPr>
              <w:t>工作方式：</w:t>
            </w:r>
            <w:r>
              <w:rPr>
                <w:rStyle w:val="27"/>
                <w:rFonts w:eastAsia="方正仿宋_GBK"/>
                <w:sz w:val="24"/>
                <w:szCs w:val="24"/>
                <w:lang w:bidi="ar"/>
              </w:rPr>
              <w:br w:type="textWrapping"/>
            </w:r>
            <w:r>
              <w:rPr>
                <w:rStyle w:val="27"/>
                <w:rFonts w:eastAsia="方正仿宋_GBK"/>
                <w:sz w:val="24"/>
                <w:szCs w:val="24"/>
                <w:lang w:bidi="ar"/>
              </w:rPr>
              <w:t>1.</w:t>
            </w:r>
            <w:r>
              <w:rPr>
                <w:rFonts w:hint="eastAsia" w:ascii="Times New Roman" w:hAnsi="Times New Roman" w:eastAsia="方正仿宋_GBK" w:cs="方正仿宋_GBK"/>
                <w:color w:val="000000"/>
                <w:kern w:val="0"/>
                <w:sz w:val="24"/>
                <w:lang w:bidi="ar"/>
              </w:rPr>
              <w:t>对调运的农业植物、植物产品进行检疫，确保无病虫害</w:t>
            </w:r>
            <w:r>
              <w:rPr>
                <w:rStyle w:val="27"/>
                <w:rFonts w:eastAsia="方正仿宋_GBK"/>
                <w:sz w:val="24"/>
                <w:szCs w:val="24"/>
                <w:lang w:bidi="ar"/>
              </w:rPr>
              <w:t>‌</w:t>
            </w:r>
            <w:r>
              <w:rPr>
                <w:rFonts w:hint="eastAsia" w:ascii="Times New Roman" w:hAnsi="Times New Roman" w:eastAsia="方正仿宋_GBK" w:cs="方正仿宋_GBK"/>
                <w:color w:val="000000"/>
                <w:kern w:val="0"/>
                <w:sz w:val="24"/>
                <w:lang w:bidi="ar"/>
              </w:rPr>
              <w:t>；</w:t>
            </w:r>
            <w:r>
              <w:rPr>
                <w:rStyle w:val="27"/>
                <w:rFonts w:eastAsia="方正仿宋_GBK"/>
                <w:sz w:val="24"/>
                <w:szCs w:val="24"/>
                <w:lang w:bidi="ar"/>
              </w:rPr>
              <w:br w:type="textWrapping"/>
            </w:r>
            <w:r>
              <w:rPr>
                <w:rStyle w:val="27"/>
                <w:rFonts w:eastAsia="方正仿宋_GBK"/>
                <w:sz w:val="24"/>
                <w:szCs w:val="24"/>
                <w:lang w:bidi="ar"/>
              </w:rPr>
              <w:t>2.</w:t>
            </w:r>
            <w:r>
              <w:rPr>
                <w:rFonts w:hint="eastAsia" w:ascii="Times New Roman" w:hAnsi="Times New Roman" w:eastAsia="方正仿宋_GBK" w:cs="方正仿宋_GBK"/>
                <w:color w:val="000000"/>
                <w:kern w:val="0"/>
                <w:sz w:val="24"/>
                <w:lang w:bidi="ar"/>
              </w:rPr>
              <w:t>在产地对植物进行检疫，确保产地无疫情</w:t>
            </w:r>
            <w:r>
              <w:rPr>
                <w:rStyle w:val="27"/>
                <w:rFonts w:eastAsia="方正仿宋_GBK"/>
                <w:sz w:val="24"/>
                <w:szCs w:val="24"/>
                <w:lang w:bidi="ar"/>
              </w:rPr>
              <w:t>‌</w:t>
            </w:r>
            <w:r>
              <w:rPr>
                <w:rFonts w:hint="eastAsia" w:ascii="Times New Roman" w:hAnsi="Times New Roman" w:eastAsia="方正仿宋_GBK" w:cs="方正仿宋_GBK"/>
                <w:color w:val="000000"/>
                <w:kern w:val="0"/>
                <w:sz w:val="24"/>
                <w:lang w:bidi="ar"/>
              </w:rPr>
              <w:t>。</w:t>
            </w:r>
          </w:p>
        </w:tc>
      </w:tr>
      <w:tr w14:paraId="5AD2FA91">
        <w:tblPrEx>
          <w:tblCellMar>
            <w:top w:w="0" w:type="dxa"/>
            <w:left w:w="108" w:type="dxa"/>
            <w:bottom w:w="0" w:type="dxa"/>
            <w:right w:w="108" w:type="dxa"/>
          </w:tblCellMar>
        </w:tblPrEx>
        <w:trPr>
          <w:cantSplit/>
          <w:trHeight w:val="293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05022">
            <w:pPr>
              <w:widowControl/>
              <w:spacing w:line="360" w:lineRule="exact"/>
              <w:jc w:val="center"/>
              <w:textAlignment w:val="center"/>
              <w:rPr>
                <w:rFonts w:hint="eastAsia" w:ascii="Times New Roman" w:hAnsi="Times New Roman" w:eastAsia="宋体" w:cs="Times New Roman"/>
                <w:color w:val="000000"/>
                <w:sz w:val="24"/>
              </w:rPr>
            </w:pPr>
            <w:r>
              <w:rPr>
                <w:rFonts w:hint="eastAsia" w:ascii="Times New Roman" w:hAnsi="Times New Roman" w:eastAsia="宋体" w:cs="Times New Roman"/>
                <w:color w:val="000000"/>
                <w:kern w:val="0"/>
                <w:sz w:val="24"/>
                <w:lang w:bidi="ar"/>
              </w:rPr>
              <w:t>18</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EEABD">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对农药经营者和农药包装废弃物回收站（点）未按规定建立农药包装废弃物回收台账的行政处罚</w:t>
            </w:r>
          </w:p>
        </w:tc>
        <w:tc>
          <w:tcPr>
            <w:tcW w:w="7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02BF4">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承接部门：县农业农村局</w:t>
            </w:r>
            <w:r>
              <w:rPr>
                <w:rStyle w:val="27"/>
                <w:rFonts w:eastAsia="方正仿宋_GBK"/>
                <w:sz w:val="24"/>
                <w:szCs w:val="24"/>
                <w:lang w:bidi="ar"/>
              </w:rPr>
              <w:br w:type="textWrapping"/>
            </w:r>
            <w:r>
              <w:rPr>
                <w:rFonts w:hint="eastAsia" w:ascii="Times New Roman" w:hAnsi="Times New Roman" w:eastAsia="方正仿宋_GBK" w:cs="方正仿宋_GBK"/>
                <w:color w:val="000000"/>
                <w:kern w:val="0"/>
                <w:sz w:val="24"/>
                <w:lang w:bidi="ar"/>
              </w:rPr>
              <w:t>工作方式：</w:t>
            </w:r>
            <w:r>
              <w:rPr>
                <w:rStyle w:val="27"/>
                <w:rFonts w:eastAsia="方正仿宋_GBK"/>
                <w:sz w:val="24"/>
                <w:szCs w:val="24"/>
                <w:lang w:bidi="ar"/>
              </w:rPr>
              <w:br w:type="textWrapping"/>
            </w:r>
            <w:r>
              <w:rPr>
                <w:rStyle w:val="27"/>
                <w:rFonts w:eastAsia="方正仿宋_GBK"/>
                <w:sz w:val="24"/>
                <w:szCs w:val="24"/>
                <w:lang w:bidi="ar"/>
              </w:rPr>
              <w:t>1.</w:t>
            </w:r>
            <w:r>
              <w:rPr>
                <w:rFonts w:hint="eastAsia" w:ascii="Times New Roman" w:hAnsi="Times New Roman" w:eastAsia="方正仿宋_GBK" w:cs="方正仿宋_GBK"/>
                <w:color w:val="000000"/>
                <w:kern w:val="0"/>
                <w:sz w:val="24"/>
                <w:lang w:bidi="ar"/>
              </w:rPr>
              <w:t>对农药经营者和农药包装废弃物回收站（点）进行检查；</w:t>
            </w:r>
            <w:r>
              <w:rPr>
                <w:rStyle w:val="27"/>
                <w:rFonts w:eastAsia="方正仿宋_GBK"/>
                <w:sz w:val="24"/>
                <w:szCs w:val="24"/>
                <w:lang w:bidi="ar"/>
              </w:rPr>
              <w:br w:type="textWrapping"/>
            </w:r>
            <w:r>
              <w:rPr>
                <w:rStyle w:val="27"/>
                <w:rFonts w:eastAsia="方正仿宋_GBK"/>
                <w:sz w:val="24"/>
                <w:szCs w:val="24"/>
                <w:lang w:bidi="ar"/>
              </w:rPr>
              <w:t>2.</w:t>
            </w:r>
            <w:r>
              <w:rPr>
                <w:rFonts w:hint="eastAsia" w:ascii="Times New Roman" w:hAnsi="Times New Roman" w:eastAsia="方正仿宋_GBK" w:cs="方正仿宋_GBK"/>
                <w:color w:val="000000"/>
                <w:kern w:val="0"/>
                <w:sz w:val="24"/>
                <w:lang w:bidi="ar"/>
              </w:rPr>
              <w:t>对未按规定建立农药包装废弃物回收台账的，依法处罚违法行为。</w:t>
            </w:r>
          </w:p>
        </w:tc>
      </w:tr>
      <w:tr w14:paraId="7D4DDE6C">
        <w:tblPrEx>
          <w:tblCellMar>
            <w:top w:w="0" w:type="dxa"/>
            <w:left w:w="108" w:type="dxa"/>
            <w:bottom w:w="0" w:type="dxa"/>
            <w:right w:w="108" w:type="dxa"/>
          </w:tblCellMar>
        </w:tblPrEx>
        <w:trPr>
          <w:cantSplit/>
          <w:trHeight w:val="355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37F17">
            <w:pPr>
              <w:widowControl/>
              <w:spacing w:line="360" w:lineRule="exact"/>
              <w:jc w:val="center"/>
              <w:textAlignment w:val="center"/>
              <w:rPr>
                <w:rFonts w:hint="eastAsia" w:ascii="Times New Roman" w:hAnsi="Times New Roman" w:eastAsia="宋体" w:cs="Times New Roman"/>
                <w:color w:val="000000"/>
                <w:sz w:val="24"/>
              </w:rPr>
            </w:pPr>
            <w:r>
              <w:rPr>
                <w:rFonts w:hint="eastAsia" w:ascii="Times New Roman" w:hAnsi="Times New Roman" w:eastAsia="宋体" w:cs="Times New Roman"/>
                <w:color w:val="000000"/>
                <w:kern w:val="0"/>
                <w:sz w:val="24"/>
                <w:lang w:bidi="ar"/>
              </w:rPr>
              <w:t>19</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F7D35">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对未建立、保存农业投入品进销货台账或者未向购买者出具销售凭证的行政处罚</w:t>
            </w:r>
          </w:p>
        </w:tc>
        <w:tc>
          <w:tcPr>
            <w:tcW w:w="7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32ACC">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承接部门：县农业农村局</w:t>
            </w:r>
            <w:r>
              <w:rPr>
                <w:rStyle w:val="27"/>
                <w:rFonts w:eastAsia="方正仿宋_GBK"/>
                <w:sz w:val="24"/>
                <w:szCs w:val="24"/>
                <w:lang w:bidi="ar"/>
              </w:rPr>
              <w:br w:type="textWrapping"/>
            </w:r>
            <w:r>
              <w:rPr>
                <w:rFonts w:hint="eastAsia" w:ascii="Times New Roman" w:hAnsi="Times New Roman" w:eastAsia="方正仿宋_GBK" w:cs="方正仿宋_GBK"/>
                <w:color w:val="000000"/>
                <w:kern w:val="0"/>
                <w:sz w:val="24"/>
                <w:lang w:bidi="ar"/>
              </w:rPr>
              <w:t>工作方式：</w:t>
            </w:r>
            <w:r>
              <w:rPr>
                <w:rStyle w:val="27"/>
                <w:rFonts w:eastAsia="方正仿宋_GBK"/>
                <w:sz w:val="24"/>
                <w:szCs w:val="24"/>
                <w:lang w:bidi="ar"/>
              </w:rPr>
              <w:br w:type="textWrapping"/>
            </w:r>
            <w:r>
              <w:rPr>
                <w:rStyle w:val="27"/>
                <w:rFonts w:eastAsia="方正仿宋_GBK"/>
                <w:sz w:val="24"/>
                <w:szCs w:val="24"/>
                <w:lang w:bidi="ar"/>
              </w:rPr>
              <w:t>1.</w:t>
            </w:r>
            <w:r>
              <w:rPr>
                <w:rFonts w:hint="eastAsia" w:ascii="Times New Roman" w:hAnsi="Times New Roman" w:eastAsia="方正仿宋_GBK" w:cs="方正仿宋_GBK"/>
                <w:color w:val="000000"/>
                <w:kern w:val="0"/>
                <w:sz w:val="24"/>
                <w:lang w:bidi="ar"/>
              </w:rPr>
              <w:t>对农业投入品经营户进行检查；</w:t>
            </w:r>
            <w:r>
              <w:rPr>
                <w:rStyle w:val="27"/>
                <w:rFonts w:eastAsia="方正仿宋_GBK"/>
                <w:sz w:val="24"/>
                <w:szCs w:val="24"/>
                <w:lang w:bidi="ar"/>
              </w:rPr>
              <w:br w:type="textWrapping"/>
            </w:r>
            <w:r>
              <w:rPr>
                <w:rStyle w:val="27"/>
                <w:rFonts w:eastAsia="方正仿宋_GBK"/>
                <w:sz w:val="24"/>
                <w:szCs w:val="24"/>
                <w:lang w:bidi="ar"/>
              </w:rPr>
              <w:t>2.</w:t>
            </w:r>
            <w:r>
              <w:rPr>
                <w:rFonts w:hint="eastAsia" w:ascii="Times New Roman" w:hAnsi="Times New Roman" w:eastAsia="方正仿宋_GBK" w:cs="方正仿宋_GBK"/>
                <w:color w:val="000000"/>
                <w:kern w:val="0"/>
                <w:sz w:val="24"/>
                <w:lang w:bidi="ar"/>
              </w:rPr>
              <w:t>对未建立、保存进销货台账或者未向购买者出具销售凭证的，责令其限期改正；</w:t>
            </w:r>
            <w:r>
              <w:rPr>
                <w:rStyle w:val="27"/>
                <w:rFonts w:eastAsia="方正仿宋_GBK"/>
                <w:sz w:val="24"/>
                <w:szCs w:val="24"/>
                <w:lang w:bidi="ar"/>
              </w:rPr>
              <w:br w:type="textWrapping"/>
            </w:r>
            <w:r>
              <w:rPr>
                <w:rStyle w:val="27"/>
                <w:rFonts w:eastAsia="方正仿宋_GBK"/>
                <w:sz w:val="24"/>
                <w:szCs w:val="24"/>
                <w:lang w:bidi="ar"/>
              </w:rPr>
              <w:t>3.</w:t>
            </w:r>
            <w:r>
              <w:rPr>
                <w:rFonts w:hint="eastAsia" w:ascii="Times New Roman" w:hAnsi="Times New Roman" w:eastAsia="方正仿宋_GBK" w:cs="方正仿宋_GBK"/>
                <w:color w:val="000000"/>
                <w:kern w:val="0"/>
                <w:sz w:val="24"/>
                <w:lang w:bidi="ar"/>
              </w:rPr>
              <w:t>对未向购买者说明或未正确说明农业投入品使用方法和注意事项，给农业投入品使用者造成损失的，依法予以赔偿。</w:t>
            </w:r>
          </w:p>
        </w:tc>
      </w:tr>
      <w:tr w14:paraId="62FB711E">
        <w:tblPrEx>
          <w:tblCellMar>
            <w:top w:w="0" w:type="dxa"/>
            <w:left w:w="108" w:type="dxa"/>
            <w:bottom w:w="0" w:type="dxa"/>
            <w:right w:w="108" w:type="dxa"/>
          </w:tblCellMar>
        </w:tblPrEx>
        <w:trPr>
          <w:cantSplit/>
          <w:trHeight w:val="209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AE16D">
            <w:pPr>
              <w:widowControl/>
              <w:spacing w:line="360" w:lineRule="exact"/>
              <w:jc w:val="center"/>
              <w:textAlignment w:val="center"/>
              <w:rPr>
                <w:rFonts w:hint="eastAsia" w:ascii="Times New Roman" w:hAnsi="Times New Roman" w:eastAsia="宋体" w:cs="Times New Roman"/>
                <w:color w:val="000000"/>
                <w:sz w:val="24"/>
              </w:rPr>
            </w:pPr>
            <w:r>
              <w:rPr>
                <w:rFonts w:ascii="Times New Roman" w:hAnsi="Times New Roman" w:eastAsia="宋体" w:cs="Times New Roman"/>
                <w:color w:val="000000"/>
                <w:kern w:val="0"/>
                <w:sz w:val="24"/>
                <w:lang w:bidi="ar"/>
              </w:rPr>
              <w:t>2</w:t>
            </w:r>
            <w:r>
              <w:rPr>
                <w:rFonts w:hint="eastAsia" w:ascii="Times New Roman" w:hAnsi="Times New Roman" w:eastAsia="宋体" w:cs="Times New Roman"/>
                <w:color w:val="000000"/>
                <w:kern w:val="0"/>
                <w:sz w:val="24"/>
                <w:lang w:bidi="ar"/>
              </w:rPr>
              <w:t>0</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6E6BE">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对不执行农药采购台账、销售台账制度的行政处罚</w:t>
            </w:r>
          </w:p>
        </w:tc>
        <w:tc>
          <w:tcPr>
            <w:tcW w:w="7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EE030">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承接部门：县农业农村局</w:t>
            </w:r>
            <w:r>
              <w:rPr>
                <w:rStyle w:val="27"/>
                <w:rFonts w:eastAsia="方正仿宋_GBK"/>
                <w:sz w:val="24"/>
                <w:szCs w:val="24"/>
                <w:lang w:bidi="ar"/>
              </w:rPr>
              <w:br w:type="textWrapping"/>
            </w:r>
            <w:r>
              <w:rPr>
                <w:rFonts w:hint="eastAsia" w:ascii="Times New Roman" w:hAnsi="Times New Roman" w:eastAsia="方正仿宋_GBK" w:cs="方正仿宋_GBK"/>
                <w:color w:val="000000"/>
                <w:kern w:val="0"/>
                <w:sz w:val="24"/>
                <w:lang w:bidi="ar"/>
              </w:rPr>
              <w:t>工作方式：</w:t>
            </w:r>
            <w:r>
              <w:rPr>
                <w:rStyle w:val="27"/>
                <w:rFonts w:eastAsia="方正仿宋_GBK"/>
                <w:sz w:val="24"/>
                <w:szCs w:val="24"/>
                <w:lang w:bidi="ar"/>
              </w:rPr>
              <w:br w:type="textWrapping"/>
            </w:r>
            <w:r>
              <w:rPr>
                <w:rStyle w:val="27"/>
                <w:rFonts w:eastAsia="方正仿宋_GBK"/>
                <w:sz w:val="24"/>
                <w:szCs w:val="24"/>
                <w:lang w:bidi="ar"/>
              </w:rPr>
              <w:t>1.</w:t>
            </w:r>
            <w:r>
              <w:rPr>
                <w:rFonts w:hint="eastAsia" w:ascii="Times New Roman" w:hAnsi="Times New Roman" w:eastAsia="方正仿宋_GBK" w:cs="方正仿宋_GBK"/>
                <w:color w:val="000000"/>
                <w:kern w:val="0"/>
                <w:sz w:val="24"/>
                <w:lang w:bidi="ar"/>
              </w:rPr>
              <w:t>对农药经营户进行检查；</w:t>
            </w:r>
            <w:r>
              <w:rPr>
                <w:rStyle w:val="27"/>
                <w:rFonts w:eastAsia="方正仿宋_GBK"/>
                <w:sz w:val="24"/>
                <w:szCs w:val="24"/>
                <w:lang w:bidi="ar"/>
              </w:rPr>
              <w:br w:type="textWrapping"/>
            </w:r>
            <w:r>
              <w:rPr>
                <w:rStyle w:val="27"/>
                <w:rFonts w:eastAsia="方正仿宋_GBK"/>
                <w:sz w:val="24"/>
                <w:szCs w:val="24"/>
                <w:lang w:bidi="ar"/>
              </w:rPr>
              <w:t>2.</w:t>
            </w:r>
            <w:r>
              <w:rPr>
                <w:rFonts w:hint="eastAsia" w:ascii="Times New Roman" w:hAnsi="Times New Roman" w:eastAsia="方正仿宋_GBK" w:cs="方正仿宋_GBK"/>
                <w:color w:val="000000"/>
                <w:kern w:val="0"/>
                <w:sz w:val="24"/>
                <w:lang w:bidi="ar"/>
              </w:rPr>
              <w:t>对不执行农药采购台账、销售台账制度的，依法处罚违法行为。</w:t>
            </w:r>
          </w:p>
        </w:tc>
      </w:tr>
      <w:tr w14:paraId="546E63A5">
        <w:tblPrEx>
          <w:tblCellMar>
            <w:top w:w="0" w:type="dxa"/>
            <w:left w:w="108" w:type="dxa"/>
            <w:bottom w:w="0" w:type="dxa"/>
            <w:right w:w="108" w:type="dxa"/>
          </w:tblCellMar>
        </w:tblPrEx>
        <w:trPr>
          <w:cantSplit/>
          <w:trHeight w:val="232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F8A73">
            <w:pPr>
              <w:widowControl/>
              <w:spacing w:line="360" w:lineRule="exact"/>
              <w:jc w:val="center"/>
              <w:textAlignment w:val="center"/>
              <w:rPr>
                <w:rFonts w:hint="eastAsia" w:ascii="Times New Roman" w:hAnsi="Times New Roman" w:eastAsia="宋体" w:cs="Times New Roman"/>
                <w:color w:val="000000"/>
                <w:sz w:val="24"/>
              </w:rPr>
            </w:pPr>
            <w:r>
              <w:rPr>
                <w:rFonts w:ascii="Times New Roman" w:hAnsi="Times New Roman" w:eastAsia="宋体" w:cs="Times New Roman"/>
                <w:color w:val="000000"/>
                <w:kern w:val="0"/>
                <w:sz w:val="24"/>
                <w:lang w:bidi="ar"/>
              </w:rPr>
              <w:t>2</w:t>
            </w:r>
            <w:r>
              <w:rPr>
                <w:rFonts w:hint="eastAsia" w:ascii="Times New Roman" w:hAnsi="Times New Roman" w:eastAsia="宋体" w:cs="Times New Roman"/>
                <w:color w:val="000000"/>
                <w:kern w:val="0"/>
                <w:sz w:val="24"/>
                <w:lang w:bidi="ar"/>
              </w:rPr>
              <w:t>1</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F55F7">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对在卫生用农药以外的农药经营场所内经营食品、食用农产品、饲料等的行政处罚</w:t>
            </w:r>
          </w:p>
        </w:tc>
        <w:tc>
          <w:tcPr>
            <w:tcW w:w="7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1A5B1">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承接部门：县农业农村局</w:t>
            </w:r>
            <w:r>
              <w:rPr>
                <w:rStyle w:val="27"/>
                <w:rFonts w:eastAsia="方正仿宋_GBK"/>
                <w:sz w:val="24"/>
                <w:szCs w:val="24"/>
                <w:lang w:bidi="ar"/>
              </w:rPr>
              <w:br w:type="textWrapping"/>
            </w:r>
            <w:r>
              <w:rPr>
                <w:rFonts w:hint="eastAsia" w:ascii="Times New Roman" w:hAnsi="Times New Roman" w:eastAsia="方正仿宋_GBK" w:cs="方正仿宋_GBK"/>
                <w:color w:val="000000"/>
                <w:kern w:val="0"/>
                <w:sz w:val="24"/>
                <w:lang w:bidi="ar"/>
              </w:rPr>
              <w:t>工作方式：</w:t>
            </w:r>
            <w:r>
              <w:rPr>
                <w:rStyle w:val="27"/>
                <w:rFonts w:eastAsia="方正仿宋_GBK"/>
                <w:sz w:val="24"/>
                <w:szCs w:val="24"/>
                <w:lang w:bidi="ar"/>
              </w:rPr>
              <w:br w:type="textWrapping"/>
            </w:r>
            <w:r>
              <w:rPr>
                <w:rStyle w:val="27"/>
                <w:rFonts w:eastAsia="方正仿宋_GBK"/>
                <w:sz w:val="24"/>
                <w:szCs w:val="24"/>
                <w:lang w:bidi="ar"/>
              </w:rPr>
              <w:t>1.</w:t>
            </w:r>
            <w:r>
              <w:rPr>
                <w:rFonts w:hint="eastAsia" w:ascii="Times New Roman" w:hAnsi="Times New Roman" w:eastAsia="方正仿宋_GBK" w:cs="方正仿宋_GBK"/>
                <w:color w:val="000000"/>
                <w:kern w:val="0"/>
                <w:sz w:val="24"/>
                <w:lang w:bidi="ar"/>
              </w:rPr>
              <w:t>对农药经营户进行检查；</w:t>
            </w:r>
            <w:r>
              <w:rPr>
                <w:rStyle w:val="27"/>
                <w:rFonts w:eastAsia="方正仿宋_GBK"/>
                <w:sz w:val="24"/>
                <w:szCs w:val="24"/>
                <w:lang w:bidi="ar"/>
              </w:rPr>
              <w:br w:type="textWrapping"/>
            </w:r>
            <w:r>
              <w:rPr>
                <w:rStyle w:val="27"/>
                <w:rFonts w:eastAsia="方正仿宋_GBK"/>
                <w:sz w:val="24"/>
                <w:szCs w:val="24"/>
                <w:lang w:bidi="ar"/>
              </w:rPr>
              <w:t>2.</w:t>
            </w:r>
            <w:r>
              <w:rPr>
                <w:rFonts w:hint="eastAsia" w:ascii="Times New Roman" w:hAnsi="Times New Roman" w:eastAsia="方正仿宋_GBK" w:cs="方正仿宋_GBK"/>
                <w:color w:val="000000"/>
                <w:kern w:val="0"/>
                <w:sz w:val="24"/>
                <w:lang w:bidi="ar"/>
              </w:rPr>
              <w:t>对在卫生用农药以外的农药经营场所内经营食品、食用农产品、饲料的，依法处罚违法行为。</w:t>
            </w:r>
          </w:p>
        </w:tc>
      </w:tr>
      <w:tr w14:paraId="6CB9D53A">
        <w:tblPrEx>
          <w:tblCellMar>
            <w:top w:w="0" w:type="dxa"/>
            <w:left w:w="108" w:type="dxa"/>
            <w:bottom w:w="0" w:type="dxa"/>
            <w:right w:w="108" w:type="dxa"/>
          </w:tblCellMar>
        </w:tblPrEx>
        <w:trPr>
          <w:cantSplit/>
          <w:trHeight w:val="225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1A3CF">
            <w:pPr>
              <w:widowControl/>
              <w:spacing w:line="360" w:lineRule="exact"/>
              <w:jc w:val="center"/>
              <w:textAlignment w:val="center"/>
              <w:rPr>
                <w:rFonts w:hint="eastAsia" w:ascii="Times New Roman" w:hAnsi="Times New Roman" w:eastAsia="宋体" w:cs="Times New Roman"/>
                <w:color w:val="000000"/>
                <w:sz w:val="24"/>
              </w:rPr>
            </w:pPr>
            <w:r>
              <w:rPr>
                <w:rFonts w:ascii="Times New Roman" w:hAnsi="Times New Roman" w:eastAsia="宋体" w:cs="Times New Roman"/>
                <w:color w:val="000000"/>
                <w:kern w:val="0"/>
                <w:sz w:val="24"/>
                <w:lang w:bidi="ar"/>
              </w:rPr>
              <w:t>2</w:t>
            </w:r>
            <w:r>
              <w:rPr>
                <w:rFonts w:hint="eastAsia" w:ascii="Times New Roman" w:hAnsi="Times New Roman" w:eastAsia="宋体" w:cs="Times New Roman"/>
                <w:color w:val="000000"/>
                <w:kern w:val="0"/>
                <w:sz w:val="24"/>
                <w:lang w:bidi="ar"/>
              </w:rPr>
              <w:t>2</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60122">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对在不能从事养殖活动的水域从事养殖业的行政处罚</w:t>
            </w:r>
          </w:p>
        </w:tc>
        <w:tc>
          <w:tcPr>
            <w:tcW w:w="7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65362">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承接部门：县农业农村局</w:t>
            </w:r>
            <w:r>
              <w:rPr>
                <w:rStyle w:val="27"/>
                <w:rFonts w:eastAsia="方正仿宋_GBK"/>
                <w:sz w:val="24"/>
                <w:szCs w:val="24"/>
                <w:lang w:bidi="ar"/>
              </w:rPr>
              <w:br w:type="textWrapping"/>
            </w:r>
            <w:r>
              <w:rPr>
                <w:rFonts w:hint="eastAsia" w:ascii="Times New Roman" w:hAnsi="Times New Roman" w:eastAsia="方正仿宋_GBK" w:cs="方正仿宋_GBK"/>
                <w:color w:val="000000"/>
                <w:kern w:val="0"/>
                <w:sz w:val="24"/>
                <w:lang w:bidi="ar"/>
              </w:rPr>
              <w:t>工作方式：</w:t>
            </w:r>
            <w:r>
              <w:rPr>
                <w:rStyle w:val="27"/>
                <w:rFonts w:eastAsia="方正仿宋_GBK"/>
                <w:sz w:val="24"/>
                <w:szCs w:val="24"/>
                <w:lang w:bidi="ar"/>
              </w:rPr>
              <w:br w:type="textWrapping"/>
            </w:r>
            <w:r>
              <w:rPr>
                <w:rStyle w:val="27"/>
                <w:rFonts w:eastAsia="方正仿宋_GBK"/>
                <w:sz w:val="24"/>
                <w:szCs w:val="24"/>
                <w:lang w:bidi="ar"/>
              </w:rPr>
              <w:t>1.</w:t>
            </w:r>
            <w:r>
              <w:rPr>
                <w:rFonts w:hint="eastAsia" w:ascii="Times New Roman" w:hAnsi="Times New Roman" w:eastAsia="方正仿宋_GBK" w:cs="方正仿宋_GBK"/>
                <w:color w:val="000000"/>
                <w:kern w:val="0"/>
                <w:sz w:val="24"/>
                <w:lang w:bidi="ar"/>
              </w:rPr>
              <w:t>对养殖水域开展巡查；</w:t>
            </w:r>
            <w:r>
              <w:rPr>
                <w:rStyle w:val="27"/>
                <w:rFonts w:eastAsia="方正仿宋_GBK"/>
                <w:sz w:val="24"/>
                <w:szCs w:val="24"/>
                <w:lang w:bidi="ar"/>
              </w:rPr>
              <w:br w:type="textWrapping"/>
            </w:r>
            <w:r>
              <w:rPr>
                <w:rStyle w:val="27"/>
                <w:rFonts w:eastAsia="方正仿宋_GBK"/>
                <w:sz w:val="24"/>
                <w:szCs w:val="24"/>
                <w:lang w:bidi="ar"/>
              </w:rPr>
              <w:t>2.</w:t>
            </w:r>
            <w:r>
              <w:rPr>
                <w:rFonts w:hint="eastAsia" w:ascii="Times New Roman" w:hAnsi="Times New Roman" w:eastAsia="方正仿宋_GBK" w:cs="方正仿宋_GBK"/>
                <w:color w:val="000000"/>
                <w:kern w:val="0"/>
                <w:sz w:val="24"/>
                <w:lang w:bidi="ar"/>
              </w:rPr>
              <w:t>对在县级以上人民政府确定的不能从事养殖活动的水域从事养殖业的，责令限期拆除养殖设施，可以并处罚款。</w:t>
            </w:r>
          </w:p>
        </w:tc>
      </w:tr>
      <w:tr w14:paraId="23E6EE6D">
        <w:tblPrEx>
          <w:tblCellMar>
            <w:top w:w="0" w:type="dxa"/>
            <w:left w:w="108" w:type="dxa"/>
            <w:bottom w:w="0" w:type="dxa"/>
            <w:right w:w="108" w:type="dxa"/>
          </w:tblCellMar>
        </w:tblPrEx>
        <w:trPr>
          <w:cantSplit/>
          <w:trHeight w:val="260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61160">
            <w:pPr>
              <w:widowControl/>
              <w:spacing w:line="360" w:lineRule="exact"/>
              <w:jc w:val="center"/>
              <w:textAlignment w:val="center"/>
              <w:rPr>
                <w:rFonts w:hint="eastAsia" w:ascii="Times New Roman" w:hAnsi="Times New Roman" w:eastAsia="宋体" w:cs="Times New Roman"/>
                <w:color w:val="000000"/>
                <w:sz w:val="24"/>
              </w:rPr>
            </w:pPr>
            <w:r>
              <w:rPr>
                <w:rFonts w:ascii="Times New Roman" w:hAnsi="Times New Roman" w:eastAsia="宋体" w:cs="Times New Roman"/>
                <w:color w:val="000000"/>
                <w:kern w:val="0"/>
                <w:sz w:val="24"/>
                <w:lang w:bidi="ar"/>
              </w:rPr>
              <w:t>2</w:t>
            </w:r>
            <w:r>
              <w:rPr>
                <w:rFonts w:hint="eastAsia" w:ascii="Times New Roman" w:hAnsi="Times New Roman" w:eastAsia="宋体" w:cs="Times New Roman"/>
                <w:color w:val="000000"/>
                <w:kern w:val="0"/>
                <w:sz w:val="24"/>
                <w:lang w:bidi="ar"/>
              </w:rPr>
              <w:t>3</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55ABB">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农村机电提灌站的产权登记</w:t>
            </w:r>
          </w:p>
        </w:tc>
        <w:tc>
          <w:tcPr>
            <w:tcW w:w="7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67D04">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承接部门：县农业农村局</w:t>
            </w:r>
            <w:r>
              <w:rPr>
                <w:rStyle w:val="27"/>
                <w:rFonts w:eastAsia="方正仿宋_GBK"/>
                <w:sz w:val="24"/>
                <w:szCs w:val="24"/>
                <w:lang w:bidi="ar"/>
              </w:rPr>
              <w:br w:type="textWrapping"/>
            </w:r>
            <w:r>
              <w:rPr>
                <w:rFonts w:hint="eastAsia" w:ascii="Times New Roman" w:hAnsi="Times New Roman" w:eastAsia="方正仿宋_GBK" w:cs="方正仿宋_GBK"/>
                <w:color w:val="000000"/>
                <w:kern w:val="0"/>
                <w:sz w:val="24"/>
                <w:lang w:bidi="ar"/>
              </w:rPr>
              <w:t>工作方式：</w:t>
            </w:r>
            <w:r>
              <w:rPr>
                <w:rStyle w:val="27"/>
                <w:rFonts w:eastAsia="方正仿宋_GBK"/>
                <w:sz w:val="24"/>
                <w:szCs w:val="24"/>
                <w:lang w:bidi="ar"/>
              </w:rPr>
              <w:br w:type="textWrapping"/>
            </w:r>
            <w:r>
              <w:rPr>
                <w:rStyle w:val="27"/>
                <w:rFonts w:eastAsia="方正仿宋_GBK"/>
                <w:sz w:val="24"/>
                <w:szCs w:val="24"/>
                <w:lang w:bidi="ar"/>
              </w:rPr>
              <w:t>1.</w:t>
            </w:r>
            <w:r>
              <w:rPr>
                <w:rFonts w:hint="eastAsia" w:ascii="Times New Roman" w:hAnsi="Times New Roman" w:eastAsia="方正仿宋_GBK" w:cs="方正仿宋_GBK"/>
                <w:color w:val="000000"/>
                <w:kern w:val="0"/>
                <w:sz w:val="24"/>
                <w:lang w:bidi="ar"/>
              </w:rPr>
              <w:t>产权所有人提交登记申请；</w:t>
            </w:r>
            <w:r>
              <w:rPr>
                <w:rStyle w:val="27"/>
                <w:rFonts w:eastAsia="方正仿宋_GBK"/>
                <w:sz w:val="24"/>
                <w:szCs w:val="24"/>
                <w:lang w:bidi="ar"/>
              </w:rPr>
              <w:br w:type="textWrapping"/>
            </w:r>
            <w:r>
              <w:rPr>
                <w:rStyle w:val="27"/>
                <w:rFonts w:eastAsia="方正仿宋_GBK"/>
                <w:sz w:val="24"/>
                <w:szCs w:val="24"/>
                <w:lang w:bidi="ar"/>
              </w:rPr>
              <w:t>2.</w:t>
            </w:r>
            <w:r>
              <w:rPr>
                <w:rFonts w:hint="eastAsia" w:ascii="Times New Roman" w:hAnsi="Times New Roman" w:eastAsia="方正仿宋_GBK" w:cs="方正仿宋_GBK"/>
                <w:color w:val="000000"/>
                <w:kern w:val="0"/>
                <w:sz w:val="24"/>
                <w:lang w:bidi="ar"/>
              </w:rPr>
              <w:t>对提交的材料进行审核；</w:t>
            </w:r>
            <w:r>
              <w:rPr>
                <w:rStyle w:val="27"/>
                <w:rFonts w:eastAsia="方正仿宋_GBK"/>
                <w:sz w:val="24"/>
                <w:szCs w:val="24"/>
                <w:lang w:bidi="ar"/>
              </w:rPr>
              <w:br w:type="textWrapping"/>
            </w:r>
            <w:r>
              <w:rPr>
                <w:rStyle w:val="27"/>
                <w:rFonts w:eastAsia="方正仿宋_GBK"/>
                <w:sz w:val="24"/>
                <w:szCs w:val="24"/>
                <w:lang w:bidi="ar"/>
              </w:rPr>
              <w:t>3.</w:t>
            </w:r>
            <w:r>
              <w:rPr>
                <w:rFonts w:hint="eastAsia" w:ascii="Times New Roman" w:hAnsi="Times New Roman" w:eastAsia="方正仿宋_GBK" w:cs="方正仿宋_GBK"/>
                <w:color w:val="000000"/>
                <w:kern w:val="0"/>
                <w:sz w:val="24"/>
                <w:lang w:bidi="ar"/>
              </w:rPr>
              <w:t>审核通过后，产权证由省农业</w:t>
            </w:r>
            <w:r>
              <w:rPr>
                <w:rFonts w:hint="eastAsia" w:ascii="Times New Roman" w:hAnsi="Times New Roman" w:eastAsia="方正仿宋_GBK" w:cs="方正仿宋_GBK"/>
                <w:color w:val="000000"/>
                <w:kern w:val="0"/>
                <w:sz w:val="24"/>
                <w:lang w:eastAsia="zh-CN" w:bidi="ar"/>
              </w:rPr>
              <w:t>农村</w:t>
            </w:r>
            <w:r>
              <w:rPr>
                <w:rFonts w:hint="eastAsia" w:ascii="Times New Roman" w:hAnsi="Times New Roman" w:eastAsia="方正仿宋_GBK" w:cs="方正仿宋_GBK"/>
                <w:color w:val="000000"/>
                <w:kern w:val="0"/>
                <w:sz w:val="24"/>
                <w:lang w:bidi="ar"/>
              </w:rPr>
              <w:t>厅统一印制，各市</w:t>
            </w:r>
            <w:r>
              <w:rPr>
                <w:rFonts w:hint="eastAsia" w:ascii="Times New Roman" w:hAnsi="Times New Roman" w:eastAsia="方正仿宋_GBK" w:cs="方正仿宋_GBK"/>
                <w:color w:val="000000"/>
                <w:kern w:val="0"/>
                <w:sz w:val="24"/>
                <w:lang w:eastAsia="zh-CN" w:bidi="ar"/>
              </w:rPr>
              <w:t>（</w:t>
            </w:r>
            <w:r>
              <w:rPr>
                <w:rFonts w:hint="eastAsia" w:ascii="Times New Roman" w:hAnsi="Times New Roman" w:eastAsia="方正仿宋_GBK" w:cs="方正仿宋_GBK"/>
                <w:color w:val="000000"/>
                <w:kern w:val="0"/>
                <w:sz w:val="24"/>
                <w:lang w:bidi="ar"/>
              </w:rPr>
              <w:t>州</w:t>
            </w:r>
            <w:r>
              <w:rPr>
                <w:rFonts w:hint="eastAsia" w:ascii="Times New Roman" w:hAnsi="Times New Roman" w:eastAsia="方正仿宋_GBK" w:cs="方正仿宋_GBK"/>
                <w:color w:val="000000"/>
                <w:kern w:val="0"/>
                <w:sz w:val="24"/>
                <w:lang w:eastAsia="zh-CN" w:bidi="ar"/>
              </w:rPr>
              <w:t>）</w:t>
            </w:r>
            <w:r>
              <w:rPr>
                <w:rFonts w:hint="eastAsia" w:ascii="Times New Roman" w:hAnsi="Times New Roman" w:eastAsia="方正仿宋_GBK" w:cs="方正仿宋_GBK"/>
                <w:color w:val="000000"/>
                <w:kern w:val="0"/>
                <w:sz w:val="24"/>
                <w:lang w:bidi="ar"/>
              </w:rPr>
              <w:t>统一领取并发放。</w:t>
            </w:r>
          </w:p>
        </w:tc>
      </w:tr>
      <w:tr w14:paraId="50A83C6D">
        <w:tblPrEx>
          <w:tblCellMar>
            <w:top w:w="0" w:type="dxa"/>
            <w:left w:w="108" w:type="dxa"/>
            <w:bottom w:w="0" w:type="dxa"/>
            <w:right w:w="108" w:type="dxa"/>
          </w:tblCellMar>
        </w:tblPrEx>
        <w:trPr>
          <w:cantSplit/>
          <w:trHeight w:val="291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59BB2">
            <w:pPr>
              <w:widowControl/>
              <w:spacing w:line="360" w:lineRule="exact"/>
              <w:jc w:val="center"/>
              <w:textAlignment w:val="center"/>
              <w:rPr>
                <w:rFonts w:hint="eastAsia" w:ascii="Times New Roman" w:hAnsi="Times New Roman" w:eastAsia="宋体" w:cs="Times New Roman"/>
                <w:color w:val="000000"/>
                <w:sz w:val="24"/>
              </w:rPr>
            </w:pPr>
            <w:r>
              <w:rPr>
                <w:rFonts w:ascii="Times New Roman" w:hAnsi="Times New Roman" w:eastAsia="宋体" w:cs="Times New Roman"/>
                <w:color w:val="000000"/>
                <w:kern w:val="0"/>
                <w:sz w:val="24"/>
                <w:lang w:bidi="ar"/>
              </w:rPr>
              <w:t>2</w:t>
            </w:r>
            <w:r>
              <w:rPr>
                <w:rFonts w:hint="eastAsia" w:ascii="Times New Roman" w:hAnsi="Times New Roman" w:eastAsia="宋体" w:cs="Times New Roman"/>
                <w:color w:val="000000"/>
                <w:kern w:val="0"/>
                <w:sz w:val="24"/>
                <w:lang w:bidi="ar"/>
              </w:rPr>
              <w:t>4</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2DC2D">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出售废旧机电提灌设备及其主要零部件的确认</w:t>
            </w:r>
          </w:p>
        </w:tc>
        <w:tc>
          <w:tcPr>
            <w:tcW w:w="7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55C07">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承接部门：县农业农村局</w:t>
            </w:r>
            <w:r>
              <w:rPr>
                <w:rStyle w:val="27"/>
                <w:rFonts w:eastAsia="方正仿宋_GBK"/>
                <w:sz w:val="24"/>
                <w:szCs w:val="24"/>
                <w:lang w:bidi="ar"/>
              </w:rPr>
              <w:br w:type="textWrapping"/>
            </w:r>
            <w:r>
              <w:rPr>
                <w:rFonts w:hint="eastAsia" w:ascii="Times New Roman" w:hAnsi="Times New Roman" w:eastAsia="方正仿宋_GBK" w:cs="方正仿宋_GBK"/>
                <w:color w:val="000000"/>
                <w:kern w:val="0"/>
                <w:sz w:val="24"/>
                <w:lang w:bidi="ar"/>
              </w:rPr>
              <w:t>工作方式：</w:t>
            </w:r>
            <w:r>
              <w:rPr>
                <w:rStyle w:val="27"/>
                <w:rFonts w:eastAsia="方正仿宋_GBK"/>
                <w:sz w:val="24"/>
                <w:szCs w:val="24"/>
                <w:lang w:bidi="ar"/>
              </w:rPr>
              <w:br w:type="textWrapping"/>
            </w:r>
            <w:r>
              <w:rPr>
                <w:rStyle w:val="27"/>
                <w:rFonts w:eastAsia="方正仿宋_GBK"/>
                <w:sz w:val="24"/>
                <w:szCs w:val="24"/>
                <w:lang w:bidi="ar"/>
              </w:rPr>
              <w:t>1.</w:t>
            </w:r>
            <w:r>
              <w:rPr>
                <w:rFonts w:hint="eastAsia" w:ascii="Times New Roman" w:hAnsi="Times New Roman" w:eastAsia="方正仿宋_GBK" w:cs="方正仿宋_GBK"/>
                <w:color w:val="000000"/>
                <w:kern w:val="0"/>
                <w:sz w:val="24"/>
                <w:lang w:bidi="ar"/>
              </w:rPr>
              <w:t>买卖双方应签订相关协议，明确出售品质、价格及交付方式等方面的内容；</w:t>
            </w:r>
            <w:r>
              <w:rPr>
                <w:rStyle w:val="27"/>
                <w:rFonts w:eastAsia="方正仿宋_GBK"/>
                <w:sz w:val="24"/>
                <w:szCs w:val="24"/>
                <w:lang w:bidi="ar"/>
              </w:rPr>
              <w:br w:type="textWrapping"/>
            </w:r>
            <w:r>
              <w:rPr>
                <w:rStyle w:val="27"/>
                <w:rFonts w:eastAsia="方正仿宋_GBK"/>
                <w:sz w:val="24"/>
                <w:szCs w:val="24"/>
                <w:lang w:bidi="ar"/>
              </w:rPr>
              <w:t>2.</w:t>
            </w:r>
            <w:r>
              <w:rPr>
                <w:rFonts w:hint="eastAsia" w:ascii="Times New Roman" w:hAnsi="Times New Roman" w:eastAsia="方正仿宋_GBK" w:cs="方正仿宋_GBK"/>
                <w:color w:val="000000"/>
                <w:kern w:val="0"/>
                <w:sz w:val="24"/>
                <w:lang w:bidi="ar"/>
              </w:rPr>
              <w:t>在交付时，卖方应出具主要零部件的证明材料和相关手续；</w:t>
            </w:r>
            <w:r>
              <w:rPr>
                <w:rStyle w:val="27"/>
                <w:rFonts w:eastAsia="方正仿宋_GBK"/>
                <w:sz w:val="24"/>
                <w:szCs w:val="24"/>
                <w:lang w:bidi="ar"/>
              </w:rPr>
              <w:br w:type="textWrapping"/>
            </w:r>
            <w:r>
              <w:rPr>
                <w:rStyle w:val="27"/>
                <w:rFonts w:eastAsia="方正仿宋_GBK"/>
                <w:sz w:val="24"/>
                <w:szCs w:val="24"/>
                <w:lang w:bidi="ar"/>
              </w:rPr>
              <w:t>3.</w:t>
            </w:r>
            <w:r>
              <w:rPr>
                <w:rFonts w:hint="eastAsia" w:ascii="Times New Roman" w:hAnsi="Times New Roman" w:eastAsia="方正仿宋_GBK" w:cs="方正仿宋_GBK"/>
                <w:color w:val="000000"/>
                <w:kern w:val="0"/>
                <w:sz w:val="24"/>
                <w:lang w:bidi="ar"/>
              </w:rPr>
              <w:t>买方应在收到主要零部件后进行检验，无问题可进行交付。</w:t>
            </w:r>
          </w:p>
        </w:tc>
      </w:tr>
      <w:tr w14:paraId="4A0E7F97">
        <w:tblPrEx>
          <w:tblCellMar>
            <w:top w:w="0" w:type="dxa"/>
            <w:left w:w="108" w:type="dxa"/>
            <w:bottom w:w="0" w:type="dxa"/>
            <w:right w:w="108" w:type="dxa"/>
          </w:tblCellMar>
        </w:tblPrEx>
        <w:trPr>
          <w:cantSplit/>
          <w:trHeight w:val="130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3112A">
            <w:pPr>
              <w:widowControl/>
              <w:spacing w:line="360" w:lineRule="exact"/>
              <w:jc w:val="center"/>
              <w:textAlignment w:val="center"/>
              <w:rPr>
                <w:rFonts w:hint="eastAsia" w:ascii="Times New Roman" w:hAnsi="Times New Roman" w:eastAsia="宋体" w:cs="Times New Roman"/>
                <w:color w:val="000000"/>
                <w:sz w:val="24"/>
              </w:rPr>
            </w:pPr>
            <w:r>
              <w:rPr>
                <w:rFonts w:ascii="Times New Roman" w:hAnsi="Times New Roman" w:eastAsia="宋体" w:cs="Times New Roman"/>
                <w:color w:val="000000"/>
                <w:kern w:val="0"/>
                <w:sz w:val="24"/>
                <w:lang w:bidi="ar"/>
              </w:rPr>
              <w:t>2</w:t>
            </w:r>
            <w:r>
              <w:rPr>
                <w:rFonts w:hint="eastAsia" w:ascii="Times New Roman" w:hAnsi="Times New Roman" w:eastAsia="宋体" w:cs="Times New Roman"/>
                <w:color w:val="000000"/>
                <w:kern w:val="0"/>
                <w:sz w:val="24"/>
                <w:lang w:bidi="ar"/>
              </w:rPr>
              <w:t>5</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663DC">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对未将卫生用农药与其他商品分柜销售的行政处罚</w:t>
            </w:r>
          </w:p>
        </w:tc>
        <w:tc>
          <w:tcPr>
            <w:tcW w:w="7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19C1B">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承接部门：县农业农村局</w:t>
            </w:r>
            <w:r>
              <w:rPr>
                <w:rStyle w:val="27"/>
                <w:rFonts w:eastAsia="方正仿宋_GBK"/>
                <w:sz w:val="24"/>
                <w:szCs w:val="24"/>
                <w:lang w:bidi="ar"/>
              </w:rPr>
              <w:br w:type="textWrapping"/>
            </w:r>
            <w:r>
              <w:rPr>
                <w:rFonts w:hint="eastAsia" w:ascii="Times New Roman" w:hAnsi="Times New Roman" w:eastAsia="方正仿宋_GBK" w:cs="方正仿宋_GBK"/>
                <w:color w:val="000000"/>
                <w:kern w:val="0"/>
                <w:sz w:val="24"/>
                <w:lang w:bidi="ar"/>
              </w:rPr>
              <w:t>工作方式：</w:t>
            </w:r>
            <w:r>
              <w:rPr>
                <w:rStyle w:val="27"/>
                <w:rFonts w:eastAsia="方正仿宋_GBK"/>
                <w:sz w:val="24"/>
                <w:szCs w:val="24"/>
                <w:lang w:bidi="ar"/>
              </w:rPr>
              <w:br w:type="textWrapping"/>
            </w:r>
            <w:r>
              <w:rPr>
                <w:rStyle w:val="27"/>
                <w:rFonts w:eastAsia="方正仿宋_GBK"/>
                <w:sz w:val="24"/>
                <w:szCs w:val="24"/>
                <w:lang w:bidi="ar"/>
              </w:rPr>
              <w:t>1.</w:t>
            </w:r>
            <w:r>
              <w:rPr>
                <w:rFonts w:hint="eastAsia" w:ascii="Times New Roman" w:hAnsi="Times New Roman" w:eastAsia="方正仿宋_GBK" w:cs="方正仿宋_GBK"/>
                <w:color w:val="000000"/>
                <w:kern w:val="0"/>
                <w:sz w:val="24"/>
                <w:lang w:bidi="ar"/>
              </w:rPr>
              <w:t>对农药经营户进行检查；</w:t>
            </w:r>
            <w:r>
              <w:rPr>
                <w:rStyle w:val="27"/>
                <w:rFonts w:eastAsia="方正仿宋_GBK"/>
                <w:sz w:val="24"/>
                <w:szCs w:val="24"/>
                <w:lang w:bidi="ar"/>
              </w:rPr>
              <w:br w:type="textWrapping"/>
            </w:r>
            <w:r>
              <w:rPr>
                <w:rStyle w:val="27"/>
                <w:rFonts w:eastAsia="方正仿宋_GBK"/>
                <w:sz w:val="24"/>
                <w:szCs w:val="24"/>
                <w:lang w:bidi="ar"/>
              </w:rPr>
              <w:t>2.</w:t>
            </w:r>
            <w:r>
              <w:rPr>
                <w:rFonts w:hint="eastAsia" w:ascii="Times New Roman" w:hAnsi="Times New Roman" w:eastAsia="方正仿宋_GBK" w:cs="方正仿宋_GBK"/>
                <w:color w:val="000000"/>
                <w:kern w:val="0"/>
                <w:sz w:val="24"/>
                <w:lang w:bidi="ar"/>
              </w:rPr>
              <w:t>对未将卫生用农药与其他商品分柜销售的，依法处罚违法行为。</w:t>
            </w:r>
          </w:p>
        </w:tc>
      </w:tr>
      <w:tr w14:paraId="4D28414B">
        <w:tblPrEx>
          <w:tblCellMar>
            <w:top w:w="0" w:type="dxa"/>
            <w:left w:w="108" w:type="dxa"/>
            <w:bottom w:w="0" w:type="dxa"/>
            <w:right w:w="108" w:type="dxa"/>
          </w:tblCellMar>
        </w:tblPrEx>
        <w:trPr>
          <w:cantSplit/>
          <w:trHeight w:val="93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19E25">
            <w:pPr>
              <w:widowControl/>
              <w:spacing w:line="360" w:lineRule="exact"/>
              <w:jc w:val="center"/>
              <w:textAlignment w:val="center"/>
              <w:rPr>
                <w:rFonts w:hint="eastAsia" w:ascii="Times New Roman" w:hAnsi="Times New Roman" w:eastAsia="宋体" w:cs="Times New Roman"/>
                <w:color w:val="000000"/>
                <w:sz w:val="24"/>
              </w:rPr>
            </w:pPr>
            <w:r>
              <w:rPr>
                <w:rFonts w:hint="eastAsia" w:ascii="Times New Roman" w:hAnsi="Times New Roman" w:eastAsia="宋体" w:cs="Times New Roman"/>
                <w:color w:val="000000"/>
                <w:kern w:val="0"/>
                <w:sz w:val="24"/>
                <w:lang w:bidi="ar"/>
              </w:rPr>
              <w:t>26</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CC68F">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对在供生活饮用水的重要水域，从事集约化养殖等危害饮用水水源水质的活动的行政处罚</w:t>
            </w:r>
          </w:p>
        </w:tc>
        <w:tc>
          <w:tcPr>
            <w:tcW w:w="7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A42F9">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承接部门：县水务局</w:t>
            </w:r>
            <w:r>
              <w:rPr>
                <w:rStyle w:val="27"/>
                <w:rFonts w:eastAsia="方正仿宋_GBK"/>
                <w:sz w:val="24"/>
                <w:szCs w:val="24"/>
                <w:lang w:bidi="ar"/>
              </w:rPr>
              <w:br w:type="textWrapping"/>
            </w:r>
            <w:r>
              <w:rPr>
                <w:rFonts w:hint="eastAsia" w:ascii="Times New Roman" w:hAnsi="Times New Roman" w:eastAsia="方正仿宋_GBK" w:cs="方正仿宋_GBK"/>
                <w:color w:val="000000"/>
                <w:kern w:val="0"/>
                <w:sz w:val="24"/>
                <w:lang w:bidi="ar"/>
              </w:rPr>
              <w:t>工作方式：负责对在供生活饮用水的重要水域，从事集约化养殖等危害饮用水水源水质的活动的监督检查，对违法行为进行行政处罚。</w:t>
            </w:r>
          </w:p>
        </w:tc>
      </w:tr>
      <w:tr w14:paraId="195A188C">
        <w:tblPrEx>
          <w:tblCellMar>
            <w:top w:w="0" w:type="dxa"/>
            <w:left w:w="108" w:type="dxa"/>
            <w:bottom w:w="0" w:type="dxa"/>
            <w:right w:w="108" w:type="dxa"/>
          </w:tblCellMar>
        </w:tblPrEx>
        <w:trPr>
          <w:cantSplit/>
          <w:trHeight w:val="187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DB73C">
            <w:pPr>
              <w:widowControl/>
              <w:spacing w:line="360" w:lineRule="exact"/>
              <w:jc w:val="center"/>
              <w:textAlignment w:val="center"/>
              <w:rPr>
                <w:rFonts w:hint="eastAsia" w:ascii="Times New Roman" w:hAnsi="Times New Roman" w:eastAsia="宋体" w:cs="Times New Roman"/>
                <w:color w:val="000000"/>
                <w:sz w:val="24"/>
              </w:rPr>
            </w:pPr>
            <w:r>
              <w:rPr>
                <w:rFonts w:hint="eastAsia" w:ascii="Times New Roman" w:hAnsi="Times New Roman" w:eastAsia="宋体" w:cs="Times New Roman"/>
                <w:color w:val="000000"/>
                <w:kern w:val="0"/>
                <w:sz w:val="24"/>
                <w:lang w:bidi="ar"/>
              </w:rPr>
              <w:t>27</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B3C3B">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对在村镇供水工程保护控制范围内从事禁止性活动的行政处罚</w:t>
            </w:r>
          </w:p>
        </w:tc>
        <w:tc>
          <w:tcPr>
            <w:tcW w:w="7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28F8F">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承接部门：县水务局</w:t>
            </w:r>
            <w:r>
              <w:rPr>
                <w:rStyle w:val="27"/>
                <w:rFonts w:eastAsia="方正仿宋_GBK"/>
                <w:sz w:val="24"/>
                <w:szCs w:val="24"/>
                <w:lang w:bidi="ar"/>
              </w:rPr>
              <w:br w:type="textWrapping"/>
            </w:r>
            <w:r>
              <w:rPr>
                <w:rFonts w:hint="eastAsia" w:ascii="Times New Roman" w:hAnsi="Times New Roman" w:eastAsia="方正仿宋_GBK" w:cs="方正仿宋_GBK"/>
                <w:color w:val="000000"/>
                <w:kern w:val="0"/>
                <w:sz w:val="24"/>
                <w:lang w:bidi="ar"/>
              </w:rPr>
              <w:t>工作方式：</w:t>
            </w:r>
            <w:r>
              <w:rPr>
                <w:rStyle w:val="27"/>
                <w:rFonts w:eastAsia="方正仿宋_GBK"/>
                <w:sz w:val="24"/>
                <w:szCs w:val="24"/>
                <w:lang w:bidi="ar"/>
              </w:rPr>
              <w:br w:type="textWrapping"/>
            </w:r>
            <w:r>
              <w:rPr>
                <w:rStyle w:val="27"/>
                <w:rFonts w:eastAsia="方正仿宋_GBK"/>
                <w:sz w:val="24"/>
                <w:szCs w:val="24"/>
                <w:lang w:bidi="ar"/>
              </w:rPr>
              <w:t>1.</w:t>
            </w:r>
            <w:r>
              <w:rPr>
                <w:rFonts w:hint="eastAsia" w:ascii="Times New Roman" w:hAnsi="Times New Roman" w:eastAsia="方正仿宋_GBK" w:cs="方正仿宋_GBK"/>
                <w:color w:val="000000"/>
                <w:kern w:val="0"/>
                <w:sz w:val="24"/>
                <w:lang w:bidi="ar"/>
              </w:rPr>
              <w:t>开展日常巡查；</w:t>
            </w:r>
            <w:r>
              <w:rPr>
                <w:rStyle w:val="27"/>
                <w:rFonts w:eastAsia="方正仿宋_GBK"/>
                <w:sz w:val="24"/>
                <w:szCs w:val="24"/>
                <w:lang w:bidi="ar"/>
              </w:rPr>
              <w:br w:type="textWrapping"/>
            </w:r>
            <w:r>
              <w:rPr>
                <w:rStyle w:val="27"/>
                <w:rFonts w:eastAsia="方正仿宋_GBK"/>
                <w:sz w:val="24"/>
                <w:szCs w:val="24"/>
                <w:lang w:bidi="ar"/>
              </w:rPr>
              <w:t>2.</w:t>
            </w:r>
            <w:r>
              <w:rPr>
                <w:rFonts w:hint="eastAsia" w:ascii="Times New Roman" w:hAnsi="Times New Roman" w:eastAsia="方正仿宋_GBK" w:cs="方正仿宋_GBK"/>
                <w:color w:val="000000"/>
                <w:kern w:val="0"/>
                <w:sz w:val="24"/>
                <w:lang w:bidi="ar"/>
              </w:rPr>
              <w:t>对在村镇供水工程保护控制范围内从事禁止性活动的进行行政处罚。</w:t>
            </w:r>
          </w:p>
        </w:tc>
      </w:tr>
      <w:tr w14:paraId="4E16CF71">
        <w:tblPrEx>
          <w:tblCellMar>
            <w:top w:w="0" w:type="dxa"/>
            <w:left w:w="108" w:type="dxa"/>
            <w:bottom w:w="0" w:type="dxa"/>
            <w:right w:w="108" w:type="dxa"/>
          </w:tblCellMar>
        </w:tblPrEx>
        <w:trPr>
          <w:cantSplit/>
          <w:trHeight w:val="520" w:hRule="atLeast"/>
          <w:jc w:val="center"/>
        </w:trPr>
        <w:tc>
          <w:tcPr>
            <w:tcW w:w="13925"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14:paraId="306C8428">
            <w:pPr>
              <w:widowControl/>
              <w:spacing w:line="360" w:lineRule="exact"/>
              <w:textAlignment w:val="center"/>
              <w:rPr>
                <w:rFonts w:ascii="Times New Roman" w:hAnsi="Times New Roman" w:eastAsia="方正黑体_GBK" w:cs="方正黑体_GBK"/>
                <w:color w:val="000000"/>
                <w:sz w:val="24"/>
              </w:rPr>
            </w:pPr>
            <w:r>
              <w:rPr>
                <w:rFonts w:hint="eastAsia" w:ascii="Times New Roman" w:hAnsi="Times New Roman" w:eastAsia="方正黑体_GBK" w:cs="方正黑体_GBK"/>
                <w:color w:val="000000"/>
                <w:kern w:val="0"/>
                <w:sz w:val="24"/>
                <w:lang w:bidi="ar"/>
              </w:rPr>
              <w:t>三、安全稳定（21项）</w:t>
            </w:r>
          </w:p>
        </w:tc>
      </w:tr>
      <w:tr w14:paraId="404DDF76">
        <w:tblPrEx>
          <w:tblCellMar>
            <w:top w:w="0" w:type="dxa"/>
            <w:left w:w="108" w:type="dxa"/>
            <w:bottom w:w="0" w:type="dxa"/>
            <w:right w:w="108" w:type="dxa"/>
          </w:tblCellMar>
        </w:tblPrEx>
        <w:trPr>
          <w:cantSplit/>
          <w:trHeight w:val="300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104E1">
            <w:pPr>
              <w:widowControl/>
              <w:spacing w:line="360" w:lineRule="exact"/>
              <w:jc w:val="center"/>
              <w:textAlignment w:val="center"/>
              <w:rPr>
                <w:rFonts w:hint="eastAsia" w:ascii="Times New Roman" w:hAnsi="Times New Roman" w:eastAsia="宋体" w:cs="Times New Roman"/>
                <w:color w:val="000000"/>
                <w:sz w:val="24"/>
              </w:rPr>
            </w:pPr>
            <w:r>
              <w:rPr>
                <w:rFonts w:hint="eastAsia" w:ascii="Times New Roman" w:hAnsi="Times New Roman" w:eastAsia="宋体" w:cs="Times New Roman"/>
                <w:color w:val="000000"/>
                <w:kern w:val="0"/>
                <w:sz w:val="24"/>
                <w:lang w:bidi="ar"/>
              </w:rPr>
              <w:t>28</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51BFA">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对水库大坝的监督检查</w:t>
            </w:r>
          </w:p>
        </w:tc>
        <w:tc>
          <w:tcPr>
            <w:tcW w:w="7429" w:type="dxa"/>
            <w:tcBorders>
              <w:top w:val="single" w:color="000000" w:sz="4" w:space="0"/>
              <w:left w:val="single" w:color="000000" w:sz="4" w:space="0"/>
              <w:bottom w:val="single" w:color="000000" w:sz="4" w:space="0"/>
              <w:right w:val="single" w:color="auto" w:sz="4" w:space="0"/>
            </w:tcBorders>
            <w:shd w:val="clear" w:color="auto" w:fill="auto"/>
            <w:vAlign w:val="center"/>
          </w:tcPr>
          <w:p w14:paraId="19CF49C6">
            <w:pPr>
              <w:widowControl/>
              <w:spacing w:line="360" w:lineRule="exact"/>
              <w:jc w:val="lef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承接部门：县水务局</w:t>
            </w:r>
            <w:r>
              <w:rPr>
                <w:rStyle w:val="27"/>
                <w:rFonts w:eastAsia="方正仿宋_GBK"/>
                <w:sz w:val="24"/>
                <w:szCs w:val="24"/>
                <w:lang w:bidi="ar"/>
              </w:rPr>
              <w:br w:type="textWrapping"/>
            </w:r>
            <w:r>
              <w:rPr>
                <w:rFonts w:hint="eastAsia" w:ascii="Times New Roman" w:hAnsi="Times New Roman" w:eastAsia="方正仿宋_GBK" w:cs="方正仿宋_GBK"/>
                <w:color w:val="000000"/>
                <w:kern w:val="0"/>
                <w:sz w:val="24"/>
                <w:lang w:bidi="ar"/>
              </w:rPr>
              <w:t>工作方式：</w:t>
            </w:r>
            <w:r>
              <w:rPr>
                <w:rStyle w:val="27"/>
                <w:rFonts w:eastAsia="方正仿宋_GBK"/>
                <w:sz w:val="24"/>
                <w:szCs w:val="24"/>
                <w:lang w:bidi="ar"/>
              </w:rPr>
              <w:br w:type="textWrapping"/>
            </w:r>
            <w:r>
              <w:rPr>
                <w:rStyle w:val="27"/>
                <w:rFonts w:eastAsia="方正仿宋_GBK"/>
                <w:sz w:val="24"/>
                <w:szCs w:val="24"/>
                <w:lang w:bidi="ar"/>
              </w:rPr>
              <w:t>1.</w:t>
            </w:r>
            <w:r>
              <w:rPr>
                <w:rFonts w:hint="eastAsia" w:ascii="Times New Roman" w:hAnsi="Times New Roman" w:eastAsia="方正仿宋_GBK" w:cs="方正仿宋_GBK"/>
                <w:color w:val="000000"/>
                <w:kern w:val="0"/>
                <w:sz w:val="24"/>
                <w:lang w:bidi="ar"/>
              </w:rPr>
              <w:t>严格执行水库注册登记制度，定期对水库大坝开展安全检查和隐患排查；</w:t>
            </w:r>
            <w:r>
              <w:rPr>
                <w:rStyle w:val="27"/>
                <w:rFonts w:eastAsia="方正仿宋_GBK"/>
                <w:sz w:val="24"/>
                <w:szCs w:val="24"/>
                <w:lang w:bidi="ar"/>
              </w:rPr>
              <w:br w:type="textWrapping"/>
            </w:r>
            <w:r>
              <w:rPr>
                <w:rStyle w:val="27"/>
                <w:rFonts w:eastAsia="方正仿宋_GBK"/>
                <w:sz w:val="24"/>
                <w:szCs w:val="24"/>
                <w:lang w:bidi="ar"/>
              </w:rPr>
              <w:t>2.</w:t>
            </w:r>
            <w:r>
              <w:rPr>
                <w:rFonts w:hint="eastAsia" w:ascii="Times New Roman" w:hAnsi="Times New Roman" w:eastAsia="方正仿宋_GBK" w:cs="方正仿宋_GBK"/>
                <w:color w:val="000000"/>
                <w:kern w:val="0"/>
                <w:sz w:val="24"/>
                <w:lang w:bidi="ar"/>
              </w:rPr>
              <w:t>组织专业力量对水库大坝开展安全鉴定，分批次对存在严重质量缺陷的大坝采取除险加固或重建，有序推进水库降等报废；</w:t>
            </w:r>
            <w:r>
              <w:rPr>
                <w:rStyle w:val="27"/>
                <w:rFonts w:eastAsia="方正仿宋_GBK"/>
                <w:sz w:val="24"/>
                <w:szCs w:val="24"/>
                <w:lang w:bidi="ar"/>
              </w:rPr>
              <w:br w:type="textWrapping"/>
            </w:r>
            <w:r>
              <w:rPr>
                <w:rStyle w:val="27"/>
                <w:rFonts w:eastAsia="方正仿宋_GBK"/>
                <w:sz w:val="24"/>
                <w:szCs w:val="24"/>
                <w:lang w:bidi="ar"/>
              </w:rPr>
              <w:t>3.</w:t>
            </w:r>
            <w:r>
              <w:rPr>
                <w:rFonts w:hint="eastAsia" w:ascii="Times New Roman" w:hAnsi="Times New Roman" w:eastAsia="方正仿宋_GBK" w:cs="方正仿宋_GBK"/>
                <w:color w:val="000000"/>
                <w:kern w:val="0"/>
                <w:sz w:val="24"/>
                <w:lang w:bidi="ar"/>
              </w:rPr>
              <w:t>制定水库调度规程，编制水库大坝安全管理应急预案；</w:t>
            </w:r>
            <w:r>
              <w:rPr>
                <w:rStyle w:val="27"/>
                <w:rFonts w:eastAsia="方正仿宋_GBK"/>
                <w:sz w:val="24"/>
                <w:szCs w:val="24"/>
                <w:lang w:bidi="ar"/>
              </w:rPr>
              <w:br w:type="textWrapping"/>
            </w:r>
            <w:r>
              <w:rPr>
                <w:rStyle w:val="27"/>
                <w:rFonts w:eastAsia="方正仿宋_GBK"/>
                <w:sz w:val="24"/>
                <w:szCs w:val="24"/>
                <w:lang w:bidi="ar"/>
              </w:rPr>
              <w:t>4.</w:t>
            </w:r>
            <w:r>
              <w:rPr>
                <w:rFonts w:hint="eastAsia" w:ascii="Times New Roman" w:hAnsi="Times New Roman" w:eastAsia="方正仿宋_GBK" w:cs="方正仿宋_GBK"/>
                <w:color w:val="000000"/>
                <w:kern w:val="0"/>
                <w:sz w:val="24"/>
                <w:lang w:bidi="ar"/>
              </w:rPr>
              <w:t>落实汛期值班值守制度。</w:t>
            </w:r>
          </w:p>
        </w:tc>
      </w:tr>
      <w:tr w14:paraId="425A1940">
        <w:tblPrEx>
          <w:tblCellMar>
            <w:top w:w="0" w:type="dxa"/>
            <w:left w:w="108" w:type="dxa"/>
            <w:bottom w:w="0" w:type="dxa"/>
            <w:right w:w="108" w:type="dxa"/>
          </w:tblCellMar>
        </w:tblPrEx>
        <w:trPr>
          <w:cantSplit/>
          <w:trHeight w:val="128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283FE">
            <w:pPr>
              <w:widowControl/>
              <w:spacing w:line="360" w:lineRule="exact"/>
              <w:jc w:val="center"/>
              <w:textAlignment w:val="center"/>
              <w:rPr>
                <w:rFonts w:hint="eastAsia" w:ascii="Times New Roman" w:hAnsi="Times New Roman" w:eastAsia="宋体" w:cs="Times New Roman"/>
                <w:color w:val="000000"/>
                <w:sz w:val="24"/>
              </w:rPr>
            </w:pPr>
            <w:r>
              <w:rPr>
                <w:rFonts w:hint="eastAsia" w:ascii="Times New Roman" w:hAnsi="Times New Roman" w:eastAsia="宋体" w:cs="Times New Roman"/>
                <w:color w:val="000000"/>
                <w:kern w:val="0"/>
                <w:sz w:val="24"/>
                <w:lang w:bidi="ar"/>
              </w:rPr>
              <w:t>29</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E5DBF">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对森林防火期内未经批准擅自在森林防火区内野外用火的行政处罚</w:t>
            </w:r>
          </w:p>
        </w:tc>
        <w:tc>
          <w:tcPr>
            <w:tcW w:w="7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F4440">
            <w:pPr>
              <w:widowControl/>
              <w:spacing w:line="360" w:lineRule="exact"/>
              <w:jc w:val="lef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承接部门：县自然资源和规划局</w:t>
            </w:r>
            <w:r>
              <w:rPr>
                <w:rStyle w:val="27"/>
                <w:rFonts w:eastAsia="方正仿宋_GBK"/>
                <w:sz w:val="24"/>
                <w:szCs w:val="24"/>
                <w:lang w:bidi="ar"/>
              </w:rPr>
              <w:br w:type="textWrapping"/>
            </w:r>
            <w:r>
              <w:rPr>
                <w:rFonts w:hint="eastAsia" w:ascii="Times New Roman" w:hAnsi="Times New Roman" w:eastAsia="方正仿宋_GBK" w:cs="方正仿宋_GBK"/>
                <w:color w:val="000000"/>
                <w:kern w:val="0"/>
                <w:sz w:val="24"/>
                <w:lang w:bidi="ar"/>
              </w:rPr>
              <w:t>工作方式：负责森林防火区野外用火行为的监督管理，对违法行为进行行政处罚。</w:t>
            </w:r>
          </w:p>
        </w:tc>
      </w:tr>
      <w:tr w14:paraId="4FF3EB2C">
        <w:tblPrEx>
          <w:tblCellMar>
            <w:top w:w="0" w:type="dxa"/>
            <w:left w:w="108" w:type="dxa"/>
            <w:bottom w:w="0" w:type="dxa"/>
            <w:right w:w="108" w:type="dxa"/>
          </w:tblCellMar>
        </w:tblPrEx>
        <w:trPr>
          <w:cantSplit/>
          <w:trHeight w:val="150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78977">
            <w:pPr>
              <w:widowControl/>
              <w:spacing w:line="360" w:lineRule="exact"/>
              <w:jc w:val="center"/>
              <w:textAlignment w:val="center"/>
              <w:rPr>
                <w:rFonts w:hint="eastAsia" w:ascii="Times New Roman" w:hAnsi="Times New Roman" w:eastAsia="宋体" w:cs="Times New Roman"/>
                <w:color w:val="000000"/>
                <w:sz w:val="24"/>
              </w:rPr>
            </w:pPr>
            <w:r>
              <w:rPr>
                <w:rFonts w:ascii="Times New Roman" w:hAnsi="Times New Roman" w:eastAsia="宋体" w:cs="Times New Roman"/>
                <w:color w:val="000000"/>
                <w:kern w:val="0"/>
                <w:sz w:val="24"/>
                <w:lang w:bidi="ar"/>
              </w:rPr>
              <w:t>3</w:t>
            </w:r>
            <w:r>
              <w:rPr>
                <w:rFonts w:hint="eastAsia" w:ascii="Times New Roman" w:hAnsi="Times New Roman" w:eastAsia="宋体" w:cs="Times New Roman"/>
                <w:color w:val="000000"/>
                <w:kern w:val="0"/>
                <w:sz w:val="24"/>
                <w:lang w:bidi="ar"/>
              </w:rPr>
              <w:t>0</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14C36">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对森林高火险期内未经批准擅自进入森林高火险区活动的行政处罚</w:t>
            </w:r>
          </w:p>
        </w:tc>
        <w:tc>
          <w:tcPr>
            <w:tcW w:w="7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56D04">
            <w:pPr>
              <w:widowControl/>
              <w:spacing w:line="360" w:lineRule="exact"/>
              <w:jc w:val="lef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承接部门：县自然资源和规划局</w:t>
            </w:r>
            <w:r>
              <w:rPr>
                <w:rStyle w:val="27"/>
                <w:rFonts w:eastAsia="方正仿宋_GBK"/>
                <w:sz w:val="24"/>
                <w:szCs w:val="24"/>
                <w:lang w:bidi="ar"/>
              </w:rPr>
              <w:br w:type="textWrapping"/>
            </w:r>
            <w:r>
              <w:rPr>
                <w:rFonts w:hint="eastAsia" w:ascii="Times New Roman" w:hAnsi="Times New Roman" w:eastAsia="方正仿宋_GBK" w:cs="方正仿宋_GBK"/>
                <w:color w:val="000000"/>
                <w:kern w:val="0"/>
                <w:sz w:val="24"/>
                <w:lang w:bidi="ar"/>
              </w:rPr>
              <w:t>工作方式：负责森林高风险区活动的行为的监督管理，对违法行为进行行政处罚。</w:t>
            </w:r>
          </w:p>
        </w:tc>
      </w:tr>
      <w:tr w14:paraId="5CB0ABD5">
        <w:tblPrEx>
          <w:tblCellMar>
            <w:top w:w="0" w:type="dxa"/>
            <w:left w:w="108" w:type="dxa"/>
            <w:bottom w:w="0" w:type="dxa"/>
            <w:right w:w="108" w:type="dxa"/>
          </w:tblCellMar>
        </w:tblPrEx>
        <w:trPr>
          <w:cantSplit/>
          <w:trHeight w:val="150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1E414">
            <w:pPr>
              <w:widowControl/>
              <w:spacing w:line="360" w:lineRule="exact"/>
              <w:jc w:val="center"/>
              <w:textAlignment w:val="center"/>
              <w:rPr>
                <w:rFonts w:hint="eastAsia" w:ascii="Times New Roman" w:hAnsi="Times New Roman" w:eastAsia="宋体" w:cs="Times New Roman"/>
                <w:color w:val="000000"/>
                <w:sz w:val="24"/>
              </w:rPr>
            </w:pPr>
            <w:r>
              <w:rPr>
                <w:rFonts w:ascii="Times New Roman" w:hAnsi="Times New Roman" w:eastAsia="宋体" w:cs="Times New Roman"/>
                <w:color w:val="000000"/>
                <w:kern w:val="0"/>
                <w:sz w:val="24"/>
                <w:lang w:bidi="ar"/>
              </w:rPr>
              <w:t>3</w:t>
            </w:r>
            <w:r>
              <w:rPr>
                <w:rFonts w:hint="eastAsia" w:ascii="Times New Roman" w:hAnsi="Times New Roman" w:eastAsia="宋体" w:cs="Times New Roman"/>
                <w:color w:val="000000"/>
                <w:kern w:val="0"/>
                <w:sz w:val="24"/>
                <w:lang w:bidi="ar"/>
              </w:rPr>
              <w:t>1</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7BF17">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对森林防火期内进入森林防火区的机动车辆未安装森林防火装置的行政处罚</w:t>
            </w:r>
          </w:p>
        </w:tc>
        <w:tc>
          <w:tcPr>
            <w:tcW w:w="7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A9772">
            <w:pPr>
              <w:widowControl/>
              <w:spacing w:line="360" w:lineRule="exact"/>
              <w:jc w:val="lef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承接部门：县自然资源和规划局</w:t>
            </w:r>
            <w:r>
              <w:rPr>
                <w:rStyle w:val="27"/>
                <w:rFonts w:eastAsia="方正仿宋_GBK"/>
                <w:sz w:val="24"/>
                <w:szCs w:val="24"/>
                <w:lang w:bidi="ar"/>
              </w:rPr>
              <w:br w:type="textWrapping"/>
            </w:r>
            <w:r>
              <w:rPr>
                <w:rFonts w:hint="eastAsia" w:ascii="Times New Roman" w:hAnsi="Times New Roman" w:eastAsia="方正仿宋_GBK" w:cs="方正仿宋_GBK"/>
                <w:color w:val="000000"/>
                <w:kern w:val="0"/>
                <w:sz w:val="24"/>
                <w:lang w:bidi="ar"/>
              </w:rPr>
              <w:t>工作方式：负责对进入森林防火区的机动车辆的监督管理，对违法行为进行行政处罚。</w:t>
            </w:r>
          </w:p>
        </w:tc>
      </w:tr>
      <w:tr w14:paraId="6B94106A">
        <w:tblPrEx>
          <w:tblCellMar>
            <w:top w:w="0" w:type="dxa"/>
            <w:left w:w="108" w:type="dxa"/>
            <w:bottom w:w="0" w:type="dxa"/>
            <w:right w:w="108" w:type="dxa"/>
          </w:tblCellMar>
        </w:tblPrEx>
        <w:trPr>
          <w:cantSplit/>
          <w:trHeight w:val="150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CE5CC">
            <w:pPr>
              <w:widowControl/>
              <w:spacing w:line="360" w:lineRule="exact"/>
              <w:jc w:val="center"/>
              <w:textAlignment w:val="center"/>
              <w:rPr>
                <w:rFonts w:hint="eastAsia" w:ascii="Times New Roman" w:hAnsi="Times New Roman" w:eastAsia="宋体" w:cs="Times New Roman"/>
                <w:color w:val="000000"/>
                <w:sz w:val="24"/>
              </w:rPr>
            </w:pPr>
            <w:r>
              <w:rPr>
                <w:rFonts w:ascii="Times New Roman" w:hAnsi="Times New Roman" w:eastAsia="宋体" w:cs="Times New Roman"/>
                <w:color w:val="000000"/>
                <w:kern w:val="0"/>
                <w:sz w:val="24"/>
                <w:lang w:bidi="ar"/>
              </w:rPr>
              <w:t>3</w:t>
            </w:r>
            <w:r>
              <w:rPr>
                <w:rFonts w:hint="eastAsia" w:ascii="Times New Roman" w:hAnsi="Times New Roman" w:eastAsia="宋体" w:cs="Times New Roman"/>
                <w:color w:val="000000"/>
                <w:kern w:val="0"/>
                <w:sz w:val="24"/>
                <w:lang w:bidi="ar"/>
              </w:rPr>
              <w:t>2</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8674C">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对森林、林木、林地的经营单位或者个人未履行森林防火责任的行政处罚</w:t>
            </w:r>
          </w:p>
        </w:tc>
        <w:tc>
          <w:tcPr>
            <w:tcW w:w="7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FC48C">
            <w:pPr>
              <w:widowControl/>
              <w:spacing w:line="360" w:lineRule="exact"/>
              <w:jc w:val="lef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承接部门：县自然资源和规划局</w:t>
            </w:r>
            <w:r>
              <w:rPr>
                <w:rStyle w:val="27"/>
                <w:rFonts w:eastAsia="方正仿宋_GBK"/>
                <w:sz w:val="24"/>
                <w:szCs w:val="24"/>
                <w:lang w:bidi="ar"/>
              </w:rPr>
              <w:br w:type="textWrapping"/>
            </w:r>
            <w:r>
              <w:rPr>
                <w:rFonts w:hint="eastAsia" w:ascii="Times New Roman" w:hAnsi="Times New Roman" w:eastAsia="方正仿宋_GBK" w:cs="方正仿宋_GBK"/>
                <w:color w:val="000000"/>
                <w:kern w:val="0"/>
                <w:sz w:val="24"/>
                <w:lang w:bidi="ar"/>
              </w:rPr>
              <w:t>工作方式：负责森林、林木、林地的经营单位监督管理，发现违法行为红线行政处罚。</w:t>
            </w:r>
          </w:p>
        </w:tc>
      </w:tr>
      <w:tr w14:paraId="548C7EBB">
        <w:tblPrEx>
          <w:tblCellMar>
            <w:top w:w="0" w:type="dxa"/>
            <w:left w:w="108" w:type="dxa"/>
            <w:bottom w:w="0" w:type="dxa"/>
            <w:right w:w="108" w:type="dxa"/>
          </w:tblCellMar>
        </w:tblPrEx>
        <w:trPr>
          <w:cantSplit/>
          <w:trHeight w:val="203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69F61">
            <w:pPr>
              <w:widowControl/>
              <w:spacing w:line="360" w:lineRule="exact"/>
              <w:jc w:val="center"/>
              <w:textAlignment w:val="center"/>
              <w:rPr>
                <w:rFonts w:hint="eastAsia" w:ascii="Times New Roman" w:hAnsi="Times New Roman" w:eastAsia="宋体" w:cs="Times New Roman"/>
                <w:color w:val="000000"/>
                <w:sz w:val="24"/>
              </w:rPr>
            </w:pPr>
            <w:r>
              <w:rPr>
                <w:rFonts w:ascii="Times New Roman" w:hAnsi="Times New Roman" w:eastAsia="宋体" w:cs="Times New Roman"/>
                <w:color w:val="000000"/>
                <w:kern w:val="0"/>
                <w:sz w:val="24"/>
                <w:lang w:bidi="ar"/>
              </w:rPr>
              <w:t>3</w:t>
            </w:r>
            <w:r>
              <w:rPr>
                <w:rFonts w:hint="eastAsia" w:ascii="Times New Roman" w:hAnsi="Times New Roman" w:eastAsia="宋体" w:cs="Times New Roman"/>
                <w:color w:val="000000"/>
                <w:kern w:val="0"/>
                <w:sz w:val="24"/>
                <w:lang w:bidi="ar"/>
              </w:rPr>
              <w:t>3</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D233A">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对破坏和侵占森林防火通道、标志、宣传碑（牌）、瞭望台（塔）、隔离带等设施设备的行政处罚</w:t>
            </w:r>
          </w:p>
        </w:tc>
        <w:tc>
          <w:tcPr>
            <w:tcW w:w="7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D63D9">
            <w:pPr>
              <w:widowControl/>
              <w:spacing w:line="360" w:lineRule="exact"/>
              <w:jc w:val="lef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承接部门：县自然资源和规划局</w:t>
            </w:r>
            <w:r>
              <w:rPr>
                <w:rStyle w:val="27"/>
                <w:rFonts w:eastAsia="方正仿宋_GBK"/>
                <w:sz w:val="24"/>
                <w:szCs w:val="24"/>
                <w:lang w:bidi="ar"/>
              </w:rPr>
              <w:br w:type="textWrapping"/>
            </w:r>
            <w:r>
              <w:rPr>
                <w:rFonts w:hint="eastAsia" w:ascii="Times New Roman" w:hAnsi="Times New Roman" w:eastAsia="方正仿宋_GBK" w:cs="方正仿宋_GBK"/>
                <w:color w:val="000000"/>
                <w:kern w:val="0"/>
                <w:sz w:val="24"/>
                <w:lang w:bidi="ar"/>
              </w:rPr>
              <w:t>工作方式：负责对森林防火通道、标志、宣传碑（牌）、瞭望台（塔）、隔离带等设施设备的监督管理，发现违法行为进行行政处罚。</w:t>
            </w:r>
          </w:p>
        </w:tc>
      </w:tr>
      <w:tr w14:paraId="7C77CA87">
        <w:tblPrEx>
          <w:tblCellMar>
            <w:top w:w="0" w:type="dxa"/>
            <w:left w:w="108" w:type="dxa"/>
            <w:bottom w:w="0" w:type="dxa"/>
            <w:right w:w="108" w:type="dxa"/>
          </w:tblCellMar>
        </w:tblPrEx>
        <w:trPr>
          <w:cantSplit/>
          <w:trHeight w:val="225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6B25D">
            <w:pPr>
              <w:widowControl/>
              <w:spacing w:line="360" w:lineRule="exact"/>
              <w:jc w:val="center"/>
              <w:textAlignment w:val="center"/>
              <w:rPr>
                <w:rFonts w:hint="eastAsia" w:ascii="Times New Roman" w:hAnsi="Times New Roman" w:eastAsia="宋体" w:cs="Times New Roman"/>
                <w:color w:val="000000"/>
                <w:sz w:val="24"/>
              </w:rPr>
            </w:pPr>
            <w:r>
              <w:rPr>
                <w:rFonts w:ascii="Times New Roman" w:hAnsi="Times New Roman" w:eastAsia="宋体" w:cs="Times New Roman"/>
                <w:color w:val="000000"/>
                <w:kern w:val="0"/>
                <w:sz w:val="24"/>
                <w:lang w:bidi="ar"/>
              </w:rPr>
              <w:t>3</w:t>
            </w:r>
            <w:r>
              <w:rPr>
                <w:rFonts w:hint="eastAsia" w:ascii="Times New Roman" w:hAnsi="Times New Roman" w:eastAsia="宋体" w:cs="Times New Roman"/>
                <w:color w:val="000000"/>
                <w:kern w:val="0"/>
                <w:sz w:val="24"/>
                <w:lang w:bidi="ar"/>
              </w:rPr>
              <w:t>4</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558E0">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对森林防火期内森林、林木、林地的经营单位未设置森林防火警示宣传标志的行政处罚</w:t>
            </w:r>
          </w:p>
        </w:tc>
        <w:tc>
          <w:tcPr>
            <w:tcW w:w="7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F60F7">
            <w:pPr>
              <w:widowControl/>
              <w:spacing w:line="360" w:lineRule="exact"/>
              <w:jc w:val="lef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承接部门：县自然资源和规划局</w:t>
            </w:r>
            <w:r>
              <w:rPr>
                <w:rStyle w:val="27"/>
                <w:rFonts w:eastAsia="方正仿宋_GBK"/>
                <w:sz w:val="24"/>
                <w:szCs w:val="24"/>
                <w:lang w:bidi="ar"/>
              </w:rPr>
              <w:br w:type="textWrapping"/>
            </w:r>
            <w:r>
              <w:rPr>
                <w:rFonts w:hint="eastAsia" w:ascii="Times New Roman" w:hAnsi="Times New Roman" w:eastAsia="方正仿宋_GBK" w:cs="方正仿宋_GBK"/>
                <w:color w:val="000000"/>
                <w:kern w:val="0"/>
                <w:sz w:val="24"/>
                <w:lang w:bidi="ar"/>
              </w:rPr>
              <w:t>工作方式：加强对森林、林木、林地的经营单位检查力度，并对违法行为进行行政处罚。</w:t>
            </w:r>
          </w:p>
        </w:tc>
      </w:tr>
      <w:tr w14:paraId="7F93C59E">
        <w:tblPrEx>
          <w:tblCellMar>
            <w:top w:w="0" w:type="dxa"/>
            <w:left w:w="108" w:type="dxa"/>
            <w:bottom w:w="0" w:type="dxa"/>
            <w:right w:w="108" w:type="dxa"/>
          </w:tblCellMar>
        </w:tblPrEx>
        <w:trPr>
          <w:cantSplit/>
          <w:trHeight w:val="249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1A557">
            <w:pPr>
              <w:widowControl/>
              <w:spacing w:line="360" w:lineRule="exact"/>
              <w:jc w:val="center"/>
              <w:textAlignment w:val="center"/>
              <w:rPr>
                <w:rFonts w:hint="eastAsia" w:ascii="Times New Roman" w:hAnsi="Times New Roman" w:eastAsia="宋体" w:cs="Times New Roman"/>
                <w:color w:val="000000"/>
                <w:sz w:val="24"/>
              </w:rPr>
            </w:pPr>
            <w:r>
              <w:rPr>
                <w:rFonts w:ascii="Times New Roman" w:hAnsi="Times New Roman" w:eastAsia="宋体" w:cs="Times New Roman"/>
                <w:color w:val="000000"/>
                <w:kern w:val="0"/>
                <w:sz w:val="24"/>
                <w:lang w:bidi="ar"/>
              </w:rPr>
              <w:t>3</w:t>
            </w:r>
            <w:r>
              <w:rPr>
                <w:rFonts w:hint="eastAsia" w:ascii="Times New Roman" w:hAnsi="Times New Roman" w:eastAsia="宋体" w:cs="Times New Roman"/>
                <w:color w:val="000000"/>
                <w:kern w:val="0"/>
                <w:sz w:val="24"/>
                <w:lang w:bidi="ar"/>
              </w:rPr>
              <w:t>5</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0BDAB">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对森林防火区内的有关单位或者个人拒绝接受森林防火检查或者接到森林火灾隐患整改通知书逾期不消除火灾隐患的行政处罚</w:t>
            </w:r>
          </w:p>
        </w:tc>
        <w:tc>
          <w:tcPr>
            <w:tcW w:w="7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91267">
            <w:pPr>
              <w:widowControl/>
              <w:spacing w:line="360" w:lineRule="exact"/>
              <w:jc w:val="lef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承接部门：县自然资源和规划局</w:t>
            </w:r>
            <w:r>
              <w:rPr>
                <w:rStyle w:val="27"/>
                <w:rFonts w:eastAsia="方正仿宋_GBK"/>
                <w:sz w:val="24"/>
                <w:szCs w:val="24"/>
                <w:lang w:bidi="ar"/>
              </w:rPr>
              <w:br w:type="textWrapping"/>
            </w:r>
            <w:r>
              <w:rPr>
                <w:rFonts w:hint="eastAsia" w:ascii="Times New Roman" w:hAnsi="Times New Roman" w:eastAsia="方正仿宋_GBK" w:cs="方正仿宋_GBK"/>
                <w:color w:val="000000"/>
                <w:kern w:val="0"/>
                <w:sz w:val="24"/>
                <w:lang w:bidi="ar"/>
              </w:rPr>
              <w:t>工作方式：负责森林防火检查，并对违法行为进行行政处罚。</w:t>
            </w:r>
          </w:p>
        </w:tc>
      </w:tr>
      <w:tr w14:paraId="44EA386C">
        <w:tblPrEx>
          <w:tblCellMar>
            <w:top w:w="0" w:type="dxa"/>
            <w:left w:w="108" w:type="dxa"/>
            <w:bottom w:w="0" w:type="dxa"/>
            <w:right w:w="108" w:type="dxa"/>
          </w:tblCellMar>
        </w:tblPrEx>
        <w:trPr>
          <w:cantSplit/>
          <w:trHeight w:val="300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1342F">
            <w:pPr>
              <w:widowControl/>
              <w:spacing w:line="360" w:lineRule="exact"/>
              <w:jc w:val="center"/>
              <w:textAlignment w:val="center"/>
              <w:rPr>
                <w:rFonts w:hint="eastAsia" w:ascii="Times New Roman" w:hAnsi="Times New Roman" w:eastAsia="宋体" w:cs="Times New Roman"/>
                <w:color w:val="000000"/>
                <w:sz w:val="24"/>
              </w:rPr>
            </w:pPr>
            <w:r>
              <w:rPr>
                <w:rFonts w:hint="eastAsia" w:ascii="Times New Roman" w:hAnsi="Times New Roman" w:eastAsia="宋体" w:cs="Times New Roman"/>
                <w:color w:val="000000"/>
                <w:kern w:val="0"/>
                <w:sz w:val="24"/>
                <w:lang w:bidi="ar"/>
              </w:rPr>
              <w:t>36</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BDD98">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对森林防火期内携带火种和易燃易爆物品进入森林防火区或其他野外违规用火行为的行政处罚</w:t>
            </w:r>
          </w:p>
        </w:tc>
        <w:tc>
          <w:tcPr>
            <w:tcW w:w="7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0E6FD">
            <w:pPr>
              <w:widowControl/>
              <w:spacing w:line="360" w:lineRule="exact"/>
              <w:jc w:val="lef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承接部门：县自然资源和规划局</w:t>
            </w:r>
            <w:r>
              <w:rPr>
                <w:rStyle w:val="27"/>
                <w:rFonts w:eastAsia="方正仿宋_GBK"/>
                <w:sz w:val="24"/>
                <w:szCs w:val="24"/>
                <w:lang w:bidi="ar"/>
              </w:rPr>
              <w:br w:type="textWrapping"/>
            </w:r>
            <w:r>
              <w:rPr>
                <w:rFonts w:hint="eastAsia" w:ascii="Times New Roman" w:hAnsi="Times New Roman" w:eastAsia="方正仿宋_GBK" w:cs="方正仿宋_GBK"/>
                <w:color w:val="000000"/>
                <w:kern w:val="0"/>
                <w:sz w:val="24"/>
                <w:lang w:bidi="ar"/>
              </w:rPr>
              <w:t>工作方式：</w:t>
            </w:r>
            <w:r>
              <w:rPr>
                <w:rStyle w:val="27"/>
                <w:rFonts w:eastAsia="方正仿宋_GBK"/>
                <w:sz w:val="24"/>
                <w:szCs w:val="24"/>
                <w:lang w:bidi="ar"/>
              </w:rPr>
              <w:br w:type="textWrapping"/>
            </w:r>
            <w:r>
              <w:rPr>
                <w:rStyle w:val="27"/>
                <w:rFonts w:eastAsia="方正仿宋_GBK"/>
                <w:sz w:val="24"/>
                <w:szCs w:val="24"/>
                <w:lang w:bidi="ar"/>
              </w:rPr>
              <w:t>1.</w:t>
            </w:r>
            <w:r>
              <w:rPr>
                <w:rFonts w:hint="eastAsia" w:ascii="Times New Roman" w:hAnsi="Times New Roman" w:eastAsia="方正仿宋_GBK" w:cs="方正仿宋_GBK"/>
                <w:color w:val="000000"/>
                <w:kern w:val="0"/>
                <w:sz w:val="24"/>
                <w:lang w:bidi="ar"/>
              </w:rPr>
              <w:t>开展日常巡查；</w:t>
            </w:r>
            <w:r>
              <w:rPr>
                <w:rStyle w:val="27"/>
                <w:rFonts w:eastAsia="方正仿宋_GBK"/>
                <w:sz w:val="24"/>
                <w:szCs w:val="24"/>
                <w:lang w:bidi="ar"/>
              </w:rPr>
              <w:br w:type="textWrapping"/>
            </w:r>
            <w:r>
              <w:rPr>
                <w:rStyle w:val="27"/>
                <w:rFonts w:eastAsia="方正仿宋_GBK"/>
                <w:sz w:val="24"/>
                <w:szCs w:val="24"/>
                <w:lang w:bidi="ar"/>
              </w:rPr>
              <w:t>2.</w:t>
            </w:r>
            <w:r>
              <w:rPr>
                <w:rFonts w:hint="eastAsia" w:ascii="Times New Roman" w:hAnsi="Times New Roman" w:eastAsia="方正仿宋_GBK" w:cs="方正仿宋_GBK"/>
                <w:color w:val="000000"/>
                <w:kern w:val="0"/>
                <w:sz w:val="24"/>
                <w:lang w:bidi="ar"/>
              </w:rPr>
              <w:t>对森林防火期内携带火种和易燃易爆物品进入森林防火区或其他野外违规用火行为的进行行政处罚。</w:t>
            </w:r>
          </w:p>
        </w:tc>
      </w:tr>
      <w:tr w14:paraId="0228F1BB">
        <w:tblPrEx>
          <w:tblCellMar>
            <w:top w:w="0" w:type="dxa"/>
            <w:left w:w="108" w:type="dxa"/>
            <w:bottom w:w="0" w:type="dxa"/>
            <w:right w:w="108" w:type="dxa"/>
          </w:tblCellMar>
        </w:tblPrEx>
        <w:trPr>
          <w:cantSplit/>
          <w:trHeight w:val="542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37022">
            <w:pPr>
              <w:widowControl/>
              <w:spacing w:line="360" w:lineRule="exact"/>
              <w:jc w:val="center"/>
              <w:textAlignment w:val="center"/>
              <w:rPr>
                <w:rFonts w:hint="eastAsia" w:ascii="Times New Roman" w:hAnsi="Times New Roman" w:eastAsia="宋体" w:cs="Times New Roman"/>
                <w:color w:val="000000"/>
                <w:sz w:val="24"/>
              </w:rPr>
            </w:pPr>
            <w:r>
              <w:rPr>
                <w:rFonts w:hint="eastAsia" w:ascii="Times New Roman" w:hAnsi="Times New Roman" w:eastAsia="宋体" w:cs="Times New Roman"/>
                <w:color w:val="000000"/>
                <w:kern w:val="0"/>
                <w:sz w:val="24"/>
                <w:lang w:bidi="ar"/>
              </w:rPr>
              <w:t>37</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1AD95">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开展地质灾害隐患判定、治理工作</w:t>
            </w:r>
          </w:p>
        </w:tc>
        <w:tc>
          <w:tcPr>
            <w:tcW w:w="7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CEFD1">
            <w:pPr>
              <w:widowControl/>
              <w:spacing w:line="360" w:lineRule="exact"/>
              <w:jc w:val="lef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承接部门：县自然资源和规划局</w:t>
            </w:r>
            <w:r>
              <w:rPr>
                <w:rStyle w:val="27"/>
                <w:rFonts w:eastAsia="方正仿宋_GBK"/>
                <w:sz w:val="24"/>
                <w:szCs w:val="24"/>
                <w:lang w:bidi="ar"/>
              </w:rPr>
              <w:br w:type="textWrapping"/>
            </w:r>
            <w:r>
              <w:rPr>
                <w:rFonts w:hint="eastAsia" w:ascii="Times New Roman" w:hAnsi="Times New Roman" w:eastAsia="方正仿宋_GBK" w:cs="方正仿宋_GBK"/>
                <w:color w:val="000000"/>
                <w:kern w:val="0"/>
                <w:sz w:val="24"/>
                <w:lang w:bidi="ar"/>
              </w:rPr>
              <w:t>工作方式：</w:t>
            </w:r>
            <w:r>
              <w:rPr>
                <w:rStyle w:val="27"/>
                <w:rFonts w:eastAsia="方正仿宋_GBK"/>
                <w:sz w:val="24"/>
                <w:szCs w:val="24"/>
                <w:lang w:bidi="ar"/>
              </w:rPr>
              <w:br w:type="textWrapping"/>
            </w:r>
            <w:r>
              <w:rPr>
                <w:rStyle w:val="27"/>
                <w:rFonts w:eastAsia="方正仿宋_GBK"/>
                <w:sz w:val="24"/>
                <w:szCs w:val="24"/>
                <w:lang w:bidi="ar"/>
              </w:rPr>
              <w:t>1.</w:t>
            </w:r>
            <w:r>
              <w:rPr>
                <w:rFonts w:hint="eastAsia" w:ascii="Times New Roman" w:hAnsi="Times New Roman" w:eastAsia="方正仿宋_GBK" w:cs="方正仿宋_GBK"/>
                <w:color w:val="000000"/>
                <w:kern w:val="0"/>
                <w:sz w:val="24"/>
                <w:lang w:bidi="ar"/>
              </w:rPr>
              <w:t>开展地质灾害风险隐患巡排查并建立全县地质灾害风险隐患台账；</w:t>
            </w:r>
            <w:r>
              <w:rPr>
                <w:rStyle w:val="27"/>
                <w:rFonts w:eastAsia="方正仿宋_GBK"/>
                <w:sz w:val="24"/>
                <w:szCs w:val="24"/>
                <w:lang w:bidi="ar"/>
              </w:rPr>
              <w:br w:type="textWrapping"/>
            </w:r>
            <w:r>
              <w:rPr>
                <w:rStyle w:val="27"/>
                <w:rFonts w:eastAsia="方正仿宋_GBK"/>
                <w:sz w:val="24"/>
                <w:szCs w:val="24"/>
                <w:lang w:bidi="ar"/>
              </w:rPr>
              <w:t>2.</w:t>
            </w:r>
            <w:r>
              <w:rPr>
                <w:rFonts w:hint="eastAsia" w:ascii="Times New Roman" w:hAnsi="Times New Roman" w:eastAsia="方正仿宋_GBK" w:cs="方正仿宋_GBK"/>
                <w:color w:val="000000"/>
                <w:kern w:val="0"/>
                <w:sz w:val="24"/>
                <w:lang w:bidi="ar"/>
              </w:rPr>
              <w:t>组织专业队伍实地踏勘后对存在地质灾害风险隐患点位明确提出具体防灾措施，并督促乡镇按照防灾措施要求抓好落实；</w:t>
            </w:r>
            <w:r>
              <w:rPr>
                <w:rStyle w:val="27"/>
                <w:rFonts w:eastAsia="方正仿宋_GBK"/>
                <w:sz w:val="24"/>
                <w:szCs w:val="24"/>
                <w:lang w:bidi="ar"/>
              </w:rPr>
              <w:br w:type="textWrapping"/>
            </w:r>
            <w:r>
              <w:rPr>
                <w:rStyle w:val="27"/>
                <w:rFonts w:eastAsia="方正仿宋_GBK"/>
                <w:sz w:val="24"/>
                <w:szCs w:val="24"/>
                <w:lang w:bidi="ar"/>
              </w:rPr>
              <w:t>3.</w:t>
            </w:r>
            <w:r>
              <w:rPr>
                <w:rFonts w:hint="eastAsia" w:ascii="Times New Roman" w:hAnsi="Times New Roman" w:eastAsia="方正仿宋_GBK" w:cs="方正仿宋_GBK"/>
                <w:color w:val="000000"/>
                <w:kern w:val="0"/>
                <w:sz w:val="24"/>
                <w:lang w:bidi="ar"/>
              </w:rPr>
              <w:t>对危害程度较高的点位，督促乡镇严格执行</w:t>
            </w:r>
            <w:r>
              <w:rPr>
                <w:rStyle w:val="27"/>
                <w:rFonts w:hint="eastAsia" w:eastAsia="方正仿宋_GBK"/>
                <w:sz w:val="24"/>
                <w:szCs w:val="24"/>
                <w:lang w:bidi="ar"/>
              </w:rPr>
              <w:t>“</w:t>
            </w:r>
            <w:r>
              <w:rPr>
                <w:rFonts w:hint="eastAsia" w:ascii="Times New Roman" w:hAnsi="Times New Roman" w:eastAsia="方正仿宋_GBK" w:cs="方正仿宋_GBK"/>
                <w:color w:val="000000"/>
                <w:kern w:val="0"/>
                <w:sz w:val="24"/>
                <w:lang w:bidi="ar"/>
              </w:rPr>
              <w:t>三避让</w:t>
            </w:r>
            <w:r>
              <w:rPr>
                <w:rStyle w:val="27"/>
                <w:rFonts w:hint="eastAsia" w:eastAsia="方正仿宋_GBK"/>
                <w:sz w:val="24"/>
                <w:szCs w:val="24"/>
                <w:lang w:bidi="ar"/>
              </w:rPr>
              <w:t>”</w:t>
            </w:r>
            <w:r>
              <w:rPr>
                <w:rFonts w:hint="eastAsia" w:ascii="Times New Roman" w:hAnsi="Times New Roman" w:eastAsia="方正仿宋_GBK" w:cs="方正仿宋_GBK"/>
                <w:color w:val="000000"/>
                <w:kern w:val="0"/>
                <w:sz w:val="24"/>
                <w:lang w:bidi="ar"/>
              </w:rPr>
              <w:t>和</w:t>
            </w:r>
            <w:r>
              <w:rPr>
                <w:rStyle w:val="27"/>
                <w:rFonts w:hint="eastAsia" w:eastAsia="方正仿宋_GBK"/>
                <w:sz w:val="24"/>
                <w:szCs w:val="24"/>
                <w:lang w:bidi="ar"/>
              </w:rPr>
              <w:t>“</w:t>
            </w:r>
            <w:r>
              <w:rPr>
                <w:rFonts w:hint="eastAsia" w:ascii="Times New Roman" w:hAnsi="Times New Roman" w:eastAsia="方正仿宋_GBK" w:cs="方正仿宋_GBK"/>
                <w:color w:val="000000"/>
                <w:kern w:val="0"/>
                <w:sz w:val="24"/>
                <w:lang w:bidi="ar"/>
              </w:rPr>
              <w:t>三个紧急撤离</w:t>
            </w:r>
            <w:r>
              <w:rPr>
                <w:rStyle w:val="27"/>
                <w:rFonts w:hint="eastAsia" w:eastAsia="方正仿宋_GBK"/>
                <w:sz w:val="24"/>
                <w:szCs w:val="24"/>
                <w:lang w:bidi="ar"/>
              </w:rPr>
              <w:t>”</w:t>
            </w:r>
            <w:r>
              <w:rPr>
                <w:rFonts w:hint="eastAsia" w:ascii="Times New Roman" w:hAnsi="Times New Roman" w:eastAsia="方正仿宋_GBK" w:cs="方正仿宋_GBK"/>
                <w:color w:val="000000"/>
                <w:kern w:val="0"/>
                <w:sz w:val="24"/>
                <w:lang w:bidi="ar"/>
              </w:rPr>
              <w:t>刚性要求，确保人员安全；</w:t>
            </w:r>
            <w:r>
              <w:rPr>
                <w:rStyle w:val="27"/>
                <w:rFonts w:eastAsia="方正仿宋_GBK"/>
                <w:sz w:val="24"/>
                <w:szCs w:val="24"/>
                <w:lang w:bidi="ar"/>
              </w:rPr>
              <w:br w:type="textWrapping"/>
            </w:r>
            <w:r>
              <w:rPr>
                <w:rStyle w:val="27"/>
                <w:rFonts w:eastAsia="方正仿宋_GBK"/>
                <w:sz w:val="24"/>
                <w:szCs w:val="24"/>
                <w:lang w:bidi="ar"/>
              </w:rPr>
              <w:t>4.</w:t>
            </w:r>
            <w:r>
              <w:rPr>
                <w:rFonts w:hint="eastAsia" w:ascii="Times New Roman" w:hAnsi="Times New Roman" w:eastAsia="方正仿宋_GBK" w:cs="方正仿宋_GBK"/>
                <w:color w:val="000000"/>
                <w:kern w:val="0"/>
                <w:sz w:val="24"/>
                <w:lang w:bidi="ar"/>
              </w:rPr>
              <w:t>对治理资金较小的，能通过排危除险方式及时消除安全风险隐患的，督促属地乡镇及时开展排危除险工作，及时消除安全隐患；对治理资金体量较大的由县自规局及时向中省申报地质灾害治理专项资金，及时消除安全隐患；</w:t>
            </w:r>
            <w:r>
              <w:rPr>
                <w:rStyle w:val="27"/>
                <w:rFonts w:eastAsia="方正仿宋_GBK"/>
                <w:sz w:val="24"/>
                <w:szCs w:val="24"/>
                <w:lang w:bidi="ar"/>
              </w:rPr>
              <w:br w:type="textWrapping"/>
            </w:r>
            <w:r>
              <w:rPr>
                <w:rStyle w:val="27"/>
                <w:rFonts w:eastAsia="方正仿宋_GBK"/>
                <w:sz w:val="24"/>
                <w:szCs w:val="24"/>
                <w:lang w:bidi="ar"/>
              </w:rPr>
              <w:t>5.</w:t>
            </w:r>
            <w:r>
              <w:rPr>
                <w:rFonts w:hint="eastAsia" w:ascii="Times New Roman" w:hAnsi="Times New Roman" w:eastAsia="方正仿宋_GBK" w:cs="方正仿宋_GBK"/>
                <w:color w:val="000000"/>
                <w:kern w:val="0"/>
                <w:sz w:val="24"/>
                <w:lang w:bidi="ar"/>
              </w:rPr>
              <w:t>因地质灾害防灾措施落实不到位，造成严重后果的提请县委、县政府追责问责。</w:t>
            </w:r>
          </w:p>
        </w:tc>
      </w:tr>
      <w:tr w14:paraId="7EED3ECD">
        <w:tblPrEx>
          <w:tblCellMar>
            <w:top w:w="0" w:type="dxa"/>
            <w:left w:w="108" w:type="dxa"/>
            <w:bottom w:w="0" w:type="dxa"/>
            <w:right w:w="108" w:type="dxa"/>
          </w:tblCellMar>
        </w:tblPrEx>
        <w:trPr>
          <w:cantSplit/>
          <w:trHeight w:val="248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E4D60">
            <w:pPr>
              <w:widowControl/>
              <w:spacing w:line="360" w:lineRule="exact"/>
              <w:jc w:val="center"/>
              <w:textAlignment w:val="center"/>
              <w:rPr>
                <w:rFonts w:hint="eastAsia" w:ascii="Times New Roman" w:hAnsi="Times New Roman" w:eastAsia="宋体" w:cs="Times New Roman"/>
                <w:color w:val="000000"/>
                <w:sz w:val="24"/>
              </w:rPr>
            </w:pPr>
            <w:r>
              <w:rPr>
                <w:rFonts w:hint="eastAsia" w:ascii="Times New Roman" w:hAnsi="Times New Roman" w:eastAsia="宋体" w:cs="Times New Roman"/>
                <w:color w:val="000000"/>
                <w:kern w:val="0"/>
                <w:sz w:val="24"/>
                <w:lang w:bidi="ar"/>
              </w:rPr>
              <w:t>38</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B4FCB">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对烟花爆竹零售经营者存放的烟花爆竹数量超过零售许可证载明范围的行政处罚</w:t>
            </w:r>
          </w:p>
        </w:tc>
        <w:tc>
          <w:tcPr>
            <w:tcW w:w="7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0E926">
            <w:pPr>
              <w:widowControl/>
              <w:spacing w:line="360" w:lineRule="exact"/>
              <w:jc w:val="lef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承接部门：县应急管理局</w:t>
            </w:r>
            <w:r>
              <w:rPr>
                <w:rStyle w:val="27"/>
                <w:rFonts w:eastAsia="方正仿宋_GBK"/>
                <w:sz w:val="24"/>
                <w:szCs w:val="24"/>
                <w:lang w:bidi="ar"/>
              </w:rPr>
              <w:br w:type="textWrapping"/>
            </w:r>
            <w:r>
              <w:rPr>
                <w:rFonts w:hint="eastAsia" w:ascii="Times New Roman" w:hAnsi="Times New Roman" w:eastAsia="方正仿宋_GBK" w:cs="方正仿宋_GBK"/>
                <w:color w:val="000000"/>
                <w:kern w:val="0"/>
                <w:sz w:val="24"/>
                <w:lang w:bidi="ar"/>
              </w:rPr>
              <w:t>工作方式：</w:t>
            </w:r>
            <w:r>
              <w:rPr>
                <w:rStyle w:val="27"/>
                <w:rFonts w:eastAsia="方正仿宋_GBK"/>
                <w:sz w:val="24"/>
                <w:szCs w:val="24"/>
                <w:lang w:bidi="ar"/>
              </w:rPr>
              <w:br w:type="textWrapping"/>
            </w:r>
            <w:r>
              <w:rPr>
                <w:rStyle w:val="27"/>
                <w:rFonts w:eastAsia="方正仿宋_GBK"/>
                <w:sz w:val="24"/>
                <w:szCs w:val="24"/>
                <w:lang w:bidi="ar"/>
              </w:rPr>
              <w:t>1.</w:t>
            </w:r>
            <w:r>
              <w:rPr>
                <w:rFonts w:hint="eastAsia" w:ascii="Times New Roman" w:hAnsi="Times New Roman" w:eastAsia="方正仿宋_GBK" w:cs="方正仿宋_GBK"/>
                <w:color w:val="000000"/>
                <w:kern w:val="0"/>
                <w:sz w:val="24"/>
                <w:lang w:bidi="ar"/>
              </w:rPr>
              <w:t>开展烟花爆竹零售经营和存储监督检查；</w:t>
            </w:r>
            <w:r>
              <w:rPr>
                <w:rStyle w:val="27"/>
                <w:rFonts w:eastAsia="方正仿宋_GBK"/>
                <w:sz w:val="24"/>
                <w:szCs w:val="24"/>
                <w:lang w:bidi="ar"/>
              </w:rPr>
              <w:br w:type="textWrapping"/>
            </w:r>
            <w:r>
              <w:rPr>
                <w:rStyle w:val="27"/>
                <w:rFonts w:eastAsia="方正仿宋_GBK"/>
                <w:sz w:val="24"/>
                <w:szCs w:val="24"/>
                <w:lang w:bidi="ar"/>
              </w:rPr>
              <w:t>2.</w:t>
            </w:r>
            <w:r>
              <w:rPr>
                <w:rFonts w:hint="eastAsia" w:ascii="Times New Roman" w:hAnsi="Times New Roman" w:eastAsia="方正仿宋_GBK" w:cs="方正仿宋_GBK"/>
                <w:color w:val="000000"/>
                <w:kern w:val="0"/>
                <w:sz w:val="24"/>
                <w:lang w:bidi="ar"/>
              </w:rPr>
              <w:t>对烟花爆竹零售经营者存放的烟花爆竹数量超过零售许可证载明范围的进行行政处罚。</w:t>
            </w:r>
          </w:p>
        </w:tc>
      </w:tr>
      <w:tr w14:paraId="60B3B2E8">
        <w:tblPrEx>
          <w:tblCellMar>
            <w:top w:w="0" w:type="dxa"/>
            <w:left w:w="108" w:type="dxa"/>
            <w:bottom w:w="0" w:type="dxa"/>
            <w:right w:w="108" w:type="dxa"/>
          </w:tblCellMar>
        </w:tblPrEx>
        <w:trPr>
          <w:cantSplit/>
          <w:trHeight w:val="269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F432B">
            <w:pPr>
              <w:widowControl/>
              <w:spacing w:line="360" w:lineRule="exact"/>
              <w:jc w:val="center"/>
              <w:textAlignment w:val="center"/>
              <w:rPr>
                <w:rFonts w:hint="eastAsia" w:ascii="Times New Roman" w:hAnsi="Times New Roman" w:eastAsia="宋体" w:cs="Times New Roman"/>
                <w:color w:val="000000"/>
                <w:sz w:val="24"/>
              </w:rPr>
            </w:pPr>
            <w:r>
              <w:rPr>
                <w:rFonts w:hint="eastAsia" w:ascii="Times New Roman" w:hAnsi="Times New Roman" w:eastAsia="宋体" w:cs="Times New Roman"/>
                <w:color w:val="000000"/>
                <w:kern w:val="0"/>
                <w:sz w:val="24"/>
                <w:lang w:bidi="ar"/>
              </w:rPr>
              <w:t>39</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0BCD7">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对未经许可经营、超许可范围经营、许可证过期继续经营烟花爆竹的行政处罚</w:t>
            </w:r>
          </w:p>
        </w:tc>
        <w:tc>
          <w:tcPr>
            <w:tcW w:w="7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92D17">
            <w:pPr>
              <w:widowControl/>
              <w:spacing w:line="360" w:lineRule="exact"/>
              <w:jc w:val="lef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承接部门：县应急管理局</w:t>
            </w:r>
            <w:r>
              <w:rPr>
                <w:rStyle w:val="27"/>
                <w:rFonts w:eastAsia="方正仿宋_GBK"/>
                <w:sz w:val="24"/>
                <w:szCs w:val="24"/>
                <w:lang w:bidi="ar"/>
              </w:rPr>
              <w:br w:type="textWrapping"/>
            </w:r>
            <w:r>
              <w:rPr>
                <w:rFonts w:hint="eastAsia" w:ascii="Times New Roman" w:hAnsi="Times New Roman" w:eastAsia="方正仿宋_GBK" w:cs="方正仿宋_GBK"/>
                <w:color w:val="000000"/>
                <w:kern w:val="0"/>
                <w:sz w:val="24"/>
                <w:lang w:bidi="ar"/>
              </w:rPr>
              <w:t>工作方式：</w:t>
            </w:r>
            <w:r>
              <w:rPr>
                <w:rStyle w:val="27"/>
                <w:rFonts w:eastAsia="方正仿宋_GBK"/>
                <w:sz w:val="24"/>
                <w:szCs w:val="24"/>
                <w:lang w:bidi="ar"/>
              </w:rPr>
              <w:br w:type="textWrapping"/>
            </w:r>
            <w:r>
              <w:rPr>
                <w:rStyle w:val="27"/>
                <w:rFonts w:eastAsia="方正仿宋_GBK"/>
                <w:sz w:val="24"/>
                <w:szCs w:val="24"/>
                <w:lang w:bidi="ar"/>
              </w:rPr>
              <w:t>1.</w:t>
            </w:r>
            <w:r>
              <w:rPr>
                <w:rFonts w:hint="eastAsia" w:ascii="Times New Roman" w:hAnsi="Times New Roman" w:eastAsia="方正仿宋_GBK" w:cs="方正仿宋_GBK"/>
                <w:color w:val="000000"/>
                <w:kern w:val="0"/>
                <w:sz w:val="24"/>
                <w:lang w:bidi="ar"/>
              </w:rPr>
              <w:t>开展烟花爆竹经营监督检查；</w:t>
            </w:r>
            <w:r>
              <w:rPr>
                <w:rStyle w:val="27"/>
                <w:rFonts w:eastAsia="方正仿宋_GBK"/>
                <w:sz w:val="24"/>
                <w:szCs w:val="24"/>
                <w:lang w:bidi="ar"/>
              </w:rPr>
              <w:br w:type="textWrapping"/>
            </w:r>
            <w:r>
              <w:rPr>
                <w:rStyle w:val="27"/>
                <w:rFonts w:eastAsia="方正仿宋_GBK"/>
                <w:sz w:val="24"/>
                <w:szCs w:val="24"/>
                <w:lang w:bidi="ar"/>
              </w:rPr>
              <w:t>2.</w:t>
            </w:r>
            <w:r>
              <w:rPr>
                <w:rFonts w:hint="eastAsia" w:ascii="Times New Roman" w:hAnsi="Times New Roman" w:eastAsia="方正仿宋_GBK" w:cs="方正仿宋_GBK"/>
                <w:color w:val="000000"/>
                <w:kern w:val="0"/>
                <w:sz w:val="24"/>
                <w:lang w:bidi="ar"/>
              </w:rPr>
              <w:t>对未经许可经营、超许可范围经营、许可证过期继续经营烟花爆竹的进行行政处罚。</w:t>
            </w:r>
          </w:p>
        </w:tc>
      </w:tr>
      <w:tr w14:paraId="06AF3F20">
        <w:tblPrEx>
          <w:tblCellMar>
            <w:top w:w="0" w:type="dxa"/>
            <w:left w:w="108" w:type="dxa"/>
            <w:bottom w:w="0" w:type="dxa"/>
            <w:right w:w="108" w:type="dxa"/>
          </w:tblCellMar>
        </w:tblPrEx>
        <w:trPr>
          <w:cantSplit/>
          <w:trHeight w:val="187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3492B">
            <w:pPr>
              <w:widowControl/>
              <w:spacing w:line="360" w:lineRule="exact"/>
              <w:jc w:val="center"/>
              <w:textAlignment w:val="center"/>
              <w:rPr>
                <w:rFonts w:hint="eastAsia" w:ascii="Times New Roman" w:hAnsi="Times New Roman" w:eastAsia="宋体" w:cs="Times New Roman"/>
                <w:color w:val="000000"/>
                <w:sz w:val="24"/>
              </w:rPr>
            </w:pPr>
            <w:r>
              <w:rPr>
                <w:rFonts w:ascii="Times New Roman" w:hAnsi="Times New Roman" w:eastAsia="宋体" w:cs="Times New Roman"/>
                <w:color w:val="000000"/>
                <w:kern w:val="0"/>
                <w:sz w:val="24"/>
                <w:lang w:bidi="ar"/>
              </w:rPr>
              <w:t>4</w:t>
            </w:r>
            <w:r>
              <w:rPr>
                <w:rFonts w:hint="eastAsia" w:ascii="Times New Roman" w:hAnsi="Times New Roman" w:eastAsia="宋体" w:cs="Times New Roman"/>
                <w:color w:val="000000"/>
                <w:kern w:val="0"/>
                <w:sz w:val="24"/>
                <w:lang w:bidi="ar"/>
              </w:rPr>
              <w:t>0</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ADD1F">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对未经许可生产、经营烟花爆竹制品的行政处罚</w:t>
            </w:r>
          </w:p>
        </w:tc>
        <w:tc>
          <w:tcPr>
            <w:tcW w:w="7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1DAAE">
            <w:pPr>
              <w:widowControl/>
              <w:spacing w:line="360" w:lineRule="exact"/>
              <w:jc w:val="lef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承接部门：县应急管理局</w:t>
            </w:r>
            <w:r>
              <w:rPr>
                <w:rStyle w:val="27"/>
                <w:rFonts w:eastAsia="方正仿宋_GBK"/>
                <w:sz w:val="24"/>
                <w:szCs w:val="24"/>
                <w:lang w:bidi="ar"/>
              </w:rPr>
              <w:br w:type="textWrapping"/>
            </w:r>
            <w:r>
              <w:rPr>
                <w:rFonts w:hint="eastAsia" w:ascii="Times New Roman" w:hAnsi="Times New Roman" w:eastAsia="方正仿宋_GBK" w:cs="方正仿宋_GBK"/>
                <w:color w:val="000000"/>
                <w:kern w:val="0"/>
                <w:sz w:val="24"/>
                <w:lang w:bidi="ar"/>
              </w:rPr>
              <w:t>工作方式：</w:t>
            </w:r>
            <w:r>
              <w:rPr>
                <w:rStyle w:val="27"/>
                <w:rFonts w:eastAsia="方正仿宋_GBK"/>
                <w:sz w:val="24"/>
                <w:szCs w:val="24"/>
                <w:lang w:bidi="ar"/>
              </w:rPr>
              <w:br w:type="textWrapping"/>
            </w:r>
            <w:r>
              <w:rPr>
                <w:rStyle w:val="27"/>
                <w:rFonts w:eastAsia="方正仿宋_GBK"/>
                <w:sz w:val="24"/>
                <w:szCs w:val="24"/>
                <w:lang w:bidi="ar"/>
              </w:rPr>
              <w:t>1.</w:t>
            </w:r>
            <w:r>
              <w:rPr>
                <w:rFonts w:hint="eastAsia" w:ascii="Times New Roman" w:hAnsi="Times New Roman" w:eastAsia="方正仿宋_GBK" w:cs="方正仿宋_GBK"/>
                <w:color w:val="000000"/>
                <w:kern w:val="0"/>
                <w:sz w:val="24"/>
                <w:lang w:bidi="ar"/>
              </w:rPr>
              <w:t>开展烟花爆竹生产、经营监督检查；</w:t>
            </w:r>
            <w:r>
              <w:rPr>
                <w:rStyle w:val="27"/>
                <w:rFonts w:eastAsia="方正仿宋_GBK"/>
                <w:sz w:val="24"/>
                <w:szCs w:val="24"/>
                <w:lang w:bidi="ar"/>
              </w:rPr>
              <w:br w:type="textWrapping"/>
            </w:r>
            <w:r>
              <w:rPr>
                <w:rStyle w:val="27"/>
                <w:rFonts w:eastAsia="方正仿宋_GBK"/>
                <w:sz w:val="24"/>
                <w:szCs w:val="24"/>
                <w:lang w:bidi="ar"/>
              </w:rPr>
              <w:t>2.</w:t>
            </w:r>
            <w:r>
              <w:rPr>
                <w:rFonts w:hint="eastAsia" w:ascii="Times New Roman" w:hAnsi="Times New Roman" w:eastAsia="方正仿宋_GBK" w:cs="方正仿宋_GBK"/>
                <w:color w:val="000000"/>
                <w:kern w:val="0"/>
                <w:sz w:val="24"/>
                <w:lang w:bidi="ar"/>
              </w:rPr>
              <w:t>对未经许可生产、经营烟花爆竹制品的进行行政处罚。</w:t>
            </w:r>
          </w:p>
        </w:tc>
      </w:tr>
      <w:tr w14:paraId="431F4572">
        <w:tblPrEx>
          <w:tblCellMar>
            <w:top w:w="0" w:type="dxa"/>
            <w:left w:w="108" w:type="dxa"/>
            <w:bottom w:w="0" w:type="dxa"/>
            <w:right w:w="108" w:type="dxa"/>
          </w:tblCellMar>
        </w:tblPrEx>
        <w:trPr>
          <w:cantSplit/>
          <w:trHeight w:val="171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5501F">
            <w:pPr>
              <w:widowControl/>
              <w:spacing w:line="360" w:lineRule="exact"/>
              <w:jc w:val="center"/>
              <w:textAlignment w:val="center"/>
              <w:rPr>
                <w:rFonts w:hint="eastAsia" w:ascii="Times New Roman" w:hAnsi="Times New Roman" w:eastAsia="宋体" w:cs="Times New Roman"/>
                <w:color w:val="000000"/>
                <w:sz w:val="24"/>
              </w:rPr>
            </w:pPr>
            <w:r>
              <w:rPr>
                <w:rFonts w:ascii="Times New Roman" w:hAnsi="Times New Roman" w:eastAsia="宋体" w:cs="Times New Roman"/>
                <w:color w:val="000000"/>
                <w:kern w:val="0"/>
                <w:sz w:val="24"/>
                <w:lang w:bidi="ar"/>
              </w:rPr>
              <w:t>4</w:t>
            </w:r>
            <w:r>
              <w:rPr>
                <w:rFonts w:hint="eastAsia" w:ascii="Times New Roman" w:hAnsi="Times New Roman" w:eastAsia="宋体" w:cs="Times New Roman"/>
                <w:color w:val="000000"/>
                <w:kern w:val="0"/>
                <w:sz w:val="24"/>
                <w:lang w:bidi="ar"/>
              </w:rPr>
              <w:t>1</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F7028">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烟花爆竹经营（零售）许可证换证现场核查</w:t>
            </w:r>
          </w:p>
        </w:tc>
        <w:tc>
          <w:tcPr>
            <w:tcW w:w="7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E7F87">
            <w:pPr>
              <w:widowControl/>
              <w:spacing w:line="360" w:lineRule="exact"/>
              <w:jc w:val="lef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承接部门：县应急管理局</w:t>
            </w:r>
            <w:r>
              <w:rPr>
                <w:rStyle w:val="27"/>
                <w:rFonts w:eastAsia="方正仿宋_GBK"/>
                <w:sz w:val="24"/>
                <w:szCs w:val="24"/>
                <w:lang w:bidi="ar"/>
              </w:rPr>
              <w:br w:type="textWrapping"/>
            </w:r>
            <w:r>
              <w:rPr>
                <w:rFonts w:hint="eastAsia" w:ascii="Times New Roman" w:hAnsi="Times New Roman" w:eastAsia="方正仿宋_GBK" w:cs="方正仿宋_GBK"/>
                <w:color w:val="000000"/>
                <w:kern w:val="0"/>
                <w:sz w:val="24"/>
                <w:lang w:bidi="ar"/>
              </w:rPr>
              <w:t>工作方式：现场核查经营场所是否符合《烟花爆竹零售店（点）安全技术规范》要求，并进行指导。</w:t>
            </w:r>
          </w:p>
        </w:tc>
      </w:tr>
      <w:tr w14:paraId="494521FE">
        <w:tblPrEx>
          <w:tblCellMar>
            <w:top w:w="0" w:type="dxa"/>
            <w:left w:w="108" w:type="dxa"/>
            <w:bottom w:w="0" w:type="dxa"/>
            <w:right w:w="108" w:type="dxa"/>
          </w:tblCellMar>
        </w:tblPrEx>
        <w:trPr>
          <w:cantSplit/>
          <w:trHeight w:val="182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7F35E">
            <w:pPr>
              <w:widowControl/>
              <w:spacing w:line="360" w:lineRule="exact"/>
              <w:jc w:val="center"/>
              <w:textAlignment w:val="center"/>
              <w:rPr>
                <w:rFonts w:hint="eastAsia" w:ascii="Times New Roman" w:hAnsi="Times New Roman" w:eastAsia="宋体" w:cs="Times New Roman"/>
                <w:color w:val="000000"/>
                <w:sz w:val="24"/>
              </w:rPr>
            </w:pPr>
            <w:r>
              <w:rPr>
                <w:rFonts w:ascii="Times New Roman" w:hAnsi="Times New Roman" w:eastAsia="宋体" w:cs="Times New Roman"/>
                <w:color w:val="000000"/>
                <w:kern w:val="0"/>
                <w:sz w:val="24"/>
                <w:lang w:bidi="ar"/>
              </w:rPr>
              <w:t>4</w:t>
            </w:r>
            <w:r>
              <w:rPr>
                <w:rFonts w:hint="eastAsia" w:ascii="Times New Roman" w:hAnsi="Times New Roman" w:eastAsia="宋体" w:cs="Times New Roman"/>
                <w:color w:val="000000"/>
                <w:kern w:val="0"/>
                <w:sz w:val="24"/>
                <w:lang w:bidi="ar"/>
              </w:rPr>
              <w:t>2</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02588">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对生产经营单位消除重大事故隐患的监督检查</w:t>
            </w:r>
          </w:p>
        </w:tc>
        <w:tc>
          <w:tcPr>
            <w:tcW w:w="7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C97B8">
            <w:pPr>
              <w:widowControl/>
              <w:spacing w:line="360" w:lineRule="exact"/>
              <w:jc w:val="lef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承接部门：县应急管理局及相关单位</w:t>
            </w:r>
            <w:r>
              <w:rPr>
                <w:rStyle w:val="27"/>
                <w:rFonts w:eastAsia="方正仿宋_GBK"/>
                <w:sz w:val="24"/>
                <w:szCs w:val="24"/>
                <w:lang w:bidi="ar"/>
              </w:rPr>
              <w:br w:type="textWrapping"/>
            </w:r>
            <w:r>
              <w:rPr>
                <w:rFonts w:hint="eastAsia" w:ascii="Times New Roman" w:hAnsi="Times New Roman" w:eastAsia="方正仿宋_GBK" w:cs="方正仿宋_GBK"/>
                <w:color w:val="000000"/>
                <w:kern w:val="0"/>
                <w:sz w:val="24"/>
                <w:lang w:bidi="ar"/>
              </w:rPr>
              <w:t>工作方式：将重大事故隐患纳入相关信息系统，建立健全重大事故隐患整改制度，督促生产经营单位消除重大事故隐患。</w:t>
            </w:r>
          </w:p>
        </w:tc>
      </w:tr>
      <w:tr w14:paraId="0119D2B6">
        <w:tblPrEx>
          <w:tblCellMar>
            <w:top w:w="0" w:type="dxa"/>
            <w:left w:w="108" w:type="dxa"/>
            <w:bottom w:w="0" w:type="dxa"/>
            <w:right w:w="108" w:type="dxa"/>
          </w:tblCellMar>
        </w:tblPrEx>
        <w:trPr>
          <w:cantSplit/>
          <w:trHeight w:val="387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5F74B">
            <w:pPr>
              <w:widowControl/>
              <w:spacing w:line="360" w:lineRule="exact"/>
              <w:jc w:val="center"/>
              <w:textAlignment w:val="center"/>
              <w:rPr>
                <w:rFonts w:hint="eastAsia" w:ascii="Times New Roman" w:hAnsi="Times New Roman" w:eastAsia="宋体" w:cs="Times New Roman"/>
                <w:color w:val="000000"/>
                <w:sz w:val="24"/>
              </w:rPr>
            </w:pPr>
            <w:r>
              <w:rPr>
                <w:rFonts w:ascii="Times New Roman" w:hAnsi="Times New Roman" w:eastAsia="宋体" w:cs="Times New Roman"/>
                <w:color w:val="000000"/>
                <w:kern w:val="0"/>
                <w:sz w:val="24"/>
                <w:lang w:bidi="ar"/>
              </w:rPr>
              <w:t>4</w:t>
            </w:r>
            <w:r>
              <w:rPr>
                <w:rFonts w:hint="eastAsia" w:ascii="Times New Roman" w:hAnsi="Times New Roman" w:eastAsia="宋体" w:cs="Times New Roman"/>
                <w:color w:val="000000"/>
                <w:kern w:val="0"/>
                <w:sz w:val="24"/>
                <w:lang w:bidi="ar"/>
              </w:rPr>
              <w:t>3</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CF946">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特种设备安全监督检查</w:t>
            </w:r>
          </w:p>
        </w:tc>
        <w:tc>
          <w:tcPr>
            <w:tcW w:w="7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3C42D">
            <w:pPr>
              <w:widowControl/>
              <w:spacing w:line="360" w:lineRule="exact"/>
              <w:jc w:val="lef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承接部门：县市场监督管理局</w:t>
            </w:r>
            <w:r>
              <w:rPr>
                <w:rStyle w:val="27"/>
                <w:rFonts w:eastAsia="方正仿宋_GBK"/>
                <w:sz w:val="24"/>
                <w:szCs w:val="24"/>
                <w:lang w:bidi="ar"/>
              </w:rPr>
              <w:br w:type="textWrapping"/>
            </w:r>
            <w:r>
              <w:rPr>
                <w:rFonts w:hint="eastAsia" w:ascii="Times New Roman" w:hAnsi="Times New Roman" w:eastAsia="方正仿宋_GBK" w:cs="方正仿宋_GBK"/>
                <w:color w:val="000000"/>
                <w:kern w:val="0"/>
                <w:sz w:val="24"/>
                <w:lang w:bidi="ar"/>
              </w:rPr>
              <w:t>工作方式：</w:t>
            </w:r>
            <w:r>
              <w:rPr>
                <w:rStyle w:val="27"/>
                <w:rFonts w:eastAsia="方正仿宋_GBK"/>
                <w:sz w:val="24"/>
                <w:szCs w:val="24"/>
                <w:lang w:bidi="ar"/>
              </w:rPr>
              <w:br w:type="textWrapping"/>
            </w:r>
            <w:r>
              <w:rPr>
                <w:rStyle w:val="27"/>
                <w:rFonts w:eastAsia="方正仿宋_GBK"/>
                <w:sz w:val="24"/>
                <w:szCs w:val="24"/>
                <w:lang w:bidi="ar"/>
              </w:rPr>
              <w:t>1.</w:t>
            </w:r>
            <w:r>
              <w:rPr>
                <w:rFonts w:hint="eastAsia" w:ascii="Times New Roman" w:hAnsi="Times New Roman" w:eastAsia="方正仿宋_GBK" w:cs="方正仿宋_GBK"/>
                <w:color w:val="000000"/>
                <w:kern w:val="0"/>
                <w:sz w:val="24"/>
                <w:lang w:bidi="ar"/>
              </w:rPr>
              <w:t>制定特种设备安全领域年度常规监督检查计划及专项检查方案，开展对特种设备生产、经营、使用（含充装）单位和检验检测机构的监督检查；</w:t>
            </w:r>
            <w:r>
              <w:rPr>
                <w:rStyle w:val="27"/>
                <w:rFonts w:eastAsia="方正仿宋_GBK"/>
                <w:sz w:val="24"/>
                <w:szCs w:val="24"/>
                <w:lang w:bidi="ar"/>
              </w:rPr>
              <w:br w:type="textWrapping"/>
            </w:r>
            <w:r>
              <w:rPr>
                <w:rStyle w:val="27"/>
                <w:rFonts w:eastAsia="方正仿宋_GBK"/>
                <w:sz w:val="24"/>
                <w:szCs w:val="24"/>
                <w:lang w:bidi="ar"/>
              </w:rPr>
              <w:t>2.</w:t>
            </w:r>
            <w:r>
              <w:rPr>
                <w:rFonts w:hint="eastAsia" w:ascii="Times New Roman" w:hAnsi="Times New Roman" w:eastAsia="方正仿宋_GBK" w:cs="方正仿宋_GBK"/>
                <w:color w:val="000000"/>
                <w:kern w:val="0"/>
                <w:sz w:val="24"/>
                <w:lang w:bidi="ar"/>
              </w:rPr>
              <w:t>对检查中发现的安全生产隐患及时督促企业落实整改措施，对危害特种设备安全的违法违规行为依法依规予以查处；</w:t>
            </w:r>
            <w:r>
              <w:rPr>
                <w:rStyle w:val="27"/>
                <w:rFonts w:eastAsia="方正仿宋_GBK"/>
                <w:sz w:val="24"/>
                <w:szCs w:val="24"/>
                <w:lang w:bidi="ar"/>
              </w:rPr>
              <w:br w:type="textWrapping"/>
            </w:r>
            <w:r>
              <w:rPr>
                <w:rStyle w:val="27"/>
                <w:rFonts w:eastAsia="方正仿宋_GBK"/>
                <w:sz w:val="24"/>
                <w:szCs w:val="24"/>
                <w:lang w:bidi="ar"/>
              </w:rPr>
              <w:t>3.</w:t>
            </w:r>
            <w:r>
              <w:rPr>
                <w:rFonts w:hint="eastAsia" w:ascii="Times New Roman" w:hAnsi="Times New Roman" w:eastAsia="方正仿宋_GBK" w:cs="方正仿宋_GBK"/>
                <w:color w:val="000000"/>
                <w:kern w:val="0"/>
                <w:sz w:val="24"/>
                <w:lang w:bidi="ar"/>
              </w:rPr>
              <w:t>涉嫌犯罪的移交公安机关依法追究刑事责任。</w:t>
            </w:r>
          </w:p>
        </w:tc>
      </w:tr>
      <w:tr w14:paraId="47EC4F34">
        <w:tblPrEx>
          <w:tblCellMar>
            <w:top w:w="0" w:type="dxa"/>
            <w:left w:w="108" w:type="dxa"/>
            <w:bottom w:w="0" w:type="dxa"/>
            <w:right w:w="108" w:type="dxa"/>
          </w:tblCellMar>
        </w:tblPrEx>
        <w:trPr>
          <w:cantSplit/>
          <w:trHeight w:val="419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533DB">
            <w:pPr>
              <w:widowControl/>
              <w:spacing w:line="360" w:lineRule="exact"/>
              <w:jc w:val="center"/>
              <w:textAlignment w:val="center"/>
              <w:rPr>
                <w:rFonts w:hint="eastAsia" w:ascii="Times New Roman" w:hAnsi="Times New Roman" w:eastAsia="宋体" w:cs="Times New Roman"/>
                <w:color w:val="000000"/>
                <w:sz w:val="24"/>
              </w:rPr>
            </w:pPr>
            <w:r>
              <w:rPr>
                <w:rFonts w:ascii="Times New Roman" w:hAnsi="Times New Roman" w:eastAsia="宋体" w:cs="Times New Roman"/>
                <w:color w:val="000000"/>
                <w:kern w:val="0"/>
                <w:sz w:val="24"/>
                <w:lang w:bidi="ar"/>
              </w:rPr>
              <w:t>4</w:t>
            </w:r>
            <w:r>
              <w:rPr>
                <w:rFonts w:hint="eastAsia" w:ascii="Times New Roman" w:hAnsi="Times New Roman" w:eastAsia="宋体" w:cs="Times New Roman"/>
                <w:color w:val="000000"/>
                <w:kern w:val="0"/>
                <w:sz w:val="24"/>
                <w:lang w:bidi="ar"/>
              </w:rPr>
              <w:t>4</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34B0E">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对农产品质量安全的监督检查（不含监督抽查）</w:t>
            </w:r>
          </w:p>
        </w:tc>
        <w:tc>
          <w:tcPr>
            <w:tcW w:w="7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305A5">
            <w:pPr>
              <w:widowControl/>
              <w:spacing w:line="360" w:lineRule="exact"/>
              <w:jc w:val="lef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承接部门：县农业农村局</w:t>
            </w:r>
            <w:r>
              <w:rPr>
                <w:rStyle w:val="27"/>
                <w:rFonts w:eastAsia="方正仿宋_GBK"/>
                <w:sz w:val="24"/>
                <w:szCs w:val="24"/>
                <w:lang w:bidi="ar"/>
              </w:rPr>
              <w:br w:type="textWrapping"/>
            </w:r>
            <w:r>
              <w:rPr>
                <w:rFonts w:hint="eastAsia" w:ascii="Times New Roman" w:hAnsi="Times New Roman" w:eastAsia="方正仿宋_GBK" w:cs="方正仿宋_GBK"/>
                <w:color w:val="000000"/>
                <w:kern w:val="0"/>
                <w:sz w:val="24"/>
                <w:lang w:bidi="ar"/>
              </w:rPr>
              <w:t>工作方式：</w:t>
            </w:r>
            <w:r>
              <w:rPr>
                <w:rStyle w:val="27"/>
                <w:rFonts w:eastAsia="方正仿宋_GBK"/>
                <w:sz w:val="24"/>
                <w:szCs w:val="24"/>
                <w:lang w:bidi="ar"/>
              </w:rPr>
              <w:br w:type="textWrapping"/>
            </w:r>
            <w:r>
              <w:rPr>
                <w:rStyle w:val="27"/>
                <w:rFonts w:eastAsia="方正仿宋_GBK"/>
                <w:sz w:val="24"/>
                <w:szCs w:val="24"/>
                <w:lang w:bidi="ar"/>
              </w:rPr>
              <w:t>1.</w:t>
            </w:r>
            <w:r>
              <w:rPr>
                <w:rFonts w:hint="eastAsia" w:ascii="Times New Roman" w:hAnsi="Times New Roman" w:eastAsia="方正仿宋_GBK" w:cs="方正仿宋_GBK"/>
                <w:color w:val="000000"/>
                <w:kern w:val="0"/>
                <w:sz w:val="24"/>
                <w:lang w:bidi="ar"/>
              </w:rPr>
              <w:t>农产品产地环境发生重大变化的，组织检测机构进行现场抽查；对农产品生产、包装、经营及仓储场所进行现场检查；</w:t>
            </w:r>
            <w:r>
              <w:rPr>
                <w:rStyle w:val="27"/>
                <w:rFonts w:eastAsia="方正仿宋_GBK"/>
                <w:sz w:val="24"/>
                <w:szCs w:val="24"/>
                <w:lang w:bidi="ar"/>
              </w:rPr>
              <w:br w:type="textWrapping"/>
            </w:r>
            <w:r>
              <w:rPr>
                <w:rStyle w:val="27"/>
                <w:rFonts w:eastAsia="方正仿宋_GBK"/>
                <w:sz w:val="24"/>
                <w:szCs w:val="24"/>
                <w:lang w:bidi="ar"/>
              </w:rPr>
              <w:t>2.</w:t>
            </w:r>
            <w:r>
              <w:rPr>
                <w:rFonts w:hint="eastAsia" w:ascii="Times New Roman" w:hAnsi="Times New Roman" w:eastAsia="方正仿宋_GBK" w:cs="方正仿宋_GBK"/>
                <w:color w:val="000000"/>
                <w:kern w:val="0"/>
                <w:sz w:val="24"/>
                <w:lang w:bidi="ar"/>
              </w:rPr>
              <w:t>向当事人和其他有关人员调查了解农产品质量安全的有关情况；查阅、复制涉及生产、经营活动的记录、档案、票据、账簿、协议、证明等有关资料；</w:t>
            </w:r>
            <w:r>
              <w:rPr>
                <w:rStyle w:val="27"/>
                <w:rFonts w:eastAsia="方正仿宋_GBK"/>
                <w:sz w:val="24"/>
                <w:szCs w:val="24"/>
                <w:lang w:bidi="ar"/>
              </w:rPr>
              <w:br w:type="textWrapping"/>
            </w:r>
            <w:r>
              <w:rPr>
                <w:rStyle w:val="27"/>
                <w:rFonts w:eastAsia="方正仿宋_GBK"/>
                <w:sz w:val="24"/>
                <w:szCs w:val="24"/>
                <w:lang w:bidi="ar"/>
              </w:rPr>
              <w:t>3.</w:t>
            </w:r>
            <w:r>
              <w:rPr>
                <w:rFonts w:hint="eastAsia" w:ascii="Times New Roman" w:hAnsi="Times New Roman" w:eastAsia="方正仿宋_GBK" w:cs="方正仿宋_GBK"/>
                <w:color w:val="000000"/>
                <w:kern w:val="0"/>
                <w:sz w:val="24"/>
                <w:lang w:bidi="ar"/>
              </w:rPr>
              <w:t>对国家禁止使用的农业投入品和不符合农产品质量安全标准的农产品依法予以查封、扣押。</w:t>
            </w:r>
          </w:p>
        </w:tc>
      </w:tr>
      <w:tr w14:paraId="400BA5E3">
        <w:tblPrEx>
          <w:tblCellMar>
            <w:top w:w="0" w:type="dxa"/>
            <w:left w:w="108" w:type="dxa"/>
            <w:bottom w:w="0" w:type="dxa"/>
            <w:right w:w="108" w:type="dxa"/>
          </w:tblCellMar>
        </w:tblPrEx>
        <w:trPr>
          <w:cantSplit/>
          <w:trHeight w:val="209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74F13">
            <w:pPr>
              <w:widowControl/>
              <w:spacing w:line="360" w:lineRule="exact"/>
              <w:jc w:val="center"/>
              <w:textAlignment w:val="center"/>
              <w:rPr>
                <w:rFonts w:hint="eastAsia" w:ascii="Times New Roman" w:hAnsi="Times New Roman" w:eastAsia="宋体" w:cs="Times New Roman"/>
                <w:color w:val="000000"/>
                <w:sz w:val="24"/>
              </w:rPr>
            </w:pPr>
            <w:r>
              <w:rPr>
                <w:rFonts w:ascii="Times New Roman" w:hAnsi="Times New Roman" w:eastAsia="宋体" w:cs="Times New Roman"/>
                <w:color w:val="000000"/>
                <w:kern w:val="0"/>
                <w:sz w:val="24"/>
                <w:lang w:bidi="ar"/>
              </w:rPr>
              <w:t>4</w:t>
            </w:r>
            <w:r>
              <w:rPr>
                <w:rFonts w:hint="eastAsia" w:ascii="Times New Roman" w:hAnsi="Times New Roman" w:eastAsia="宋体" w:cs="Times New Roman"/>
                <w:color w:val="000000"/>
                <w:kern w:val="0"/>
                <w:sz w:val="24"/>
                <w:lang w:bidi="ar"/>
              </w:rPr>
              <w:t>5</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17181">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对绿色食品及绿色食品标志的监督检查（不含监督抽查）</w:t>
            </w:r>
          </w:p>
        </w:tc>
        <w:tc>
          <w:tcPr>
            <w:tcW w:w="7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C4764">
            <w:pPr>
              <w:widowControl/>
              <w:spacing w:line="360" w:lineRule="exact"/>
              <w:jc w:val="lef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承接部门：县农业农村局</w:t>
            </w:r>
            <w:r>
              <w:rPr>
                <w:rStyle w:val="27"/>
                <w:rFonts w:eastAsia="方正仿宋_GBK"/>
                <w:sz w:val="24"/>
                <w:szCs w:val="24"/>
                <w:lang w:bidi="ar"/>
              </w:rPr>
              <w:br w:type="textWrapping"/>
            </w:r>
            <w:r>
              <w:rPr>
                <w:rFonts w:hint="eastAsia" w:ascii="Times New Roman" w:hAnsi="Times New Roman" w:eastAsia="方正仿宋_GBK" w:cs="方正仿宋_GBK"/>
                <w:color w:val="000000"/>
                <w:kern w:val="0"/>
                <w:sz w:val="24"/>
                <w:lang w:bidi="ar"/>
              </w:rPr>
              <w:t>工作方式：对辖区内绿色食品产地环境、产品质量、包装标识、标志使用等情况进行监督检查。</w:t>
            </w:r>
          </w:p>
        </w:tc>
      </w:tr>
      <w:tr w14:paraId="7C20301F">
        <w:tblPrEx>
          <w:tblCellMar>
            <w:top w:w="0" w:type="dxa"/>
            <w:left w:w="108" w:type="dxa"/>
            <w:bottom w:w="0" w:type="dxa"/>
            <w:right w:w="108" w:type="dxa"/>
          </w:tblCellMar>
        </w:tblPrEx>
        <w:trPr>
          <w:cantSplit/>
          <w:trHeight w:val="365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7D826">
            <w:pPr>
              <w:widowControl/>
              <w:spacing w:line="360" w:lineRule="exact"/>
              <w:jc w:val="center"/>
              <w:textAlignment w:val="center"/>
              <w:rPr>
                <w:rFonts w:hint="eastAsia" w:ascii="Times New Roman" w:hAnsi="Times New Roman" w:eastAsia="宋体" w:cs="Times New Roman"/>
                <w:color w:val="000000"/>
                <w:sz w:val="24"/>
              </w:rPr>
            </w:pPr>
            <w:r>
              <w:rPr>
                <w:rFonts w:hint="eastAsia" w:ascii="Times New Roman" w:hAnsi="Times New Roman" w:eastAsia="宋体" w:cs="Times New Roman"/>
                <w:color w:val="000000"/>
                <w:kern w:val="0"/>
                <w:sz w:val="24"/>
                <w:lang w:bidi="ar"/>
              </w:rPr>
              <w:t>46</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BE5BF">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对农业机械的安全监督检查</w:t>
            </w:r>
          </w:p>
        </w:tc>
        <w:tc>
          <w:tcPr>
            <w:tcW w:w="7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9B637">
            <w:pPr>
              <w:widowControl/>
              <w:spacing w:line="360" w:lineRule="exact"/>
              <w:jc w:val="lef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承接部门：县农业农村局</w:t>
            </w:r>
            <w:r>
              <w:rPr>
                <w:rStyle w:val="27"/>
                <w:rFonts w:eastAsia="方正仿宋_GBK"/>
                <w:sz w:val="24"/>
                <w:szCs w:val="24"/>
                <w:lang w:bidi="ar"/>
              </w:rPr>
              <w:br w:type="textWrapping"/>
            </w:r>
            <w:r>
              <w:rPr>
                <w:rFonts w:hint="eastAsia" w:ascii="Times New Roman" w:hAnsi="Times New Roman" w:eastAsia="方正仿宋_GBK" w:cs="方正仿宋_GBK"/>
                <w:color w:val="000000"/>
                <w:kern w:val="0"/>
                <w:sz w:val="24"/>
                <w:lang w:bidi="ar"/>
              </w:rPr>
              <w:t>工作方式：</w:t>
            </w:r>
            <w:r>
              <w:rPr>
                <w:rStyle w:val="27"/>
                <w:rFonts w:eastAsia="方正仿宋_GBK"/>
                <w:sz w:val="24"/>
                <w:szCs w:val="24"/>
                <w:lang w:bidi="ar"/>
              </w:rPr>
              <w:br w:type="textWrapping"/>
            </w:r>
            <w:r>
              <w:rPr>
                <w:rStyle w:val="27"/>
                <w:rFonts w:eastAsia="方正仿宋_GBK"/>
                <w:sz w:val="24"/>
                <w:szCs w:val="24"/>
                <w:lang w:bidi="ar"/>
              </w:rPr>
              <w:t>1.</w:t>
            </w:r>
            <w:r>
              <w:rPr>
                <w:rFonts w:hint="eastAsia" w:ascii="Times New Roman" w:hAnsi="Times New Roman" w:eastAsia="方正仿宋_GBK" w:cs="方正仿宋_GBK"/>
                <w:color w:val="000000"/>
                <w:kern w:val="0"/>
                <w:sz w:val="24"/>
                <w:lang w:bidi="ar"/>
              </w:rPr>
              <w:t>向有关单位和个人了解情况，查阅、复制有关资料；</w:t>
            </w:r>
            <w:r>
              <w:rPr>
                <w:rStyle w:val="27"/>
                <w:rFonts w:eastAsia="方正仿宋_GBK"/>
                <w:sz w:val="24"/>
                <w:szCs w:val="24"/>
                <w:lang w:bidi="ar"/>
              </w:rPr>
              <w:br w:type="textWrapping"/>
            </w:r>
            <w:r>
              <w:rPr>
                <w:rStyle w:val="27"/>
                <w:rFonts w:eastAsia="方正仿宋_GBK"/>
                <w:sz w:val="24"/>
                <w:szCs w:val="24"/>
                <w:lang w:bidi="ar"/>
              </w:rPr>
              <w:t>2.</w:t>
            </w:r>
            <w:r>
              <w:rPr>
                <w:rFonts w:hint="eastAsia" w:ascii="Times New Roman" w:hAnsi="Times New Roman" w:eastAsia="方正仿宋_GBK" w:cs="方正仿宋_GBK"/>
                <w:color w:val="000000"/>
                <w:kern w:val="0"/>
                <w:sz w:val="24"/>
                <w:lang w:bidi="ar"/>
              </w:rPr>
              <w:t>查验拖拉机、联合收割机证书、牌照及有关操作证件；</w:t>
            </w:r>
            <w:r>
              <w:rPr>
                <w:rStyle w:val="27"/>
                <w:rFonts w:eastAsia="方正仿宋_GBK"/>
                <w:sz w:val="24"/>
                <w:szCs w:val="24"/>
                <w:lang w:bidi="ar"/>
              </w:rPr>
              <w:br w:type="textWrapping"/>
            </w:r>
            <w:r>
              <w:rPr>
                <w:rStyle w:val="27"/>
                <w:rFonts w:eastAsia="方正仿宋_GBK"/>
                <w:sz w:val="24"/>
                <w:szCs w:val="24"/>
                <w:lang w:bidi="ar"/>
              </w:rPr>
              <w:t>3.</w:t>
            </w:r>
            <w:r>
              <w:rPr>
                <w:rFonts w:hint="eastAsia" w:ascii="Times New Roman" w:hAnsi="Times New Roman" w:eastAsia="方正仿宋_GBK" w:cs="方正仿宋_GBK"/>
                <w:color w:val="000000"/>
                <w:kern w:val="0"/>
                <w:sz w:val="24"/>
                <w:lang w:bidi="ar"/>
              </w:rPr>
              <w:t>检查危及人身财产安全的农业机械的安全状况，对存在重大事故隐患的农业机械，责令当事人立即停止作业或者停止农业机械的转移，并进行维修；</w:t>
            </w:r>
            <w:r>
              <w:rPr>
                <w:rStyle w:val="27"/>
                <w:rFonts w:eastAsia="方正仿宋_GBK"/>
                <w:sz w:val="24"/>
                <w:szCs w:val="24"/>
                <w:lang w:bidi="ar"/>
              </w:rPr>
              <w:br w:type="textWrapping"/>
            </w:r>
            <w:r>
              <w:rPr>
                <w:rStyle w:val="27"/>
                <w:rFonts w:eastAsia="方正仿宋_GBK"/>
                <w:sz w:val="24"/>
                <w:szCs w:val="24"/>
                <w:lang w:bidi="ar"/>
              </w:rPr>
              <w:t>4.</w:t>
            </w:r>
            <w:r>
              <w:rPr>
                <w:rFonts w:hint="eastAsia" w:ascii="Times New Roman" w:hAnsi="Times New Roman" w:eastAsia="方正仿宋_GBK" w:cs="方正仿宋_GBK"/>
                <w:color w:val="000000"/>
                <w:kern w:val="0"/>
                <w:sz w:val="24"/>
                <w:lang w:bidi="ar"/>
              </w:rPr>
              <w:t>责令农业机械操作人员改正违规操作行为。</w:t>
            </w:r>
          </w:p>
        </w:tc>
      </w:tr>
      <w:tr w14:paraId="245780C1">
        <w:tblPrEx>
          <w:tblCellMar>
            <w:top w:w="0" w:type="dxa"/>
            <w:left w:w="108" w:type="dxa"/>
            <w:bottom w:w="0" w:type="dxa"/>
            <w:right w:w="108" w:type="dxa"/>
          </w:tblCellMar>
        </w:tblPrEx>
        <w:trPr>
          <w:cantSplit/>
          <w:trHeight w:val="228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314C9">
            <w:pPr>
              <w:widowControl/>
              <w:spacing w:line="360" w:lineRule="exact"/>
              <w:jc w:val="center"/>
              <w:textAlignment w:val="center"/>
              <w:rPr>
                <w:rFonts w:hint="eastAsia" w:ascii="Times New Roman" w:hAnsi="Times New Roman" w:eastAsia="宋体" w:cs="Times New Roman"/>
                <w:color w:val="000000"/>
                <w:sz w:val="24"/>
              </w:rPr>
            </w:pPr>
            <w:r>
              <w:rPr>
                <w:rFonts w:hint="eastAsia" w:ascii="Times New Roman" w:hAnsi="Times New Roman" w:eastAsia="宋体" w:cs="Times New Roman"/>
                <w:color w:val="000000"/>
                <w:kern w:val="0"/>
                <w:sz w:val="24"/>
                <w:lang w:bidi="ar"/>
              </w:rPr>
              <w:t>47</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16938">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对道路运输车辆的监督检查</w:t>
            </w:r>
          </w:p>
        </w:tc>
        <w:tc>
          <w:tcPr>
            <w:tcW w:w="7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E491C">
            <w:pPr>
              <w:widowControl/>
              <w:spacing w:line="360" w:lineRule="exact"/>
              <w:jc w:val="lef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承接部门：县交通运输局</w:t>
            </w:r>
            <w:r>
              <w:rPr>
                <w:rStyle w:val="27"/>
                <w:rFonts w:eastAsia="方正仿宋_GBK"/>
                <w:sz w:val="24"/>
                <w:szCs w:val="24"/>
                <w:lang w:bidi="ar"/>
              </w:rPr>
              <w:br w:type="textWrapping"/>
            </w:r>
            <w:r>
              <w:rPr>
                <w:rFonts w:hint="eastAsia" w:ascii="Times New Roman" w:hAnsi="Times New Roman" w:eastAsia="方正仿宋_GBK" w:cs="方正仿宋_GBK"/>
                <w:color w:val="000000"/>
                <w:kern w:val="0"/>
                <w:sz w:val="24"/>
                <w:lang w:bidi="ar"/>
              </w:rPr>
              <w:t>工作方式：</w:t>
            </w:r>
            <w:r>
              <w:rPr>
                <w:rStyle w:val="27"/>
                <w:rFonts w:eastAsia="方正仿宋_GBK"/>
                <w:sz w:val="24"/>
                <w:szCs w:val="24"/>
                <w:lang w:bidi="ar"/>
              </w:rPr>
              <w:br w:type="textWrapping"/>
            </w:r>
            <w:r>
              <w:rPr>
                <w:rStyle w:val="27"/>
                <w:rFonts w:eastAsia="方正仿宋_GBK"/>
                <w:sz w:val="24"/>
                <w:szCs w:val="24"/>
                <w:lang w:bidi="ar"/>
              </w:rPr>
              <w:t>1.</w:t>
            </w:r>
            <w:r>
              <w:rPr>
                <w:rFonts w:hint="eastAsia" w:ascii="Times New Roman" w:hAnsi="Times New Roman" w:eastAsia="方正仿宋_GBK" w:cs="方正仿宋_GBK"/>
                <w:color w:val="000000"/>
                <w:kern w:val="0"/>
                <w:sz w:val="24"/>
                <w:lang w:bidi="ar"/>
              </w:rPr>
              <w:t>按照《交通运输行政执法程序规定》开展路面行政检查工作；</w:t>
            </w:r>
            <w:r>
              <w:rPr>
                <w:rStyle w:val="27"/>
                <w:rFonts w:eastAsia="方正仿宋_GBK"/>
                <w:sz w:val="24"/>
                <w:szCs w:val="24"/>
                <w:lang w:bidi="ar"/>
              </w:rPr>
              <w:br w:type="textWrapping"/>
            </w:r>
            <w:r>
              <w:rPr>
                <w:rStyle w:val="27"/>
                <w:rFonts w:eastAsia="方正仿宋_GBK"/>
                <w:sz w:val="24"/>
                <w:szCs w:val="24"/>
                <w:lang w:bidi="ar"/>
              </w:rPr>
              <w:t>2.</w:t>
            </w:r>
            <w:r>
              <w:rPr>
                <w:rFonts w:hint="eastAsia" w:ascii="Times New Roman" w:hAnsi="Times New Roman" w:eastAsia="方正仿宋_GBK" w:cs="方正仿宋_GBK"/>
                <w:color w:val="000000"/>
                <w:kern w:val="0"/>
                <w:sz w:val="24"/>
                <w:lang w:bidi="ar"/>
              </w:rPr>
              <w:t>制止违法行为。</w:t>
            </w:r>
          </w:p>
        </w:tc>
      </w:tr>
      <w:tr w14:paraId="52B35813">
        <w:tblPrEx>
          <w:tblCellMar>
            <w:top w:w="0" w:type="dxa"/>
            <w:left w:w="108" w:type="dxa"/>
            <w:bottom w:w="0" w:type="dxa"/>
            <w:right w:w="108" w:type="dxa"/>
          </w:tblCellMar>
        </w:tblPrEx>
        <w:trPr>
          <w:cantSplit/>
          <w:trHeight w:val="255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32DD3">
            <w:pPr>
              <w:widowControl/>
              <w:spacing w:line="360" w:lineRule="exact"/>
              <w:jc w:val="center"/>
              <w:textAlignment w:val="center"/>
              <w:rPr>
                <w:rFonts w:hint="eastAsia" w:ascii="Times New Roman" w:hAnsi="Times New Roman" w:eastAsia="宋体" w:cs="Times New Roman"/>
                <w:color w:val="000000"/>
                <w:sz w:val="24"/>
              </w:rPr>
            </w:pPr>
            <w:r>
              <w:rPr>
                <w:rFonts w:hint="eastAsia" w:ascii="Times New Roman" w:hAnsi="Times New Roman" w:eastAsia="宋体" w:cs="Times New Roman"/>
                <w:color w:val="000000"/>
                <w:kern w:val="0"/>
                <w:sz w:val="24"/>
                <w:lang w:bidi="ar"/>
              </w:rPr>
              <w:t>48</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1DCF4">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对道路运输及相关业务经营场所、客货集散地的监督检查</w:t>
            </w:r>
          </w:p>
        </w:tc>
        <w:tc>
          <w:tcPr>
            <w:tcW w:w="7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66CA8">
            <w:pPr>
              <w:widowControl/>
              <w:spacing w:line="360" w:lineRule="exact"/>
              <w:jc w:val="lef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承接部门：县交通运输局</w:t>
            </w:r>
            <w:r>
              <w:rPr>
                <w:rStyle w:val="27"/>
                <w:rFonts w:eastAsia="方正仿宋_GBK"/>
                <w:sz w:val="24"/>
                <w:szCs w:val="24"/>
                <w:lang w:bidi="ar"/>
              </w:rPr>
              <w:br w:type="textWrapping"/>
            </w:r>
            <w:r>
              <w:rPr>
                <w:rFonts w:hint="eastAsia" w:ascii="Times New Roman" w:hAnsi="Times New Roman" w:eastAsia="方正仿宋_GBK" w:cs="方正仿宋_GBK"/>
                <w:color w:val="000000"/>
                <w:kern w:val="0"/>
                <w:sz w:val="24"/>
                <w:lang w:bidi="ar"/>
              </w:rPr>
              <w:t>工作方式：组织工作人员，通过</w:t>
            </w:r>
            <w:r>
              <w:rPr>
                <w:rStyle w:val="27"/>
                <w:rFonts w:hint="eastAsia" w:eastAsia="方正仿宋_GBK"/>
                <w:sz w:val="24"/>
                <w:szCs w:val="24"/>
                <w:lang w:bidi="ar"/>
              </w:rPr>
              <w:t>“</w:t>
            </w:r>
            <w:r>
              <w:rPr>
                <w:rFonts w:hint="eastAsia" w:ascii="Times New Roman" w:hAnsi="Times New Roman" w:eastAsia="方正仿宋_GBK" w:cs="方正仿宋_GBK"/>
                <w:color w:val="000000"/>
                <w:kern w:val="0"/>
                <w:sz w:val="24"/>
                <w:lang w:bidi="ar"/>
              </w:rPr>
              <w:t>互联网＋</w:t>
            </w:r>
            <w:r>
              <w:rPr>
                <w:rStyle w:val="27"/>
                <w:rFonts w:hint="eastAsia" w:eastAsia="方正仿宋_GBK"/>
                <w:sz w:val="24"/>
                <w:szCs w:val="24"/>
                <w:lang w:bidi="ar"/>
              </w:rPr>
              <w:t>”“</w:t>
            </w:r>
            <w:r>
              <w:rPr>
                <w:rFonts w:hint="eastAsia" w:ascii="Times New Roman" w:hAnsi="Times New Roman" w:eastAsia="方正仿宋_GBK" w:cs="方正仿宋_GBK"/>
                <w:color w:val="000000"/>
                <w:kern w:val="0"/>
                <w:sz w:val="24"/>
                <w:lang w:bidi="ar"/>
              </w:rPr>
              <w:t>双随机</w:t>
            </w:r>
            <w:r>
              <w:rPr>
                <w:rFonts w:hint="eastAsia" w:ascii="Times New Roman" w:hAnsi="Times New Roman" w:eastAsia="方正仿宋_GBK" w:cs="方正仿宋_GBK"/>
                <w:color w:val="000000"/>
                <w:kern w:val="0"/>
                <w:sz w:val="24"/>
                <w:lang w:eastAsia="zh-CN" w:bidi="ar"/>
              </w:rPr>
              <w:t>、</w:t>
            </w:r>
            <w:r>
              <w:rPr>
                <w:rFonts w:hint="eastAsia" w:ascii="Times New Roman" w:hAnsi="Times New Roman" w:eastAsia="方正仿宋_GBK" w:cs="方正仿宋_GBK"/>
                <w:color w:val="000000"/>
                <w:kern w:val="0"/>
                <w:sz w:val="24"/>
                <w:lang w:bidi="ar"/>
              </w:rPr>
              <w:t>一公开</w:t>
            </w:r>
            <w:r>
              <w:rPr>
                <w:rStyle w:val="27"/>
                <w:rFonts w:hint="eastAsia" w:eastAsia="方正仿宋_GBK"/>
                <w:sz w:val="24"/>
                <w:szCs w:val="24"/>
                <w:lang w:bidi="ar"/>
              </w:rPr>
              <w:t>”</w:t>
            </w:r>
            <w:r>
              <w:rPr>
                <w:rFonts w:hint="eastAsia" w:ascii="Times New Roman" w:hAnsi="Times New Roman" w:eastAsia="方正仿宋_GBK" w:cs="方正仿宋_GBK"/>
                <w:color w:val="000000"/>
                <w:kern w:val="0"/>
                <w:sz w:val="24"/>
                <w:lang w:bidi="ar"/>
              </w:rPr>
              <w:t>制度对道路运输及相关业务经营场所、客货集散地监督检查。</w:t>
            </w:r>
          </w:p>
        </w:tc>
      </w:tr>
      <w:tr w14:paraId="442AC005">
        <w:tblPrEx>
          <w:tblCellMar>
            <w:top w:w="0" w:type="dxa"/>
            <w:left w:w="108" w:type="dxa"/>
            <w:bottom w:w="0" w:type="dxa"/>
            <w:right w:w="108" w:type="dxa"/>
          </w:tblCellMar>
        </w:tblPrEx>
        <w:trPr>
          <w:cantSplit/>
          <w:trHeight w:val="375" w:hRule="atLeast"/>
          <w:jc w:val="center"/>
        </w:trPr>
        <w:tc>
          <w:tcPr>
            <w:tcW w:w="13925"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14:paraId="4546B216">
            <w:pPr>
              <w:widowControl/>
              <w:spacing w:line="360" w:lineRule="exact"/>
              <w:textAlignment w:val="center"/>
              <w:rPr>
                <w:rFonts w:ascii="Times New Roman" w:hAnsi="Times New Roman" w:eastAsia="方正黑体_GBK" w:cs="方正黑体_GBK"/>
                <w:color w:val="000000"/>
                <w:sz w:val="24"/>
              </w:rPr>
            </w:pPr>
            <w:r>
              <w:rPr>
                <w:rFonts w:hint="eastAsia" w:ascii="Times New Roman" w:hAnsi="Times New Roman" w:eastAsia="方正黑体_GBK" w:cs="方正黑体_GBK"/>
                <w:color w:val="000000"/>
                <w:kern w:val="0"/>
                <w:sz w:val="24"/>
                <w:lang w:bidi="ar"/>
              </w:rPr>
              <w:t>四、自然资源（11项）</w:t>
            </w:r>
          </w:p>
        </w:tc>
      </w:tr>
      <w:tr w14:paraId="67752BBB">
        <w:tblPrEx>
          <w:tblCellMar>
            <w:top w:w="0" w:type="dxa"/>
            <w:left w:w="108" w:type="dxa"/>
            <w:bottom w:w="0" w:type="dxa"/>
            <w:right w:w="108" w:type="dxa"/>
          </w:tblCellMar>
        </w:tblPrEx>
        <w:trPr>
          <w:cantSplit/>
          <w:trHeight w:val="270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56B57">
            <w:pPr>
              <w:widowControl/>
              <w:spacing w:line="360" w:lineRule="exact"/>
              <w:jc w:val="center"/>
              <w:textAlignment w:val="center"/>
              <w:rPr>
                <w:rFonts w:hint="eastAsia" w:ascii="Times New Roman" w:hAnsi="Times New Roman" w:eastAsia="宋体" w:cs="Times New Roman"/>
                <w:color w:val="000000"/>
                <w:sz w:val="24"/>
              </w:rPr>
            </w:pPr>
            <w:r>
              <w:rPr>
                <w:rFonts w:hint="eastAsia" w:ascii="Times New Roman" w:hAnsi="Times New Roman" w:eastAsia="宋体" w:cs="Times New Roman"/>
                <w:color w:val="000000"/>
                <w:kern w:val="0"/>
                <w:sz w:val="24"/>
                <w:lang w:bidi="ar"/>
              </w:rPr>
              <w:t>49</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3B52F">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对违反规定破坏或者擅自改变永久基本农田保护区标志的行政处罚</w:t>
            </w:r>
          </w:p>
        </w:tc>
        <w:tc>
          <w:tcPr>
            <w:tcW w:w="7429" w:type="dxa"/>
            <w:tcBorders>
              <w:top w:val="single" w:color="000000" w:sz="4" w:space="0"/>
              <w:left w:val="single" w:color="000000" w:sz="4" w:space="0"/>
              <w:bottom w:val="single" w:color="000000" w:sz="4" w:space="0"/>
              <w:right w:val="single" w:color="auto" w:sz="4" w:space="0"/>
            </w:tcBorders>
            <w:shd w:val="clear" w:color="auto" w:fill="auto"/>
            <w:vAlign w:val="center"/>
          </w:tcPr>
          <w:p w14:paraId="2E0A97FA">
            <w:pPr>
              <w:widowControl/>
              <w:spacing w:line="360" w:lineRule="exact"/>
              <w:jc w:val="lef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承接部门：县自然资源和规划局、县农业农村局（按各自职责分别行使）</w:t>
            </w:r>
            <w:r>
              <w:rPr>
                <w:rStyle w:val="27"/>
                <w:rFonts w:eastAsia="方正仿宋_GBK"/>
                <w:sz w:val="24"/>
                <w:szCs w:val="24"/>
                <w:lang w:bidi="ar"/>
              </w:rPr>
              <w:br w:type="textWrapping"/>
            </w:r>
            <w:r>
              <w:rPr>
                <w:rFonts w:hint="eastAsia" w:ascii="Times New Roman" w:hAnsi="Times New Roman" w:eastAsia="方正仿宋_GBK" w:cs="方正仿宋_GBK"/>
                <w:color w:val="000000"/>
                <w:kern w:val="0"/>
                <w:sz w:val="24"/>
                <w:lang w:bidi="ar"/>
              </w:rPr>
              <w:t>工作方式：</w:t>
            </w:r>
            <w:r>
              <w:rPr>
                <w:rStyle w:val="27"/>
                <w:rFonts w:eastAsia="方正仿宋_GBK"/>
                <w:sz w:val="24"/>
                <w:szCs w:val="24"/>
                <w:lang w:bidi="ar"/>
              </w:rPr>
              <w:br w:type="textWrapping"/>
            </w:r>
            <w:r>
              <w:rPr>
                <w:rStyle w:val="27"/>
                <w:rFonts w:eastAsia="方正仿宋_GBK"/>
                <w:sz w:val="24"/>
                <w:szCs w:val="24"/>
                <w:lang w:bidi="ar"/>
              </w:rPr>
              <w:t>1.</w:t>
            </w:r>
            <w:r>
              <w:rPr>
                <w:rFonts w:hint="eastAsia" w:ascii="Times New Roman" w:hAnsi="Times New Roman" w:eastAsia="方正仿宋_GBK" w:cs="方正仿宋_GBK"/>
                <w:color w:val="000000"/>
                <w:kern w:val="0"/>
                <w:sz w:val="24"/>
                <w:lang w:bidi="ar"/>
              </w:rPr>
              <w:t>开展日常巡查；</w:t>
            </w:r>
            <w:r>
              <w:rPr>
                <w:rStyle w:val="27"/>
                <w:rFonts w:eastAsia="方正仿宋_GBK"/>
                <w:sz w:val="24"/>
                <w:szCs w:val="24"/>
                <w:lang w:bidi="ar"/>
              </w:rPr>
              <w:br w:type="textWrapping"/>
            </w:r>
            <w:r>
              <w:rPr>
                <w:rStyle w:val="27"/>
                <w:rFonts w:eastAsia="方正仿宋_GBK"/>
                <w:sz w:val="24"/>
                <w:szCs w:val="24"/>
                <w:lang w:bidi="ar"/>
              </w:rPr>
              <w:t>2.</w:t>
            </w:r>
            <w:r>
              <w:rPr>
                <w:rFonts w:hint="eastAsia" w:ascii="Times New Roman" w:hAnsi="Times New Roman" w:eastAsia="方正仿宋_GBK" w:cs="方正仿宋_GBK"/>
                <w:color w:val="000000"/>
                <w:kern w:val="0"/>
                <w:sz w:val="24"/>
                <w:lang w:bidi="ar"/>
              </w:rPr>
              <w:t>对违反规定破坏或者擅自改变永久基本农田保护区标志的进行行政处罚。</w:t>
            </w:r>
          </w:p>
        </w:tc>
      </w:tr>
      <w:tr w14:paraId="63CECA0A">
        <w:tblPrEx>
          <w:tblCellMar>
            <w:top w:w="0" w:type="dxa"/>
            <w:left w:w="108" w:type="dxa"/>
            <w:bottom w:w="0" w:type="dxa"/>
            <w:right w:w="108" w:type="dxa"/>
          </w:tblCellMar>
        </w:tblPrEx>
        <w:trPr>
          <w:cantSplit/>
          <w:trHeight w:val="234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BA3F1">
            <w:pPr>
              <w:widowControl/>
              <w:spacing w:line="360" w:lineRule="exact"/>
              <w:jc w:val="center"/>
              <w:textAlignment w:val="center"/>
              <w:rPr>
                <w:rFonts w:hint="eastAsia" w:ascii="Times New Roman" w:hAnsi="Times New Roman" w:eastAsia="宋体" w:cs="Times New Roman"/>
                <w:color w:val="000000"/>
                <w:sz w:val="24"/>
              </w:rPr>
            </w:pPr>
            <w:r>
              <w:rPr>
                <w:rFonts w:ascii="Times New Roman" w:hAnsi="Times New Roman" w:eastAsia="宋体" w:cs="Times New Roman"/>
                <w:color w:val="000000"/>
                <w:kern w:val="0"/>
                <w:sz w:val="24"/>
                <w:lang w:bidi="ar"/>
              </w:rPr>
              <w:t>5</w:t>
            </w:r>
            <w:r>
              <w:rPr>
                <w:rFonts w:hint="eastAsia" w:ascii="Times New Roman" w:hAnsi="Times New Roman" w:eastAsia="宋体" w:cs="Times New Roman"/>
                <w:color w:val="000000"/>
                <w:kern w:val="0"/>
                <w:sz w:val="24"/>
                <w:lang w:bidi="ar"/>
              </w:rPr>
              <w:t>0</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D0374">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对擅自移动或者损毁古树名木保护牌以及保护设施的行政处罚</w:t>
            </w:r>
          </w:p>
        </w:tc>
        <w:tc>
          <w:tcPr>
            <w:tcW w:w="7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A6E1A">
            <w:pPr>
              <w:widowControl/>
              <w:spacing w:line="360" w:lineRule="exact"/>
              <w:jc w:val="lef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承接部门：县自然资源和规划局</w:t>
            </w:r>
            <w:r>
              <w:rPr>
                <w:rStyle w:val="27"/>
                <w:rFonts w:eastAsia="方正仿宋_GBK"/>
                <w:sz w:val="24"/>
                <w:szCs w:val="24"/>
                <w:lang w:bidi="ar"/>
              </w:rPr>
              <w:br w:type="textWrapping"/>
            </w:r>
            <w:r>
              <w:rPr>
                <w:rFonts w:hint="eastAsia" w:ascii="Times New Roman" w:hAnsi="Times New Roman" w:eastAsia="方正仿宋_GBK" w:cs="方正仿宋_GBK"/>
                <w:color w:val="000000"/>
                <w:kern w:val="0"/>
                <w:sz w:val="24"/>
                <w:lang w:bidi="ar"/>
              </w:rPr>
              <w:t>工作方式：负责对古树名木保护牌以及保护设施的监督管理，对违法行为进行行政处罚。</w:t>
            </w:r>
          </w:p>
        </w:tc>
      </w:tr>
      <w:tr w14:paraId="18AFB783">
        <w:tblPrEx>
          <w:tblCellMar>
            <w:top w:w="0" w:type="dxa"/>
            <w:left w:w="108" w:type="dxa"/>
            <w:bottom w:w="0" w:type="dxa"/>
            <w:right w:w="108" w:type="dxa"/>
          </w:tblCellMar>
        </w:tblPrEx>
        <w:trPr>
          <w:cantSplit/>
          <w:trHeight w:val="335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9BF5F">
            <w:pPr>
              <w:widowControl/>
              <w:spacing w:line="360" w:lineRule="exact"/>
              <w:jc w:val="center"/>
              <w:textAlignment w:val="center"/>
              <w:rPr>
                <w:rFonts w:hint="eastAsia" w:ascii="Times New Roman" w:hAnsi="Times New Roman" w:eastAsia="宋体" w:cs="Times New Roman"/>
                <w:color w:val="000000"/>
                <w:sz w:val="24"/>
              </w:rPr>
            </w:pPr>
            <w:r>
              <w:rPr>
                <w:rFonts w:ascii="Times New Roman" w:hAnsi="Times New Roman" w:eastAsia="宋体" w:cs="Times New Roman"/>
                <w:color w:val="000000"/>
                <w:kern w:val="0"/>
                <w:sz w:val="24"/>
                <w:lang w:bidi="ar"/>
              </w:rPr>
              <w:t>5</w:t>
            </w:r>
            <w:r>
              <w:rPr>
                <w:rFonts w:hint="eastAsia" w:ascii="Times New Roman" w:hAnsi="Times New Roman" w:eastAsia="宋体" w:cs="Times New Roman"/>
                <w:color w:val="000000"/>
                <w:kern w:val="0"/>
                <w:sz w:val="24"/>
                <w:lang w:bidi="ar"/>
              </w:rPr>
              <w:t>1</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F5BE7">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对剥损树皮、挖根；在古树名木保护范围内新建、扩建建（构）筑物、敷设管线、架设电线、非通透性硬化树干周围地面、挖坑取土、采石取沙、非保护性填土；在古树名木保护范围内烧火、排烟、倾倒污水、堆放或者倾倒易燃易爆、有毒有害物品；刻划、钉钉、攀爬、折枝的，在古树名木上缠绕、悬挂重物或者使用树干作支撑物以及其他损害古树名木生长的行为的行政处罚</w:t>
            </w:r>
          </w:p>
        </w:tc>
        <w:tc>
          <w:tcPr>
            <w:tcW w:w="7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59632">
            <w:pPr>
              <w:widowControl/>
              <w:spacing w:line="360" w:lineRule="exact"/>
              <w:jc w:val="lef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承接部门：县自然资源和规划局</w:t>
            </w:r>
            <w:r>
              <w:rPr>
                <w:rStyle w:val="27"/>
                <w:rFonts w:eastAsia="方正仿宋_GBK"/>
                <w:sz w:val="24"/>
                <w:szCs w:val="24"/>
                <w:lang w:bidi="ar"/>
              </w:rPr>
              <w:br w:type="textWrapping"/>
            </w:r>
            <w:r>
              <w:rPr>
                <w:rFonts w:hint="eastAsia" w:ascii="Times New Roman" w:hAnsi="Times New Roman" w:eastAsia="方正仿宋_GBK" w:cs="方正仿宋_GBK"/>
                <w:color w:val="000000"/>
                <w:kern w:val="0"/>
                <w:sz w:val="24"/>
                <w:lang w:bidi="ar"/>
              </w:rPr>
              <w:t>工作方式：对损害古树名木生长的行为监督管理，对违法行为进行行政处罚。</w:t>
            </w:r>
          </w:p>
        </w:tc>
      </w:tr>
      <w:tr w14:paraId="55E60555">
        <w:tblPrEx>
          <w:tblCellMar>
            <w:top w:w="0" w:type="dxa"/>
            <w:left w:w="108" w:type="dxa"/>
            <w:bottom w:w="0" w:type="dxa"/>
            <w:right w:w="108" w:type="dxa"/>
          </w:tblCellMar>
        </w:tblPrEx>
        <w:trPr>
          <w:cantSplit/>
          <w:trHeight w:val="165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FCAAC">
            <w:pPr>
              <w:widowControl/>
              <w:spacing w:line="360" w:lineRule="exact"/>
              <w:jc w:val="center"/>
              <w:textAlignment w:val="center"/>
              <w:rPr>
                <w:rFonts w:hint="eastAsia" w:ascii="Times New Roman" w:hAnsi="Times New Roman" w:eastAsia="宋体" w:cs="Times New Roman"/>
                <w:color w:val="000000"/>
                <w:sz w:val="24"/>
              </w:rPr>
            </w:pPr>
            <w:r>
              <w:rPr>
                <w:rFonts w:ascii="Times New Roman" w:hAnsi="Times New Roman" w:eastAsia="宋体" w:cs="Times New Roman"/>
                <w:color w:val="000000"/>
                <w:kern w:val="0"/>
                <w:sz w:val="24"/>
                <w:lang w:bidi="ar"/>
              </w:rPr>
              <w:t>5</w:t>
            </w:r>
            <w:r>
              <w:rPr>
                <w:rFonts w:hint="eastAsia" w:ascii="Times New Roman" w:hAnsi="Times New Roman" w:eastAsia="宋体" w:cs="Times New Roman"/>
                <w:color w:val="000000"/>
                <w:kern w:val="0"/>
                <w:sz w:val="24"/>
                <w:lang w:bidi="ar"/>
              </w:rPr>
              <w:t>2</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EF728">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对擅自移动或者破坏野生植物保护设施、保护标志的行政处罚</w:t>
            </w:r>
          </w:p>
        </w:tc>
        <w:tc>
          <w:tcPr>
            <w:tcW w:w="7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CAF18">
            <w:pPr>
              <w:widowControl/>
              <w:spacing w:line="360" w:lineRule="exact"/>
              <w:jc w:val="lef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承接部门：县自然资源和规划局</w:t>
            </w:r>
            <w:r>
              <w:rPr>
                <w:rStyle w:val="27"/>
                <w:rFonts w:eastAsia="方正仿宋_GBK"/>
                <w:sz w:val="24"/>
                <w:szCs w:val="24"/>
                <w:lang w:bidi="ar"/>
              </w:rPr>
              <w:br w:type="textWrapping"/>
            </w:r>
            <w:r>
              <w:rPr>
                <w:rFonts w:hint="eastAsia" w:ascii="Times New Roman" w:hAnsi="Times New Roman" w:eastAsia="方正仿宋_GBK" w:cs="方正仿宋_GBK"/>
                <w:color w:val="000000"/>
                <w:kern w:val="0"/>
                <w:sz w:val="24"/>
                <w:lang w:bidi="ar"/>
              </w:rPr>
              <w:t>工作方式：负责野生植物保护措施、保护标志监督管理，对违法行为进行行政处罚。</w:t>
            </w:r>
          </w:p>
        </w:tc>
      </w:tr>
      <w:tr w14:paraId="1ADE9B15">
        <w:tblPrEx>
          <w:tblCellMar>
            <w:top w:w="0" w:type="dxa"/>
            <w:left w:w="108" w:type="dxa"/>
            <w:bottom w:w="0" w:type="dxa"/>
            <w:right w:w="108" w:type="dxa"/>
          </w:tblCellMar>
        </w:tblPrEx>
        <w:trPr>
          <w:cantSplit/>
          <w:trHeight w:val="112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77102">
            <w:pPr>
              <w:widowControl/>
              <w:spacing w:line="360" w:lineRule="exact"/>
              <w:jc w:val="center"/>
              <w:textAlignment w:val="center"/>
              <w:rPr>
                <w:rFonts w:hint="eastAsia" w:ascii="Times New Roman" w:hAnsi="Times New Roman" w:eastAsia="宋体" w:cs="Times New Roman"/>
                <w:color w:val="000000"/>
                <w:sz w:val="24"/>
              </w:rPr>
            </w:pPr>
            <w:r>
              <w:rPr>
                <w:rFonts w:ascii="Times New Roman" w:hAnsi="Times New Roman" w:eastAsia="宋体" w:cs="Times New Roman"/>
                <w:color w:val="000000"/>
                <w:kern w:val="0"/>
                <w:sz w:val="24"/>
                <w:lang w:bidi="ar"/>
              </w:rPr>
              <w:t>5</w:t>
            </w:r>
            <w:r>
              <w:rPr>
                <w:rFonts w:hint="eastAsia" w:ascii="Times New Roman" w:hAnsi="Times New Roman" w:eastAsia="宋体" w:cs="Times New Roman"/>
                <w:color w:val="000000"/>
                <w:kern w:val="0"/>
                <w:sz w:val="24"/>
                <w:lang w:bidi="ar"/>
              </w:rPr>
              <w:t>3</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73F7B">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公益林管护</w:t>
            </w:r>
          </w:p>
        </w:tc>
        <w:tc>
          <w:tcPr>
            <w:tcW w:w="7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B1EEE">
            <w:pPr>
              <w:widowControl/>
              <w:spacing w:line="360" w:lineRule="exact"/>
              <w:jc w:val="lef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承接部门：县自然资源和规划局</w:t>
            </w:r>
            <w:r>
              <w:rPr>
                <w:rStyle w:val="27"/>
                <w:rFonts w:eastAsia="方正仿宋_GBK"/>
                <w:sz w:val="24"/>
                <w:szCs w:val="24"/>
                <w:lang w:bidi="ar"/>
              </w:rPr>
              <w:br w:type="textWrapping"/>
            </w:r>
            <w:r>
              <w:rPr>
                <w:rFonts w:hint="eastAsia" w:ascii="Times New Roman" w:hAnsi="Times New Roman" w:eastAsia="方正仿宋_GBK" w:cs="方正仿宋_GBK"/>
                <w:color w:val="000000"/>
                <w:kern w:val="0"/>
                <w:sz w:val="24"/>
                <w:lang w:bidi="ar"/>
              </w:rPr>
              <w:t>工作方式：负责管护资金发放，对公益林面积和资金使用进行监管。</w:t>
            </w:r>
          </w:p>
        </w:tc>
      </w:tr>
      <w:tr w14:paraId="166A6030">
        <w:tblPrEx>
          <w:tblCellMar>
            <w:top w:w="0" w:type="dxa"/>
            <w:left w:w="108" w:type="dxa"/>
            <w:bottom w:w="0" w:type="dxa"/>
            <w:right w:w="108" w:type="dxa"/>
          </w:tblCellMar>
        </w:tblPrEx>
        <w:trPr>
          <w:cantSplit/>
          <w:trHeight w:val="187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0299A">
            <w:pPr>
              <w:widowControl/>
              <w:spacing w:line="360" w:lineRule="exact"/>
              <w:jc w:val="center"/>
              <w:textAlignment w:val="center"/>
              <w:rPr>
                <w:rFonts w:hint="eastAsia" w:ascii="Times New Roman" w:hAnsi="Times New Roman" w:eastAsia="宋体" w:cs="Times New Roman"/>
                <w:color w:val="000000"/>
                <w:sz w:val="24"/>
              </w:rPr>
            </w:pPr>
            <w:r>
              <w:rPr>
                <w:rFonts w:ascii="Times New Roman" w:hAnsi="Times New Roman" w:eastAsia="宋体" w:cs="Times New Roman"/>
                <w:color w:val="000000"/>
                <w:kern w:val="0"/>
                <w:sz w:val="24"/>
                <w:lang w:bidi="ar"/>
              </w:rPr>
              <w:t>5</w:t>
            </w:r>
            <w:r>
              <w:rPr>
                <w:rFonts w:hint="eastAsia" w:ascii="Times New Roman" w:hAnsi="Times New Roman" w:eastAsia="宋体" w:cs="Times New Roman"/>
                <w:color w:val="000000"/>
                <w:kern w:val="0"/>
                <w:sz w:val="24"/>
                <w:lang w:bidi="ar"/>
              </w:rPr>
              <w:t>4</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8E2E4">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对基本农田保护的奖励</w:t>
            </w:r>
          </w:p>
        </w:tc>
        <w:tc>
          <w:tcPr>
            <w:tcW w:w="7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53EE4">
            <w:pPr>
              <w:widowControl/>
              <w:spacing w:line="360" w:lineRule="exact"/>
              <w:jc w:val="lef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承接部门：县自然资源和规划局</w:t>
            </w:r>
            <w:r>
              <w:rPr>
                <w:rStyle w:val="27"/>
                <w:rFonts w:eastAsia="方正仿宋_GBK"/>
                <w:sz w:val="24"/>
                <w:szCs w:val="24"/>
                <w:lang w:bidi="ar"/>
              </w:rPr>
              <w:br w:type="textWrapping"/>
            </w:r>
            <w:r>
              <w:rPr>
                <w:rFonts w:hint="eastAsia" w:ascii="Times New Roman" w:hAnsi="Times New Roman" w:eastAsia="方正仿宋_GBK" w:cs="方正仿宋_GBK"/>
                <w:color w:val="000000"/>
                <w:kern w:val="0"/>
                <w:sz w:val="24"/>
                <w:lang w:bidi="ar"/>
              </w:rPr>
              <w:t>工作方式：</w:t>
            </w:r>
            <w:r>
              <w:rPr>
                <w:rStyle w:val="27"/>
                <w:rFonts w:eastAsia="方正仿宋_GBK"/>
                <w:sz w:val="24"/>
                <w:szCs w:val="24"/>
                <w:lang w:bidi="ar"/>
              </w:rPr>
              <w:br w:type="textWrapping"/>
            </w:r>
            <w:r>
              <w:rPr>
                <w:rStyle w:val="27"/>
                <w:rFonts w:eastAsia="方正仿宋_GBK"/>
                <w:sz w:val="24"/>
                <w:szCs w:val="24"/>
                <w:lang w:bidi="ar"/>
              </w:rPr>
              <w:t>1.</w:t>
            </w:r>
            <w:r>
              <w:rPr>
                <w:rFonts w:hint="eastAsia" w:ascii="Times New Roman" w:hAnsi="Times New Roman" w:eastAsia="方正仿宋_GBK" w:cs="方正仿宋_GBK"/>
                <w:color w:val="000000"/>
                <w:kern w:val="0"/>
                <w:sz w:val="24"/>
                <w:lang w:bidi="ar"/>
              </w:rPr>
              <w:t>制定方案；</w:t>
            </w:r>
            <w:r>
              <w:rPr>
                <w:rStyle w:val="27"/>
                <w:rFonts w:eastAsia="方正仿宋_GBK"/>
                <w:sz w:val="24"/>
                <w:szCs w:val="24"/>
                <w:lang w:bidi="ar"/>
              </w:rPr>
              <w:br w:type="textWrapping"/>
            </w:r>
            <w:r>
              <w:rPr>
                <w:rStyle w:val="27"/>
                <w:rFonts w:eastAsia="方正仿宋_GBK"/>
                <w:sz w:val="24"/>
                <w:szCs w:val="24"/>
                <w:lang w:bidi="ar"/>
              </w:rPr>
              <w:t>2.</w:t>
            </w:r>
            <w:r>
              <w:rPr>
                <w:rFonts w:hint="eastAsia" w:ascii="Times New Roman" w:hAnsi="Times New Roman" w:eastAsia="方正仿宋_GBK" w:cs="方正仿宋_GBK"/>
                <w:color w:val="000000"/>
                <w:kern w:val="0"/>
                <w:sz w:val="24"/>
                <w:lang w:bidi="ar"/>
              </w:rPr>
              <w:t>开展奖励。</w:t>
            </w:r>
          </w:p>
        </w:tc>
      </w:tr>
      <w:tr w14:paraId="4FBD4F15">
        <w:tblPrEx>
          <w:tblCellMar>
            <w:top w:w="0" w:type="dxa"/>
            <w:left w:w="108" w:type="dxa"/>
            <w:bottom w:w="0" w:type="dxa"/>
            <w:right w:w="108" w:type="dxa"/>
          </w:tblCellMar>
        </w:tblPrEx>
        <w:trPr>
          <w:cantSplit/>
          <w:trHeight w:val="187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8BD20">
            <w:pPr>
              <w:widowControl/>
              <w:spacing w:line="360" w:lineRule="exact"/>
              <w:jc w:val="center"/>
              <w:textAlignment w:val="center"/>
              <w:rPr>
                <w:rFonts w:hint="eastAsia" w:ascii="Times New Roman" w:hAnsi="Times New Roman" w:eastAsia="宋体" w:cs="Times New Roman"/>
                <w:color w:val="000000"/>
                <w:sz w:val="24"/>
              </w:rPr>
            </w:pPr>
            <w:r>
              <w:rPr>
                <w:rFonts w:ascii="Times New Roman" w:hAnsi="Times New Roman" w:eastAsia="宋体" w:cs="Times New Roman"/>
                <w:color w:val="000000"/>
                <w:kern w:val="0"/>
                <w:sz w:val="24"/>
                <w:lang w:bidi="ar"/>
              </w:rPr>
              <w:t>5</w:t>
            </w:r>
            <w:r>
              <w:rPr>
                <w:rFonts w:hint="eastAsia" w:ascii="Times New Roman" w:hAnsi="Times New Roman" w:eastAsia="宋体" w:cs="Times New Roman"/>
                <w:color w:val="000000"/>
                <w:kern w:val="0"/>
                <w:sz w:val="24"/>
                <w:lang w:bidi="ar"/>
              </w:rPr>
              <w:t>5</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C2422">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对在森林病虫害防治工作中做出突出成绩的单位和个人给予奖励（不含表彰）</w:t>
            </w:r>
          </w:p>
        </w:tc>
        <w:tc>
          <w:tcPr>
            <w:tcW w:w="7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2E5FA">
            <w:pPr>
              <w:widowControl/>
              <w:spacing w:line="360" w:lineRule="exact"/>
              <w:jc w:val="lef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承接部门：县自然资源和规划局</w:t>
            </w:r>
            <w:r>
              <w:rPr>
                <w:rStyle w:val="27"/>
                <w:rFonts w:eastAsia="方正仿宋_GBK"/>
                <w:sz w:val="24"/>
                <w:szCs w:val="24"/>
                <w:lang w:bidi="ar"/>
              </w:rPr>
              <w:br w:type="textWrapping"/>
            </w:r>
            <w:r>
              <w:rPr>
                <w:rFonts w:hint="eastAsia" w:ascii="Times New Roman" w:hAnsi="Times New Roman" w:eastAsia="方正仿宋_GBK" w:cs="方正仿宋_GBK"/>
                <w:color w:val="000000"/>
                <w:kern w:val="0"/>
                <w:sz w:val="24"/>
                <w:lang w:bidi="ar"/>
              </w:rPr>
              <w:t>工作方式：</w:t>
            </w:r>
            <w:r>
              <w:rPr>
                <w:rStyle w:val="27"/>
                <w:rFonts w:eastAsia="方正仿宋_GBK"/>
                <w:sz w:val="24"/>
                <w:szCs w:val="24"/>
                <w:lang w:bidi="ar"/>
              </w:rPr>
              <w:br w:type="textWrapping"/>
            </w:r>
            <w:r>
              <w:rPr>
                <w:rStyle w:val="27"/>
                <w:rFonts w:eastAsia="方正仿宋_GBK"/>
                <w:sz w:val="24"/>
                <w:szCs w:val="24"/>
                <w:lang w:bidi="ar"/>
              </w:rPr>
              <w:t>1.</w:t>
            </w:r>
            <w:r>
              <w:rPr>
                <w:rFonts w:hint="eastAsia" w:ascii="Times New Roman" w:hAnsi="Times New Roman" w:eastAsia="方正仿宋_GBK" w:cs="方正仿宋_GBK"/>
                <w:color w:val="000000"/>
                <w:kern w:val="0"/>
                <w:sz w:val="24"/>
                <w:lang w:bidi="ar"/>
              </w:rPr>
              <w:t>制定方案；</w:t>
            </w:r>
            <w:r>
              <w:rPr>
                <w:rStyle w:val="27"/>
                <w:rFonts w:eastAsia="方正仿宋_GBK"/>
                <w:sz w:val="24"/>
                <w:szCs w:val="24"/>
                <w:lang w:bidi="ar"/>
              </w:rPr>
              <w:br w:type="textWrapping"/>
            </w:r>
            <w:r>
              <w:rPr>
                <w:rStyle w:val="27"/>
                <w:rFonts w:eastAsia="方正仿宋_GBK"/>
                <w:sz w:val="24"/>
                <w:szCs w:val="24"/>
                <w:lang w:bidi="ar"/>
              </w:rPr>
              <w:t>2.</w:t>
            </w:r>
            <w:r>
              <w:rPr>
                <w:rFonts w:hint="eastAsia" w:ascii="Times New Roman" w:hAnsi="Times New Roman" w:eastAsia="方正仿宋_GBK" w:cs="方正仿宋_GBK"/>
                <w:color w:val="000000"/>
                <w:kern w:val="0"/>
                <w:sz w:val="24"/>
                <w:lang w:bidi="ar"/>
              </w:rPr>
              <w:t>开展奖励。</w:t>
            </w:r>
          </w:p>
        </w:tc>
      </w:tr>
      <w:tr w14:paraId="60BE4A99">
        <w:tblPrEx>
          <w:tblCellMar>
            <w:top w:w="0" w:type="dxa"/>
            <w:left w:w="108" w:type="dxa"/>
            <w:bottom w:w="0" w:type="dxa"/>
            <w:right w:w="108" w:type="dxa"/>
          </w:tblCellMar>
        </w:tblPrEx>
        <w:trPr>
          <w:cantSplit/>
          <w:trHeight w:val="311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FB95D">
            <w:pPr>
              <w:widowControl/>
              <w:spacing w:line="360" w:lineRule="exact"/>
              <w:jc w:val="center"/>
              <w:textAlignment w:val="center"/>
              <w:rPr>
                <w:rFonts w:hint="eastAsia" w:ascii="Times New Roman" w:hAnsi="Times New Roman" w:eastAsia="宋体" w:cs="Times New Roman"/>
                <w:color w:val="000000"/>
                <w:sz w:val="24"/>
              </w:rPr>
            </w:pPr>
            <w:r>
              <w:rPr>
                <w:rFonts w:hint="eastAsia" w:ascii="Times New Roman" w:hAnsi="Times New Roman" w:eastAsia="宋体" w:cs="Times New Roman"/>
                <w:color w:val="000000"/>
                <w:kern w:val="0"/>
                <w:sz w:val="24"/>
                <w:lang w:bidi="ar"/>
              </w:rPr>
              <w:t>56</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6EB5F">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对在禁渔区、禁渔期内从事游钓、水禽放养、扎巢取卵和挖沙取石，或者销售、收购在禁渔区、禁渔期内捕捞的渔获物的行政处罚</w:t>
            </w:r>
          </w:p>
        </w:tc>
        <w:tc>
          <w:tcPr>
            <w:tcW w:w="7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0530A">
            <w:pPr>
              <w:widowControl/>
              <w:spacing w:line="360" w:lineRule="exact"/>
              <w:jc w:val="lef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承接部门：县农业农村局</w:t>
            </w:r>
            <w:r>
              <w:rPr>
                <w:rStyle w:val="27"/>
                <w:rFonts w:eastAsia="方正仿宋_GBK"/>
                <w:sz w:val="24"/>
                <w:szCs w:val="24"/>
                <w:lang w:bidi="ar"/>
              </w:rPr>
              <w:br w:type="textWrapping"/>
            </w:r>
            <w:r>
              <w:rPr>
                <w:rFonts w:hint="eastAsia" w:ascii="Times New Roman" w:hAnsi="Times New Roman" w:eastAsia="方正仿宋_GBK" w:cs="方正仿宋_GBK"/>
                <w:color w:val="000000"/>
                <w:kern w:val="0"/>
                <w:sz w:val="24"/>
                <w:lang w:bidi="ar"/>
              </w:rPr>
              <w:t>工作方式：</w:t>
            </w:r>
            <w:r>
              <w:rPr>
                <w:rStyle w:val="27"/>
                <w:rFonts w:eastAsia="方正仿宋_GBK"/>
                <w:sz w:val="24"/>
                <w:szCs w:val="24"/>
                <w:lang w:bidi="ar"/>
              </w:rPr>
              <w:br w:type="textWrapping"/>
            </w:r>
            <w:r>
              <w:rPr>
                <w:rStyle w:val="27"/>
                <w:rFonts w:eastAsia="方正仿宋_GBK"/>
                <w:sz w:val="24"/>
                <w:szCs w:val="24"/>
                <w:lang w:bidi="ar"/>
              </w:rPr>
              <w:t>1.</w:t>
            </w:r>
            <w:r>
              <w:rPr>
                <w:rFonts w:hint="eastAsia" w:ascii="Times New Roman" w:hAnsi="Times New Roman" w:eastAsia="方正仿宋_GBK" w:cs="方正仿宋_GBK"/>
                <w:color w:val="000000"/>
                <w:kern w:val="0"/>
                <w:sz w:val="24"/>
                <w:lang w:bidi="ar"/>
              </w:rPr>
              <w:t>对禁渔区、禁渔期水域开展巡查；</w:t>
            </w:r>
            <w:r>
              <w:rPr>
                <w:rStyle w:val="27"/>
                <w:rFonts w:eastAsia="方正仿宋_GBK"/>
                <w:sz w:val="24"/>
                <w:szCs w:val="24"/>
                <w:lang w:bidi="ar"/>
              </w:rPr>
              <w:br w:type="textWrapping"/>
            </w:r>
            <w:r>
              <w:rPr>
                <w:rStyle w:val="27"/>
                <w:rFonts w:eastAsia="方正仿宋_GBK"/>
                <w:sz w:val="24"/>
                <w:szCs w:val="24"/>
                <w:lang w:bidi="ar"/>
              </w:rPr>
              <w:t>2.</w:t>
            </w:r>
            <w:r>
              <w:rPr>
                <w:rFonts w:hint="eastAsia" w:ascii="Times New Roman" w:hAnsi="Times New Roman" w:eastAsia="方正仿宋_GBK" w:cs="方正仿宋_GBK"/>
                <w:color w:val="000000"/>
                <w:kern w:val="0"/>
                <w:sz w:val="24"/>
                <w:lang w:bidi="ar"/>
              </w:rPr>
              <w:t>对使用炸鱼、毒鱼、电鱼等破坏渔业资源方法进行捕捞的，或者使用禁用的渔具、捕捞方法和小于最小网目尺寸的网具进行捕捞或者渔获物中幼鱼超过规定比例的，依法处罚违法行为。</w:t>
            </w:r>
          </w:p>
        </w:tc>
      </w:tr>
      <w:tr w14:paraId="4774BDFE">
        <w:tblPrEx>
          <w:tblCellMar>
            <w:top w:w="0" w:type="dxa"/>
            <w:left w:w="108" w:type="dxa"/>
            <w:bottom w:w="0" w:type="dxa"/>
            <w:right w:w="108" w:type="dxa"/>
          </w:tblCellMar>
        </w:tblPrEx>
        <w:trPr>
          <w:cantSplit/>
          <w:trHeight w:val="158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0B09C">
            <w:pPr>
              <w:widowControl/>
              <w:spacing w:line="360" w:lineRule="exact"/>
              <w:jc w:val="center"/>
              <w:textAlignment w:val="center"/>
              <w:rPr>
                <w:rFonts w:hint="eastAsia" w:ascii="Times New Roman" w:hAnsi="Times New Roman" w:eastAsia="宋体" w:cs="Times New Roman"/>
                <w:color w:val="000000"/>
                <w:sz w:val="24"/>
              </w:rPr>
            </w:pPr>
            <w:r>
              <w:rPr>
                <w:rFonts w:hint="eastAsia" w:ascii="Times New Roman" w:hAnsi="Times New Roman" w:eastAsia="宋体" w:cs="Times New Roman"/>
                <w:color w:val="000000"/>
                <w:kern w:val="0"/>
                <w:sz w:val="24"/>
                <w:lang w:bidi="ar"/>
              </w:rPr>
              <w:t>57</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4597D">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在森林防火工作中做出突出成绩或在扑救重大、特别重大森林火灾中表现突出的单位和个人给予奖励（不含表彰）</w:t>
            </w:r>
          </w:p>
        </w:tc>
        <w:tc>
          <w:tcPr>
            <w:tcW w:w="7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A0453">
            <w:pPr>
              <w:widowControl/>
              <w:spacing w:line="360" w:lineRule="exact"/>
              <w:jc w:val="lef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承接部门：县自然资源和规划局</w:t>
            </w:r>
            <w:r>
              <w:rPr>
                <w:rStyle w:val="27"/>
                <w:rFonts w:eastAsia="方正仿宋_GBK"/>
                <w:sz w:val="24"/>
                <w:szCs w:val="24"/>
                <w:lang w:bidi="ar"/>
              </w:rPr>
              <w:br w:type="textWrapping"/>
            </w:r>
            <w:r>
              <w:rPr>
                <w:rFonts w:hint="eastAsia" w:ascii="Times New Roman" w:hAnsi="Times New Roman" w:eastAsia="方正仿宋_GBK" w:cs="方正仿宋_GBK"/>
                <w:color w:val="000000"/>
                <w:kern w:val="0"/>
                <w:sz w:val="24"/>
                <w:lang w:bidi="ar"/>
              </w:rPr>
              <w:t>工作方式：在森林防火工作中做出突出成绩或表现突出的单位和个人给予奖励。</w:t>
            </w:r>
          </w:p>
        </w:tc>
      </w:tr>
      <w:tr w14:paraId="7DD49D10">
        <w:tblPrEx>
          <w:tblCellMar>
            <w:top w:w="0" w:type="dxa"/>
            <w:left w:w="108" w:type="dxa"/>
            <w:bottom w:w="0" w:type="dxa"/>
            <w:right w:w="108" w:type="dxa"/>
          </w:tblCellMar>
        </w:tblPrEx>
        <w:trPr>
          <w:cantSplit/>
          <w:trHeight w:val="129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98AF2">
            <w:pPr>
              <w:widowControl/>
              <w:spacing w:line="360" w:lineRule="exact"/>
              <w:jc w:val="center"/>
              <w:textAlignment w:val="center"/>
              <w:rPr>
                <w:rFonts w:hint="eastAsia" w:ascii="Times New Roman" w:hAnsi="Times New Roman" w:eastAsia="宋体" w:cs="Times New Roman"/>
                <w:color w:val="000000"/>
                <w:sz w:val="24"/>
              </w:rPr>
            </w:pPr>
            <w:r>
              <w:rPr>
                <w:rFonts w:hint="eastAsia" w:ascii="Times New Roman" w:hAnsi="Times New Roman" w:eastAsia="宋体" w:cs="Times New Roman"/>
                <w:color w:val="000000"/>
                <w:kern w:val="0"/>
                <w:sz w:val="24"/>
                <w:lang w:bidi="ar"/>
              </w:rPr>
              <w:t>58</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43F4D">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对在森林资源保护管理工作中做出突出成绩的单位和个人给予奖励（不含表彰）</w:t>
            </w:r>
          </w:p>
        </w:tc>
        <w:tc>
          <w:tcPr>
            <w:tcW w:w="7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D618F">
            <w:pPr>
              <w:widowControl/>
              <w:spacing w:line="360" w:lineRule="exact"/>
              <w:jc w:val="lef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承接部门：县自然资源和规划局</w:t>
            </w:r>
            <w:r>
              <w:rPr>
                <w:rStyle w:val="27"/>
                <w:rFonts w:eastAsia="方正仿宋_GBK"/>
                <w:sz w:val="24"/>
                <w:szCs w:val="24"/>
                <w:lang w:bidi="ar"/>
              </w:rPr>
              <w:br w:type="textWrapping"/>
            </w:r>
            <w:r>
              <w:rPr>
                <w:rFonts w:hint="eastAsia" w:ascii="Times New Roman" w:hAnsi="Times New Roman" w:eastAsia="方正仿宋_GBK" w:cs="方正仿宋_GBK"/>
                <w:color w:val="000000"/>
                <w:kern w:val="0"/>
                <w:sz w:val="24"/>
                <w:lang w:bidi="ar"/>
              </w:rPr>
              <w:t>工作方式：对在森林资源保护管理工作中做出突出成绩的单位和个人给予奖励。</w:t>
            </w:r>
          </w:p>
        </w:tc>
      </w:tr>
      <w:tr w14:paraId="1FA54B43">
        <w:tblPrEx>
          <w:tblCellMar>
            <w:top w:w="0" w:type="dxa"/>
            <w:left w:w="108" w:type="dxa"/>
            <w:bottom w:w="0" w:type="dxa"/>
            <w:right w:w="108" w:type="dxa"/>
          </w:tblCellMar>
        </w:tblPrEx>
        <w:trPr>
          <w:cantSplit/>
          <w:trHeight w:val="187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A613A">
            <w:pPr>
              <w:widowControl/>
              <w:spacing w:line="360" w:lineRule="exact"/>
              <w:jc w:val="center"/>
              <w:textAlignment w:val="center"/>
              <w:rPr>
                <w:rFonts w:hint="eastAsia" w:ascii="Times New Roman" w:hAnsi="Times New Roman" w:eastAsia="宋体" w:cs="Times New Roman"/>
                <w:color w:val="000000"/>
                <w:sz w:val="24"/>
              </w:rPr>
            </w:pPr>
            <w:r>
              <w:rPr>
                <w:rFonts w:hint="eastAsia" w:ascii="Times New Roman" w:hAnsi="Times New Roman" w:eastAsia="宋体" w:cs="Times New Roman"/>
                <w:color w:val="000000"/>
                <w:kern w:val="0"/>
                <w:sz w:val="24"/>
                <w:lang w:bidi="ar"/>
              </w:rPr>
              <w:t>59</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0D600">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对在退耕还林工作中做出显著成绩的单位和个人的表彰奖励</w:t>
            </w:r>
          </w:p>
        </w:tc>
        <w:tc>
          <w:tcPr>
            <w:tcW w:w="7429" w:type="dxa"/>
            <w:tcBorders>
              <w:top w:val="single" w:color="000000" w:sz="4" w:space="0"/>
              <w:left w:val="single" w:color="000000" w:sz="4" w:space="0"/>
              <w:bottom w:val="single" w:color="000000" w:sz="4" w:space="0"/>
              <w:right w:val="single" w:color="auto" w:sz="4" w:space="0"/>
            </w:tcBorders>
            <w:shd w:val="clear" w:color="auto" w:fill="auto"/>
            <w:vAlign w:val="center"/>
          </w:tcPr>
          <w:p w14:paraId="586E6F00">
            <w:pPr>
              <w:widowControl/>
              <w:spacing w:line="360" w:lineRule="exact"/>
              <w:jc w:val="lef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承接部门：县自然资源和规划局</w:t>
            </w:r>
            <w:r>
              <w:rPr>
                <w:rStyle w:val="27"/>
                <w:rFonts w:eastAsia="方正仿宋_GBK"/>
                <w:sz w:val="24"/>
                <w:szCs w:val="24"/>
                <w:lang w:bidi="ar"/>
              </w:rPr>
              <w:br w:type="textWrapping"/>
            </w:r>
            <w:r>
              <w:rPr>
                <w:rFonts w:hint="eastAsia" w:ascii="Times New Roman" w:hAnsi="Times New Roman" w:eastAsia="方正仿宋_GBK" w:cs="方正仿宋_GBK"/>
                <w:color w:val="000000"/>
                <w:kern w:val="0"/>
                <w:sz w:val="24"/>
                <w:lang w:bidi="ar"/>
              </w:rPr>
              <w:t>工作方式：</w:t>
            </w:r>
            <w:r>
              <w:rPr>
                <w:rStyle w:val="27"/>
                <w:rFonts w:eastAsia="方正仿宋_GBK"/>
                <w:sz w:val="24"/>
                <w:szCs w:val="24"/>
                <w:lang w:bidi="ar"/>
              </w:rPr>
              <w:br w:type="textWrapping"/>
            </w:r>
            <w:r>
              <w:rPr>
                <w:rStyle w:val="27"/>
                <w:rFonts w:eastAsia="方正仿宋_GBK"/>
                <w:sz w:val="24"/>
                <w:szCs w:val="24"/>
                <w:lang w:bidi="ar"/>
              </w:rPr>
              <w:t>1.</w:t>
            </w:r>
            <w:r>
              <w:rPr>
                <w:rFonts w:hint="eastAsia" w:ascii="Times New Roman" w:hAnsi="Times New Roman" w:eastAsia="方正仿宋_GBK" w:cs="方正仿宋_GBK"/>
                <w:color w:val="000000"/>
                <w:kern w:val="0"/>
                <w:sz w:val="24"/>
                <w:lang w:bidi="ar"/>
              </w:rPr>
              <w:t>对在退耕还林工作中做出显著成绩的单位和个人进行调查核实；</w:t>
            </w:r>
            <w:r>
              <w:rPr>
                <w:rStyle w:val="27"/>
                <w:rFonts w:eastAsia="方正仿宋_GBK"/>
                <w:sz w:val="24"/>
                <w:szCs w:val="24"/>
                <w:lang w:bidi="ar"/>
              </w:rPr>
              <w:br w:type="textWrapping"/>
            </w:r>
            <w:r>
              <w:rPr>
                <w:rStyle w:val="27"/>
                <w:rFonts w:eastAsia="方正仿宋_GBK"/>
                <w:sz w:val="24"/>
                <w:szCs w:val="24"/>
                <w:lang w:bidi="ar"/>
              </w:rPr>
              <w:t>2.</w:t>
            </w:r>
            <w:r>
              <w:rPr>
                <w:rFonts w:hint="eastAsia" w:ascii="Times New Roman" w:hAnsi="Times New Roman" w:eastAsia="方正仿宋_GBK" w:cs="方正仿宋_GBK"/>
                <w:color w:val="000000"/>
                <w:kern w:val="0"/>
                <w:sz w:val="24"/>
                <w:lang w:bidi="ar"/>
              </w:rPr>
              <w:t>对符合表彰奖励条件的按规定程序申报。</w:t>
            </w:r>
          </w:p>
        </w:tc>
      </w:tr>
      <w:tr w14:paraId="2BB46C4B">
        <w:tblPrEx>
          <w:tblCellMar>
            <w:top w:w="0" w:type="dxa"/>
            <w:left w:w="108" w:type="dxa"/>
            <w:bottom w:w="0" w:type="dxa"/>
            <w:right w:w="108" w:type="dxa"/>
          </w:tblCellMar>
        </w:tblPrEx>
        <w:trPr>
          <w:cantSplit/>
          <w:trHeight w:val="375" w:hRule="atLeast"/>
          <w:jc w:val="center"/>
        </w:trPr>
        <w:tc>
          <w:tcPr>
            <w:tcW w:w="13925"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14:paraId="23451146">
            <w:pPr>
              <w:widowControl/>
              <w:spacing w:line="360" w:lineRule="exact"/>
              <w:textAlignment w:val="center"/>
              <w:rPr>
                <w:rFonts w:ascii="Times New Roman" w:hAnsi="Times New Roman" w:eastAsia="方正黑体_GBK" w:cs="方正黑体_GBK"/>
                <w:color w:val="000000"/>
                <w:sz w:val="24"/>
              </w:rPr>
            </w:pPr>
            <w:r>
              <w:rPr>
                <w:rFonts w:hint="eastAsia" w:ascii="Times New Roman" w:hAnsi="Times New Roman" w:eastAsia="方正黑体_GBK" w:cs="方正黑体_GBK"/>
                <w:color w:val="000000"/>
                <w:kern w:val="0"/>
                <w:sz w:val="24"/>
                <w:lang w:bidi="ar"/>
              </w:rPr>
              <w:t>五、生态环保（7项）</w:t>
            </w:r>
          </w:p>
        </w:tc>
      </w:tr>
      <w:tr w14:paraId="49FED7F3">
        <w:tblPrEx>
          <w:tblCellMar>
            <w:top w:w="0" w:type="dxa"/>
            <w:left w:w="108" w:type="dxa"/>
            <w:bottom w:w="0" w:type="dxa"/>
            <w:right w:w="108" w:type="dxa"/>
          </w:tblCellMar>
        </w:tblPrEx>
        <w:trPr>
          <w:cantSplit/>
          <w:trHeight w:val="150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B461F">
            <w:pPr>
              <w:widowControl/>
              <w:spacing w:line="360" w:lineRule="exact"/>
              <w:jc w:val="center"/>
              <w:textAlignment w:val="center"/>
              <w:rPr>
                <w:rFonts w:hint="eastAsia" w:ascii="Times New Roman" w:hAnsi="Times New Roman" w:eastAsia="宋体" w:cs="Times New Roman"/>
                <w:color w:val="000000"/>
                <w:sz w:val="24"/>
              </w:rPr>
            </w:pPr>
            <w:r>
              <w:rPr>
                <w:rFonts w:hint="eastAsia" w:ascii="Times New Roman" w:hAnsi="Times New Roman" w:eastAsia="宋体" w:cs="Times New Roman"/>
                <w:color w:val="000000"/>
                <w:kern w:val="0"/>
                <w:sz w:val="24"/>
                <w:lang w:bidi="ar"/>
              </w:rPr>
              <w:t>60</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DFB0A">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对露天焚烧秸秆、落叶等产生烟尘污染的物质的行政处罚</w:t>
            </w:r>
          </w:p>
        </w:tc>
        <w:tc>
          <w:tcPr>
            <w:tcW w:w="7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47810">
            <w:pPr>
              <w:widowControl/>
              <w:spacing w:line="360" w:lineRule="exact"/>
              <w:jc w:val="lef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承接部门：县综合行政执法局</w:t>
            </w:r>
            <w:r>
              <w:rPr>
                <w:rStyle w:val="27"/>
                <w:rFonts w:eastAsia="方正仿宋_GBK"/>
                <w:sz w:val="24"/>
                <w:szCs w:val="24"/>
                <w:lang w:bidi="ar"/>
              </w:rPr>
              <w:br w:type="textWrapping"/>
            </w:r>
            <w:r>
              <w:rPr>
                <w:rFonts w:hint="eastAsia" w:ascii="Times New Roman" w:hAnsi="Times New Roman" w:eastAsia="方正仿宋_GBK" w:cs="方正仿宋_GBK"/>
                <w:color w:val="000000"/>
                <w:kern w:val="0"/>
                <w:sz w:val="24"/>
                <w:lang w:bidi="ar"/>
              </w:rPr>
              <w:t>工作方式：对检查发现或乡镇提供露天焚烧秸秆、落叶等产生烟尘污染的物质的线索进行核实，对违法的进行行政处罚。</w:t>
            </w:r>
          </w:p>
        </w:tc>
      </w:tr>
      <w:tr w14:paraId="1D09EC84">
        <w:tblPrEx>
          <w:tblCellMar>
            <w:top w:w="0" w:type="dxa"/>
            <w:left w:w="108" w:type="dxa"/>
            <w:bottom w:w="0" w:type="dxa"/>
            <w:right w:w="108" w:type="dxa"/>
          </w:tblCellMar>
        </w:tblPrEx>
        <w:trPr>
          <w:cantSplit/>
          <w:trHeight w:val="9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F72D2">
            <w:pPr>
              <w:widowControl/>
              <w:spacing w:line="360" w:lineRule="exact"/>
              <w:jc w:val="center"/>
              <w:textAlignment w:val="center"/>
              <w:rPr>
                <w:rFonts w:hint="eastAsia" w:ascii="Times New Roman" w:hAnsi="Times New Roman" w:eastAsia="宋体" w:cs="Times New Roman"/>
                <w:color w:val="000000"/>
                <w:sz w:val="24"/>
              </w:rPr>
            </w:pPr>
            <w:r>
              <w:rPr>
                <w:rFonts w:ascii="Times New Roman" w:hAnsi="Times New Roman" w:eastAsia="宋体" w:cs="Times New Roman"/>
                <w:color w:val="000000"/>
                <w:kern w:val="0"/>
                <w:sz w:val="24"/>
                <w:lang w:bidi="ar"/>
              </w:rPr>
              <w:t>6</w:t>
            </w:r>
            <w:r>
              <w:rPr>
                <w:rFonts w:hint="eastAsia" w:ascii="Times New Roman" w:hAnsi="Times New Roman" w:eastAsia="宋体" w:cs="Times New Roman"/>
                <w:color w:val="000000"/>
                <w:kern w:val="0"/>
                <w:sz w:val="24"/>
                <w:lang w:bidi="ar"/>
              </w:rPr>
              <w:t>1</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4D18E">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水土保持监督检查</w:t>
            </w:r>
          </w:p>
        </w:tc>
        <w:tc>
          <w:tcPr>
            <w:tcW w:w="7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82AAD">
            <w:pPr>
              <w:widowControl/>
              <w:spacing w:line="360" w:lineRule="exact"/>
              <w:jc w:val="lef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承接部门：县水务局</w:t>
            </w:r>
            <w:r>
              <w:rPr>
                <w:rStyle w:val="27"/>
                <w:rFonts w:eastAsia="方正仿宋_GBK"/>
                <w:sz w:val="24"/>
                <w:szCs w:val="24"/>
                <w:lang w:bidi="ar"/>
              </w:rPr>
              <w:br w:type="textWrapping"/>
            </w:r>
            <w:r>
              <w:rPr>
                <w:rFonts w:hint="eastAsia" w:ascii="Times New Roman" w:hAnsi="Times New Roman" w:eastAsia="方正仿宋_GBK" w:cs="方正仿宋_GBK"/>
                <w:color w:val="000000"/>
                <w:kern w:val="0"/>
                <w:sz w:val="24"/>
                <w:lang w:bidi="ar"/>
              </w:rPr>
              <w:t>工作方式：</w:t>
            </w:r>
            <w:r>
              <w:rPr>
                <w:rStyle w:val="27"/>
                <w:rFonts w:eastAsia="方正仿宋_GBK"/>
                <w:sz w:val="24"/>
                <w:szCs w:val="24"/>
                <w:lang w:bidi="ar"/>
              </w:rPr>
              <w:br w:type="textWrapping"/>
            </w:r>
            <w:r>
              <w:rPr>
                <w:rStyle w:val="27"/>
                <w:rFonts w:eastAsia="方正仿宋_GBK"/>
                <w:sz w:val="24"/>
                <w:szCs w:val="24"/>
                <w:lang w:bidi="ar"/>
              </w:rPr>
              <w:t>1.</w:t>
            </w:r>
            <w:r>
              <w:rPr>
                <w:rFonts w:hint="eastAsia" w:ascii="Times New Roman" w:hAnsi="Times New Roman" w:eastAsia="方正仿宋_GBK" w:cs="方正仿宋_GBK"/>
                <w:color w:val="000000"/>
                <w:spacing w:val="-11"/>
                <w:kern w:val="0"/>
                <w:sz w:val="24"/>
                <w:lang w:bidi="ar"/>
              </w:rPr>
              <w:t>按照</w:t>
            </w:r>
            <w:r>
              <w:rPr>
                <w:rFonts w:hint="eastAsia" w:ascii="Times New Roman" w:hAnsi="Times New Roman" w:eastAsia="方正仿宋_GBK" w:cs="方正仿宋_GBK"/>
                <w:color w:val="000000"/>
                <w:kern w:val="0"/>
                <w:sz w:val="24"/>
                <w:lang w:bidi="ar"/>
              </w:rPr>
              <w:t>职责对本行政区域内生产建设项目水土保持工作情况开展监督检查；</w:t>
            </w:r>
            <w:r>
              <w:rPr>
                <w:rStyle w:val="27"/>
                <w:rFonts w:eastAsia="方正仿宋_GBK"/>
                <w:sz w:val="24"/>
                <w:szCs w:val="24"/>
                <w:lang w:bidi="ar"/>
              </w:rPr>
              <w:br w:type="textWrapping"/>
            </w:r>
            <w:r>
              <w:rPr>
                <w:rStyle w:val="27"/>
                <w:rFonts w:eastAsia="方正仿宋_GBK"/>
                <w:sz w:val="24"/>
                <w:szCs w:val="24"/>
                <w:lang w:bidi="ar"/>
              </w:rPr>
              <w:t>2.</w:t>
            </w:r>
            <w:r>
              <w:rPr>
                <w:rFonts w:hint="eastAsia" w:ascii="Times New Roman" w:hAnsi="Times New Roman" w:eastAsia="方正仿宋_GBK" w:cs="方正仿宋_GBK"/>
                <w:color w:val="000000"/>
                <w:kern w:val="0"/>
                <w:sz w:val="24"/>
                <w:lang w:bidi="ar"/>
              </w:rPr>
              <w:t>督促生产建设项目责任单位做好问题整改。</w:t>
            </w:r>
          </w:p>
        </w:tc>
      </w:tr>
      <w:tr w14:paraId="300061E6">
        <w:tblPrEx>
          <w:tblCellMar>
            <w:top w:w="0" w:type="dxa"/>
            <w:left w:w="108" w:type="dxa"/>
            <w:bottom w:w="0" w:type="dxa"/>
            <w:right w:w="108" w:type="dxa"/>
          </w:tblCellMar>
        </w:tblPrEx>
        <w:trPr>
          <w:cantSplit/>
          <w:trHeight w:val="89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34A3D">
            <w:pPr>
              <w:widowControl/>
              <w:spacing w:line="360" w:lineRule="exact"/>
              <w:jc w:val="center"/>
              <w:textAlignment w:val="center"/>
              <w:rPr>
                <w:rFonts w:hint="eastAsia" w:ascii="Times New Roman" w:hAnsi="Times New Roman" w:eastAsia="宋体" w:cs="Times New Roman"/>
                <w:color w:val="000000"/>
                <w:sz w:val="24"/>
              </w:rPr>
            </w:pPr>
            <w:r>
              <w:rPr>
                <w:rFonts w:ascii="Times New Roman" w:hAnsi="Times New Roman" w:eastAsia="宋体" w:cs="Times New Roman"/>
                <w:color w:val="000000"/>
                <w:kern w:val="0"/>
                <w:sz w:val="24"/>
                <w:lang w:bidi="ar"/>
              </w:rPr>
              <w:t>6</w:t>
            </w:r>
            <w:r>
              <w:rPr>
                <w:rFonts w:hint="eastAsia" w:ascii="Times New Roman" w:hAnsi="Times New Roman" w:eastAsia="宋体" w:cs="Times New Roman"/>
                <w:color w:val="000000"/>
                <w:kern w:val="0"/>
                <w:sz w:val="24"/>
                <w:lang w:bidi="ar"/>
              </w:rPr>
              <w:t>2</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3D3AC">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对从事可能造成土壤污染活动的企业事业单位和其他生产经营者进行的监督检查</w:t>
            </w:r>
          </w:p>
        </w:tc>
        <w:tc>
          <w:tcPr>
            <w:tcW w:w="7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C56F2">
            <w:pPr>
              <w:widowControl/>
              <w:spacing w:line="360" w:lineRule="exact"/>
              <w:jc w:val="lef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承接部门：广安市岳池生态环境局</w:t>
            </w:r>
            <w:r>
              <w:rPr>
                <w:rStyle w:val="27"/>
                <w:rFonts w:eastAsia="方正仿宋_GBK"/>
                <w:sz w:val="24"/>
                <w:szCs w:val="24"/>
                <w:lang w:bidi="ar"/>
              </w:rPr>
              <w:br w:type="textWrapping"/>
            </w:r>
            <w:r>
              <w:rPr>
                <w:rFonts w:hint="eastAsia" w:ascii="Times New Roman" w:hAnsi="Times New Roman" w:eastAsia="方正仿宋_GBK" w:cs="方正仿宋_GBK"/>
                <w:color w:val="000000"/>
                <w:kern w:val="0"/>
                <w:sz w:val="24"/>
                <w:lang w:bidi="ar"/>
              </w:rPr>
              <w:t>工作方式：开展监督检查并督促整改。</w:t>
            </w:r>
          </w:p>
        </w:tc>
      </w:tr>
      <w:tr w14:paraId="05AEDA87">
        <w:tblPrEx>
          <w:tblCellMar>
            <w:top w:w="0" w:type="dxa"/>
            <w:left w:w="108" w:type="dxa"/>
            <w:bottom w:w="0" w:type="dxa"/>
            <w:right w:w="108" w:type="dxa"/>
          </w:tblCellMar>
        </w:tblPrEx>
        <w:trPr>
          <w:cantSplit/>
          <w:trHeight w:val="150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8822F">
            <w:pPr>
              <w:widowControl/>
              <w:spacing w:line="360" w:lineRule="exact"/>
              <w:jc w:val="center"/>
              <w:textAlignment w:val="center"/>
              <w:rPr>
                <w:rFonts w:hint="eastAsia" w:ascii="Times New Roman" w:hAnsi="Times New Roman" w:eastAsia="宋体" w:cs="Times New Roman"/>
                <w:color w:val="000000"/>
                <w:sz w:val="24"/>
              </w:rPr>
            </w:pPr>
            <w:r>
              <w:rPr>
                <w:rFonts w:ascii="Times New Roman" w:hAnsi="Times New Roman" w:eastAsia="宋体" w:cs="Times New Roman"/>
                <w:color w:val="000000"/>
                <w:kern w:val="0"/>
                <w:sz w:val="24"/>
                <w:lang w:bidi="ar"/>
              </w:rPr>
              <w:t>6</w:t>
            </w:r>
            <w:r>
              <w:rPr>
                <w:rFonts w:hint="eastAsia" w:ascii="Times New Roman" w:hAnsi="Times New Roman" w:eastAsia="宋体" w:cs="Times New Roman"/>
                <w:color w:val="000000"/>
                <w:kern w:val="0"/>
                <w:sz w:val="24"/>
                <w:lang w:bidi="ar"/>
              </w:rPr>
              <w:t>3</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6FF71">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危险废物环境风险隐患排查整治</w:t>
            </w:r>
          </w:p>
        </w:tc>
        <w:tc>
          <w:tcPr>
            <w:tcW w:w="7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27EFF">
            <w:pPr>
              <w:widowControl/>
              <w:spacing w:line="360" w:lineRule="exact"/>
              <w:jc w:val="lef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承接部门：广安市岳池生态环境局</w:t>
            </w:r>
            <w:r>
              <w:rPr>
                <w:rStyle w:val="27"/>
                <w:rFonts w:eastAsia="方正仿宋_GBK"/>
                <w:sz w:val="24"/>
                <w:szCs w:val="24"/>
                <w:lang w:bidi="ar"/>
              </w:rPr>
              <w:br w:type="textWrapping"/>
            </w:r>
            <w:r>
              <w:rPr>
                <w:rFonts w:hint="eastAsia" w:ascii="Times New Roman" w:hAnsi="Times New Roman" w:eastAsia="方正仿宋_GBK" w:cs="方正仿宋_GBK"/>
                <w:color w:val="000000"/>
                <w:kern w:val="0"/>
                <w:sz w:val="24"/>
                <w:lang w:bidi="ar"/>
              </w:rPr>
              <w:t>工作方式：结合危险废物规范化评估、管理计划备案、危废信息申报、信访举报线索、双随机检查等加强问题排查并督促整治。</w:t>
            </w:r>
          </w:p>
        </w:tc>
      </w:tr>
      <w:tr w14:paraId="7E89EC39">
        <w:tblPrEx>
          <w:tblCellMar>
            <w:top w:w="0" w:type="dxa"/>
            <w:left w:w="108" w:type="dxa"/>
            <w:bottom w:w="0" w:type="dxa"/>
            <w:right w:w="108" w:type="dxa"/>
          </w:tblCellMar>
        </w:tblPrEx>
        <w:trPr>
          <w:cantSplit/>
          <w:trHeight w:val="605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21103">
            <w:pPr>
              <w:widowControl/>
              <w:spacing w:line="360" w:lineRule="exact"/>
              <w:jc w:val="center"/>
              <w:textAlignment w:val="center"/>
              <w:rPr>
                <w:rFonts w:hint="eastAsia" w:ascii="Times New Roman" w:hAnsi="Times New Roman" w:eastAsia="宋体" w:cs="Times New Roman"/>
                <w:color w:val="000000"/>
                <w:sz w:val="24"/>
              </w:rPr>
            </w:pPr>
            <w:r>
              <w:rPr>
                <w:rFonts w:ascii="Times New Roman" w:hAnsi="Times New Roman" w:eastAsia="宋体" w:cs="Times New Roman"/>
                <w:color w:val="000000"/>
                <w:kern w:val="0"/>
                <w:sz w:val="24"/>
                <w:lang w:bidi="ar"/>
              </w:rPr>
              <w:t>6</w:t>
            </w:r>
            <w:r>
              <w:rPr>
                <w:rFonts w:hint="eastAsia" w:ascii="Times New Roman" w:hAnsi="Times New Roman" w:eastAsia="宋体" w:cs="Times New Roman"/>
                <w:color w:val="000000"/>
                <w:kern w:val="0"/>
                <w:sz w:val="24"/>
                <w:lang w:bidi="ar"/>
              </w:rPr>
              <w:t>4</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35AC3">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对环境保护工作有重要推动作用的信访人的表扬或者奖励</w:t>
            </w:r>
          </w:p>
        </w:tc>
        <w:tc>
          <w:tcPr>
            <w:tcW w:w="7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DA6EF">
            <w:pPr>
              <w:widowControl/>
              <w:spacing w:line="360" w:lineRule="exact"/>
              <w:jc w:val="lef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承接部门：广安市岳池生态环境局</w:t>
            </w:r>
            <w:r>
              <w:rPr>
                <w:rStyle w:val="27"/>
                <w:rFonts w:eastAsia="方正仿宋_GBK"/>
                <w:sz w:val="24"/>
                <w:szCs w:val="24"/>
                <w:lang w:bidi="ar"/>
              </w:rPr>
              <w:br w:type="textWrapping"/>
            </w:r>
            <w:r>
              <w:rPr>
                <w:rFonts w:hint="eastAsia" w:ascii="Times New Roman" w:hAnsi="Times New Roman" w:eastAsia="方正仿宋_GBK" w:cs="方正仿宋_GBK"/>
                <w:color w:val="000000"/>
                <w:kern w:val="0"/>
                <w:sz w:val="24"/>
                <w:lang w:bidi="ar"/>
              </w:rPr>
              <w:t>工作方式：奖金由市生态环境局统一发放，举报案件行政处罚决定书送达之日或移送公安机关的移送文书送达之日起</w:t>
            </w:r>
            <w:r>
              <w:rPr>
                <w:rStyle w:val="27"/>
                <w:rFonts w:eastAsia="方正仿宋_GBK"/>
                <w:sz w:val="24"/>
                <w:szCs w:val="24"/>
                <w:lang w:bidi="ar"/>
              </w:rPr>
              <w:t>30</w:t>
            </w:r>
            <w:r>
              <w:rPr>
                <w:rFonts w:hint="eastAsia" w:ascii="Times New Roman" w:hAnsi="Times New Roman" w:eastAsia="方正仿宋_GBK" w:cs="方正仿宋_GBK"/>
                <w:color w:val="000000"/>
                <w:kern w:val="0"/>
                <w:sz w:val="24"/>
                <w:lang w:bidi="ar"/>
              </w:rPr>
              <w:t>日内，符合《广安市生态环境违法行为举报奖励办法》规定的奖励范围和条件的，经负责举报奖励的生态环境部门审核确认后，通知举报人领奖。奖金发放不受处罚最终执行情况的影响。举报人（联合举报的举报人代表）应当自接到领奖通知之日起</w:t>
            </w:r>
            <w:r>
              <w:rPr>
                <w:rStyle w:val="27"/>
                <w:rFonts w:eastAsia="方正仿宋_GBK"/>
                <w:sz w:val="24"/>
                <w:szCs w:val="24"/>
                <w:lang w:bidi="ar"/>
              </w:rPr>
              <w:t>30</w:t>
            </w:r>
            <w:r>
              <w:rPr>
                <w:rFonts w:hint="eastAsia" w:ascii="Times New Roman" w:hAnsi="Times New Roman" w:eastAsia="方正仿宋_GBK" w:cs="方正仿宋_GBK"/>
                <w:color w:val="000000"/>
                <w:kern w:val="0"/>
                <w:sz w:val="24"/>
                <w:lang w:bidi="ar"/>
              </w:rPr>
              <w:t>日内，提供有效身份证件（联合举报的举报人代表授权书）、银行账户复印件、联系方式等有效信息到广安市岳池生态环境局办理领奖手续。举报人无法到现场领奖的可授权委托他人代领，也可提供身份证件、银行账户等资料远程办理。无正当理由逾期未领取的，视为放弃奖励。因举报人提供相关信息不准确，导致举报人未收到奖金的，由举报人负责。奖金发放须严格按照财政资金支付管理的有关规定执行，原则上采用非现金方式支付。</w:t>
            </w:r>
          </w:p>
        </w:tc>
      </w:tr>
      <w:tr w14:paraId="7FF9103B">
        <w:tblPrEx>
          <w:tblCellMar>
            <w:top w:w="0" w:type="dxa"/>
            <w:left w:w="108" w:type="dxa"/>
            <w:bottom w:w="0" w:type="dxa"/>
            <w:right w:w="108" w:type="dxa"/>
          </w:tblCellMar>
        </w:tblPrEx>
        <w:trPr>
          <w:cantSplit/>
          <w:trHeight w:val="191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838E7">
            <w:pPr>
              <w:widowControl/>
              <w:spacing w:line="360" w:lineRule="exact"/>
              <w:jc w:val="center"/>
              <w:textAlignment w:val="center"/>
              <w:rPr>
                <w:rFonts w:hint="eastAsia" w:ascii="Times New Roman" w:hAnsi="Times New Roman" w:eastAsia="宋体" w:cs="Times New Roman"/>
                <w:color w:val="000000"/>
                <w:sz w:val="24"/>
              </w:rPr>
            </w:pPr>
            <w:r>
              <w:rPr>
                <w:rFonts w:ascii="Times New Roman" w:hAnsi="Times New Roman" w:eastAsia="宋体" w:cs="Times New Roman"/>
                <w:color w:val="000000"/>
                <w:kern w:val="0"/>
                <w:sz w:val="24"/>
                <w:lang w:bidi="ar"/>
              </w:rPr>
              <w:t>6</w:t>
            </w:r>
            <w:r>
              <w:rPr>
                <w:rFonts w:hint="eastAsia" w:ascii="Times New Roman" w:hAnsi="Times New Roman" w:eastAsia="宋体" w:cs="Times New Roman"/>
                <w:color w:val="000000"/>
                <w:kern w:val="0"/>
                <w:sz w:val="24"/>
                <w:lang w:bidi="ar"/>
              </w:rPr>
              <w:t>5</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BA280">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组织收集、处理并溯源在江河、湖泊、水库等水域发现的死亡畜禽</w:t>
            </w:r>
          </w:p>
        </w:tc>
        <w:tc>
          <w:tcPr>
            <w:tcW w:w="7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5E542">
            <w:pPr>
              <w:widowControl/>
              <w:spacing w:line="360" w:lineRule="exact"/>
              <w:jc w:val="lef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承接部门：县农业农村局</w:t>
            </w:r>
            <w:r>
              <w:rPr>
                <w:rStyle w:val="27"/>
                <w:rFonts w:eastAsia="方正仿宋_GBK"/>
                <w:sz w:val="24"/>
                <w:szCs w:val="24"/>
                <w:lang w:bidi="ar"/>
              </w:rPr>
              <w:br w:type="textWrapping"/>
            </w:r>
            <w:r>
              <w:rPr>
                <w:rFonts w:hint="eastAsia" w:ascii="Times New Roman" w:hAnsi="Times New Roman" w:eastAsia="方正仿宋_GBK" w:cs="方正仿宋_GBK"/>
                <w:color w:val="000000"/>
                <w:kern w:val="0"/>
                <w:sz w:val="24"/>
                <w:lang w:bidi="ar"/>
              </w:rPr>
              <w:t>工作方式：接到乡镇上报后，组织人员收集死亡畜禽，开展无害化处理，开展溯源工作。</w:t>
            </w:r>
          </w:p>
        </w:tc>
      </w:tr>
      <w:tr w14:paraId="297C950D">
        <w:tblPrEx>
          <w:tblCellMar>
            <w:top w:w="0" w:type="dxa"/>
            <w:left w:w="108" w:type="dxa"/>
            <w:bottom w:w="0" w:type="dxa"/>
            <w:right w:w="108" w:type="dxa"/>
          </w:tblCellMar>
        </w:tblPrEx>
        <w:trPr>
          <w:cantSplit/>
          <w:trHeight w:val="539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09FEC">
            <w:pPr>
              <w:widowControl/>
              <w:spacing w:line="360" w:lineRule="exact"/>
              <w:jc w:val="center"/>
              <w:textAlignment w:val="center"/>
              <w:rPr>
                <w:rFonts w:hint="eastAsia" w:ascii="Times New Roman" w:hAnsi="Times New Roman" w:eastAsia="宋体" w:cs="Times New Roman"/>
                <w:color w:val="000000"/>
                <w:sz w:val="24"/>
              </w:rPr>
            </w:pPr>
            <w:r>
              <w:rPr>
                <w:rFonts w:hint="eastAsia" w:ascii="Times New Roman" w:hAnsi="Times New Roman" w:eastAsia="宋体" w:cs="Times New Roman"/>
                <w:color w:val="000000"/>
                <w:kern w:val="0"/>
                <w:sz w:val="24"/>
                <w:lang w:bidi="ar"/>
              </w:rPr>
              <w:t>66</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3D734">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外来入侵物种监督管理</w:t>
            </w:r>
          </w:p>
        </w:tc>
        <w:tc>
          <w:tcPr>
            <w:tcW w:w="7429" w:type="dxa"/>
            <w:tcBorders>
              <w:top w:val="single" w:color="000000" w:sz="4" w:space="0"/>
              <w:left w:val="single" w:color="000000" w:sz="4" w:space="0"/>
              <w:bottom w:val="single" w:color="000000" w:sz="4" w:space="0"/>
              <w:right w:val="single" w:color="auto" w:sz="4" w:space="0"/>
            </w:tcBorders>
            <w:shd w:val="clear" w:color="auto" w:fill="auto"/>
            <w:vAlign w:val="center"/>
          </w:tcPr>
          <w:p w14:paraId="31D3E81E">
            <w:pPr>
              <w:widowControl/>
              <w:spacing w:line="360" w:lineRule="exact"/>
              <w:jc w:val="lef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承接部门：县农业农村局</w:t>
            </w:r>
            <w:r>
              <w:rPr>
                <w:rStyle w:val="27"/>
                <w:rFonts w:eastAsia="方正仿宋_GBK"/>
                <w:sz w:val="24"/>
                <w:szCs w:val="24"/>
                <w:lang w:bidi="ar"/>
              </w:rPr>
              <w:br w:type="textWrapping"/>
            </w:r>
            <w:r>
              <w:rPr>
                <w:rFonts w:hint="eastAsia" w:ascii="Times New Roman" w:hAnsi="Times New Roman" w:eastAsia="方正仿宋_GBK" w:cs="方正仿宋_GBK"/>
                <w:color w:val="000000"/>
                <w:kern w:val="0"/>
                <w:sz w:val="24"/>
                <w:lang w:bidi="ar"/>
              </w:rPr>
              <w:t>工作方式：</w:t>
            </w:r>
            <w:r>
              <w:rPr>
                <w:rStyle w:val="27"/>
                <w:rFonts w:eastAsia="方正仿宋_GBK"/>
                <w:sz w:val="24"/>
                <w:szCs w:val="24"/>
                <w:lang w:bidi="ar"/>
              </w:rPr>
              <w:br w:type="textWrapping"/>
            </w:r>
            <w:r>
              <w:rPr>
                <w:rStyle w:val="27"/>
                <w:rFonts w:eastAsia="方正仿宋_GBK"/>
                <w:sz w:val="24"/>
                <w:szCs w:val="24"/>
                <w:lang w:bidi="ar"/>
              </w:rPr>
              <w:t>1.</w:t>
            </w:r>
            <w:r>
              <w:rPr>
                <w:rFonts w:hint="eastAsia" w:ascii="Times New Roman" w:hAnsi="Times New Roman" w:eastAsia="方正仿宋_GBK" w:cs="方正仿宋_GBK"/>
                <w:color w:val="000000"/>
                <w:kern w:val="0"/>
                <w:sz w:val="24"/>
                <w:lang w:bidi="ar"/>
              </w:rPr>
              <w:t>开展外来入侵物种普查和监测预警；</w:t>
            </w:r>
            <w:r>
              <w:rPr>
                <w:rStyle w:val="27"/>
                <w:rFonts w:eastAsia="方正仿宋_GBK"/>
                <w:sz w:val="24"/>
                <w:szCs w:val="24"/>
                <w:lang w:bidi="ar"/>
              </w:rPr>
              <w:br w:type="textWrapping"/>
            </w:r>
            <w:r>
              <w:rPr>
                <w:rStyle w:val="27"/>
                <w:rFonts w:eastAsia="方正仿宋_GBK"/>
                <w:sz w:val="24"/>
                <w:szCs w:val="24"/>
                <w:lang w:bidi="ar"/>
              </w:rPr>
              <w:t>2.</w:t>
            </w:r>
            <w:r>
              <w:rPr>
                <w:rFonts w:hint="eastAsia" w:ascii="Times New Roman" w:hAnsi="Times New Roman" w:eastAsia="方正仿宋_GBK" w:cs="方正仿宋_GBK"/>
                <w:color w:val="000000"/>
                <w:kern w:val="0"/>
                <w:sz w:val="24"/>
                <w:lang w:bidi="ar"/>
              </w:rPr>
              <w:t>加强外来物种引入管理；</w:t>
            </w:r>
            <w:r>
              <w:rPr>
                <w:rStyle w:val="27"/>
                <w:rFonts w:eastAsia="方正仿宋_GBK"/>
                <w:sz w:val="24"/>
                <w:szCs w:val="24"/>
                <w:lang w:bidi="ar"/>
              </w:rPr>
              <w:br w:type="textWrapping"/>
            </w:r>
            <w:r>
              <w:rPr>
                <w:rStyle w:val="27"/>
                <w:rFonts w:eastAsia="方正仿宋_GBK"/>
                <w:sz w:val="24"/>
                <w:szCs w:val="24"/>
                <w:lang w:bidi="ar"/>
              </w:rPr>
              <w:t>3.</w:t>
            </w:r>
            <w:r>
              <w:rPr>
                <w:rFonts w:hint="eastAsia" w:ascii="Times New Roman" w:hAnsi="Times New Roman" w:eastAsia="方正仿宋_GBK" w:cs="方正仿宋_GBK"/>
                <w:color w:val="000000"/>
                <w:kern w:val="0"/>
                <w:sz w:val="24"/>
                <w:lang w:bidi="ar"/>
              </w:rPr>
              <w:t>加强农业外来入侵物种治理；</w:t>
            </w:r>
            <w:r>
              <w:rPr>
                <w:rStyle w:val="27"/>
                <w:rFonts w:eastAsia="方正仿宋_GBK"/>
                <w:sz w:val="24"/>
                <w:szCs w:val="24"/>
                <w:lang w:bidi="ar"/>
              </w:rPr>
              <w:br w:type="textWrapping"/>
            </w:r>
            <w:r>
              <w:rPr>
                <w:rStyle w:val="27"/>
                <w:rFonts w:eastAsia="方正仿宋_GBK"/>
                <w:sz w:val="24"/>
                <w:szCs w:val="24"/>
                <w:lang w:bidi="ar"/>
              </w:rPr>
              <w:t>4.</w:t>
            </w:r>
            <w:r>
              <w:rPr>
                <w:rFonts w:hint="eastAsia" w:ascii="Times New Roman" w:hAnsi="Times New Roman" w:eastAsia="方正仿宋_GBK" w:cs="方正仿宋_GBK"/>
                <w:color w:val="000000"/>
                <w:kern w:val="0"/>
                <w:sz w:val="24"/>
                <w:lang w:bidi="ar"/>
              </w:rPr>
              <w:t>加强科技攻关等。</w:t>
            </w:r>
            <w:r>
              <w:rPr>
                <w:rStyle w:val="27"/>
                <w:rFonts w:eastAsia="方正仿宋_GBK"/>
                <w:sz w:val="24"/>
                <w:szCs w:val="24"/>
                <w:lang w:bidi="ar"/>
              </w:rPr>
              <w:br w:type="textWrapping"/>
            </w:r>
            <w:r>
              <w:rPr>
                <w:rFonts w:hint="eastAsia" w:ascii="Times New Roman" w:hAnsi="Times New Roman" w:eastAsia="方正仿宋_GBK" w:cs="方正仿宋_GBK"/>
                <w:color w:val="000000"/>
                <w:kern w:val="0"/>
                <w:sz w:val="24"/>
                <w:lang w:bidi="ar"/>
              </w:rPr>
              <w:t>承接部门：县自然资源和规划局</w:t>
            </w:r>
            <w:r>
              <w:rPr>
                <w:rStyle w:val="27"/>
                <w:rFonts w:eastAsia="方正仿宋_GBK"/>
                <w:sz w:val="24"/>
                <w:szCs w:val="24"/>
                <w:lang w:bidi="ar"/>
              </w:rPr>
              <w:br w:type="textWrapping"/>
            </w:r>
            <w:r>
              <w:rPr>
                <w:rFonts w:hint="eastAsia" w:ascii="Times New Roman" w:hAnsi="Times New Roman" w:eastAsia="方正仿宋_GBK" w:cs="方正仿宋_GBK"/>
                <w:color w:val="000000"/>
                <w:kern w:val="0"/>
                <w:sz w:val="24"/>
                <w:lang w:bidi="ar"/>
              </w:rPr>
              <w:t>工作方式：</w:t>
            </w:r>
            <w:r>
              <w:rPr>
                <w:rStyle w:val="27"/>
                <w:rFonts w:eastAsia="方正仿宋_GBK"/>
                <w:sz w:val="24"/>
                <w:szCs w:val="24"/>
                <w:lang w:bidi="ar"/>
              </w:rPr>
              <w:br w:type="textWrapping"/>
            </w:r>
            <w:r>
              <w:rPr>
                <w:rStyle w:val="27"/>
                <w:rFonts w:eastAsia="方正仿宋_GBK"/>
                <w:sz w:val="24"/>
                <w:szCs w:val="24"/>
                <w:lang w:bidi="ar"/>
              </w:rPr>
              <w:t>1.</w:t>
            </w:r>
            <w:r>
              <w:rPr>
                <w:rFonts w:hint="eastAsia" w:ascii="Times New Roman" w:hAnsi="Times New Roman" w:eastAsia="方正仿宋_GBK" w:cs="方正仿宋_GBK"/>
                <w:color w:val="000000"/>
                <w:kern w:val="0"/>
                <w:sz w:val="24"/>
                <w:lang w:bidi="ar"/>
              </w:rPr>
              <w:t>加强林业有害外来入侵物种监测；</w:t>
            </w:r>
            <w:r>
              <w:rPr>
                <w:rStyle w:val="27"/>
                <w:rFonts w:eastAsia="方正仿宋_GBK"/>
                <w:sz w:val="24"/>
                <w:szCs w:val="24"/>
                <w:lang w:bidi="ar"/>
              </w:rPr>
              <w:br w:type="textWrapping"/>
            </w:r>
            <w:r>
              <w:rPr>
                <w:rStyle w:val="27"/>
                <w:rFonts w:eastAsia="方正仿宋_GBK"/>
                <w:sz w:val="24"/>
                <w:szCs w:val="24"/>
                <w:lang w:bidi="ar"/>
              </w:rPr>
              <w:t>2.</w:t>
            </w:r>
            <w:r>
              <w:rPr>
                <w:rFonts w:hint="eastAsia" w:ascii="Times New Roman" w:hAnsi="Times New Roman" w:eastAsia="方正仿宋_GBK" w:cs="方正仿宋_GBK"/>
                <w:color w:val="000000"/>
                <w:kern w:val="0"/>
                <w:sz w:val="24"/>
                <w:lang w:bidi="ar"/>
              </w:rPr>
              <w:t>制定防控措施。</w:t>
            </w:r>
            <w:r>
              <w:rPr>
                <w:rStyle w:val="27"/>
                <w:rFonts w:eastAsia="方正仿宋_GBK"/>
                <w:sz w:val="24"/>
                <w:szCs w:val="24"/>
                <w:lang w:bidi="ar"/>
              </w:rPr>
              <w:br w:type="textWrapping"/>
            </w:r>
            <w:r>
              <w:rPr>
                <w:rFonts w:hint="eastAsia" w:ascii="Times New Roman" w:hAnsi="Times New Roman" w:eastAsia="方正仿宋_GBK" w:cs="方正仿宋_GBK"/>
                <w:color w:val="000000"/>
                <w:kern w:val="0"/>
                <w:sz w:val="24"/>
                <w:lang w:bidi="ar"/>
              </w:rPr>
              <w:t>承接部门：广安市岳池生态环境局</w:t>
            </w:r>
            <w:r>
              <w:rPr>
                <w:rStyle w:val="27"/>
                <w:rFonts w:eastAsia="方正仿宋_GBK"/>
                <w:sz w:val="24"/>
                <w:szCs w:val="24"/>
                <w:lang w:bidi="ar"/>
              </w:rPr>
              <w:br w:type="textWrapping"/>
            </w:r>
            <w:r>
              <w:rPr>
                <w:rFonts w:hint="eastAsia" w:ascii="Times New Roman" w:hAnsi="Times New Roman" w:eastAsia="方正仿宋_GBK" w:cs="方正仿宋_GBK"/>
                <w:color w:val="000000"/>
                <w:kern w:val="0"/>
                <w:sz w:val="24"/>
                <w:lang w:bidi="ar"/>
              </w:rPr>
              <w:t>工作方式：对外来入侵物种影响生物多样性进行监督管理。</w:t>
            </w:r>
          </w:p>
        </w:tc>
      </w:tr>
      <w:tr w14:paraId="5674C353">
        <w:tblPrEx>
          <w:tblCellMar>
            <w:top w:w="0" w:type="dxa"/>
            <w:left w:w="108" w:type="dxa"/>
            <w:bottom w:w="0" w:type="dxa"/>
            <w:right w:w="108" w:type="dxa"/>
          </w:tblCellMar>
        </w:tblPrEx>
        <w:trPr>
          <w:cantSplit/>
          <w:trHeight w:val="375" w:hRule="atLeast"/>
          <w:jc w:val="center"/>
        </w:trPr>
        <w:tc>
          <w:tcPr>
            <w:tcW w:w="13925"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14:paraId="2B6ED882">
            <w:pPr>
              <w:widowControl/>
              <w:spacing w:line="360" w:lineRule="exact"/>
              <w:textAlignment w:val="center"/>
              <w:rPr>
                <w:rFonts w:ascii="Times New Roman" w:hAnsi="Times New Roman" w:eastAsia="方正黑体_GBK" w:cs="方正黑体_GBK"/>
                <w:color w:val="000000"/>
                <w:sz w:val="24"/>
              </w:rPr>
            </w:pPr>
            <w:r>
              <w:rPr>
                <w:rFonts w:hint="eastAsia" w:ascii="Times New Roman" w:hAnsi="Times New Roman" w:eastAsia="方正黑体_GBK" w:cs="方正黑体_GBK"/>
                <w:color w:val="000000"/>
                <w:kern w:val="0"/>
                <w:sz w:val="24"/>
                <w:lang w:bidi="ar"/>
              </w:rPr>
              <w:t>六、城乡建设（1</w:t>
            </w:r>
            <w:r>
              <w:rPr>
                <w:rFonts w:hint="eastAsia" w:ascii="Times New Roman" w:hAnsi="Times New Roman" w:eastAsia="方正黑体_GBK" w:cs="方正黑体_GBK"/>
                <w:color w:val="000000"/>
                <w:kern w:val="0"/>
                <w:sz w:val="24"/>
                <w:lang w:val="en-US" w:eastAsia="zh-CN" w:bidi="ar"/>
              </w:rPr>
              <w:t>6</w:t>
            </w:r>
            <w:r>
              <w:rPr>
                <w:rFonts w:hint="eastAsia" w:ascii="Times New Roman" w:hAnsi="Times New Roman" w:eastAsia="方正黑体_GBK" w:cs="方正黑体_GBK"/>
                <w:color w:val="000000"/>
                <w:kern w:val="0"/>
                <w:sz w:val="24"/>
                <w:lang w:bidi="ar"/>
              </w:rPr>
              <w:t>项）</w:t>
            </w:r>
          </w:p>
        </w:tc>
      </w:tr>
      <w:tr w14:paraId="1924329C">
        <w:tblPrEx>
          <w:tblCellMar>
            <w:top w:w="0" w:type="dxa"/>
            <w:left w:w="108" w:type="dxa"/>
            <w:bottom w:w="0" w:type="dxa"/>
            <w:right w:w="108" w:type="dxa"/>
          </w:tblCellMar>
        </w:tblPrEx>
        <w:trPr>
          <w:cantSplit/>
          <w:trHeight w:val="227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627A9">
            <w:pPr>
              <w:widowControl/>
              <w:spacing w:line="360" w:lineRule="exact"/>
              <w:jc w:val="center"/>
              <w:textAlignment w:val="center"/>
              <w:rPr>
                <w:rFonts w:hint="eastAsia" w:ascii="Times New Roman" w:hAnsi="Times New Roman" w:eastAsia="宋体" w:cs="Times New Roman"/>
                <w:color w:val="000000"/>
                <w:sz w:val="24"/>
              </w:rPr>
            </w:pPr>
            <w:r>
              <w:rPr>
                <w:rFonts w:hint="eastAsia" w:ascii="Times New Roman" w:hAnsi="Times New Roman" w:eastAsia="宋体" w:cs="Times New Roman"/>
                <w:color w:val="000000"/>
                <w:kern w:val="0"/>
                <w:sz w:val="24"/>
                <w:lang w:bidi="ar"/>
              </w:rPr>
              <w:t>67</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C566F">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对在水利工程管理和保护范围内从事相关违法行为的行政处罚</w:t>
            </w:r>
          </w:p>
        </w:tc>
        <w:tc>
          <w:tcPr>
            <w:tcW w:w="7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CCA92">
            <w:pPr>
              <w:widowControl/>
              <w:spacing w:line="360" w:lineRule="exact"/>
              <w:jc w:val="lef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承接部门：县水务局</w:t>
            </w:r>
            <w:r>
              <w:rPr>
                <w:rStyle w:val="27"/>
                <w:rFonts w:eastAsia="方正仿宋_GBK"/>
                <w:sz w:val="24"/>
                <w:szCs w:val="24"/>
                <w:lang w:bidi="ar"/>
              </w:rPr>
              <w:br w:type="textWrapping"/>
            </w:r>
            <w:r>
              <w:rPr>
                <w:rFonts w:hint="eastAsia" w:ascii="Times New Roman" w:hAnsi="Times New Roman" w:eastAsia="方正仿宋_GBK" w:cs="方正仿宋_GBK"/>
                <w:color w:val="000000"/>
                <w:kern w:val="0"/>
                <w:sz w:val="24"/>
                <w:lang w:bidi="ar"/>
              </w:rPr>
              <w:t>工作方式：</w:t>
            </w:r>
            <w:r>
              <w:rPr>
                <w:rStyle w:val="27"/>
                <w:rFonts w:eastAsia="方正仿宋_GBK"/>
                <w:sz w:val="24"/>
                <w:szCs w:val="24"/>
                <w:lang w:bidi="ar"/>
              </w:rPr>
              <w:br w:type="textWrapping"/>
            </w:r>
            <w:r>
              <w:rPr>
                <w:rStyle w:val="27"/>
                <w:rFonts w:eastAsia="方正仿宋_GBK"/>
                <w:sz w:val="24"/>
                <w:szCs w:val="24"/>
                <w:lang w:bidi="ar"/>
              </w:rPr>
              <w:t>1.</w:t>
            </w:r>
            <w:r>
              <w:rPr>
                <w:rFonts w:hint="eastAsia" w:ascii="Times New Roman" w:hAnsi="Times New Roman" w:eastAsia="方正仿宋_GBK" w:cs="方正仿宋_GBK"/>
                <w:color w:val="000000"/>
                <w:kern w:val="0"/>
                <w:sz w:val="24"/>
                <w:lang w:bidi="ar"/>
              </w:rPr>
              <w:t>开展日常巡查；</w:t>
            </w:r>
            <w:r>
              <w:rPr>
                <w:rStyle w:val="27"/>
                <w:rFonts w:eastAsia="方正仿宋_GBK"/>
                <w:sz w:val="24"/>
                <w:szCs w:val="24"/>
                <w:lang w:bidi="ar"/>
              </w:rPr>
              <w:br w:type="textWrapping"/>
            </w:r>
            <w:r>
              <w:rPr>
                <w:rStyle w:val="27"/>
                <w:rFonts w:eastAsia="方正仿宋_GBK"/>
                <w:sz w:val="24"/>
                <w:szCs w:val="24"/>
                <w:lang w:bidi="ar"/>
              </w:rPr>
              <w:t>2.</w:t>
            </w:r>
            <w:r>
              <w:rPr>
                <w:rFonts w:hint="eastAsia" w:ascii="Times New Roman" w:hAnsi="Times New Roman" w:eastAsia="方正仿宋_GBK" w:cs="方正仿宋_GBK"/>
                <w:color w:val="000000"/>
                <w:spacing w:val="-6"/>
                <w:kern w:val="0"/>
                <w:sz w:val="24"/>
                <w:lang w:bidi="ar"/>
              </w:rPr>
              <w:t>对在水利工程管理和保护范围内从事相关违法行为的进行行政处罚</w:t>
            </w:r>
            <w:r>
              <w:rPr>
                <w:rFonts w:hint="eastAsia" w:ascii="Times New Roman" w:hAnsi="Times New Roman" w:eastAsia="方正仿宋_GBK" w:cs="方正仿宋_GBK"/>
                <w:color w:val="000000"/>
                <w:kern w:val="0"/>
                <w:sz w:val="24"/>
                <w:lang w:bidi="ar"/>
              </w:rPr>
              <w:t>。</w:t>
            </w:r>
          </w:p>
        </w:tc>
      </w:tr>
      <w:tr w14:paraId="588EB299">
        <w:tblPrEx>
          <w:tblCellMar>
            <w:top w:w="0" w:type="dxa"/>
            <w:left w:w="108" w:type="dxa"/>
            <w:bottom w:w="0" w:type="dxa"/>
            <w:right w:w="108" w:type="dxa"/>
          </w:tblCellMar>
        </w:tblPrEx>
        <w:trPr>
          <w:cantSplit/>
          <w:trHeight w:val="158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64FFC">
            <w:pPr>
              <w:widowControl/>
              <w:spacing w:line="360" w:lineRule="exact"/>
              <w:jc w:val="center"/>
              <w:textAlignment w:val="center"/>
              <w:rPr>
                <w:rFonts w:hint="eastAsia" w:ascii="Times New Roman" w:hAnsi="Times New Roman" w:eastAsia="宋体" w:cs="Times New Roman"/>
                <w:color w:val="000000"/>
                <w:sz w:val="24"/>
              </w:rPr>
            </w:pPr>
            <w:r>
              <w:rPr>
                <w:rFonts w:hint="eastAsia" w:ascii="Times New Roman" w:hAnsi="Times New Roman" w:eastAsia="宋体" w:cs="Times New Roman"/>
                <w:color w:val="000000"/>
                <w:kern w:val="0"/>
                <w:sz w:val="24"/>
                <w:lang w:bidi="ar"/>
              </w:rPr>
              <w:t>68</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72AB3">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对未经许可在水利工程管理范围内建设项目的行政处罚</w:t>
            </w:r>
          </w:p>
        </w:tc>
        <w:tc>
          <w:tcPr>
            <w:tcW w:w="7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DD8B1">
            <w:pPr>
              <w:widowControl/>
              <w:spacing w:line="360" w:lineRule="exact"/>
              <w:jc w:val="lef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承接部门：县水务局</w:t>
            </w:r>
            <w:r>
              <w:rPr>
                <w:rStyle w:val="27"/>
                <w:rFonts w:eastAsia="方正仿宋_GBK"/>
                <w:sz w:val="24"/>
                <w:szCs w:val="24"/>
                <w:lang w:bidi="ar"/>
              </w:rPr>
              <w:br w:type="textWrapping"/>
            </w:r>
            <w:r>
              <w:rPr>
                <w:rFonts w:hint="eastAsia" w:ascii="Times New Roman" w:hAnsi="Times New Roman" w:eastAsia="方正仿宋_GBK" w:cs="方正仿宋_GBK"/>
                <w:color w:val="000000"/>
                <w:kern w:val="0"/>
                <w:sz w:val="24"/>
                <w:lang w:bidi="ar"/>
              </w:rPr>
              <w:t>工作方式：</w:t>
            </w:r>
            <w:r>
              <w:rPr>
                <w:rStyle w:val="27"/>
                <w:rFonts w:eastAsia="方正仿宋_GBK"/>
                <w:sz w:val="24"/>
                <w:szCs w:val="24"/>
                <w:lang w:bidi="ar"/>
              </w:rPr>
              <w:br w:type="textWrapping"/>
            </w:r>
            <w:r>
              <w:rPr>
                <w:rStyle w:val="27"/>
                <w:rFonts w:eastAsia="方正仿宋_GBK"/>
                <w:sz w:val="24"/>
                <w:szCs w:val="24"/>
                <w:lang w:bidi="ar"/>
              </w:rPr>
              <w:t>1.</w:t>
            </w:r>
            <w:r>
              <w:rPr>
                <w:rFonts w:hint="eastAsia" w:ascii="Times New Roman" w:hAnsi="Times New Roman" w:eastAsia="方正仿宋_GBK" w:cs="方正仿宋_GBK"/>
                <w:color w:val="000000"/>
                <w:kern w:val="0"/>
                <w:sz w:val="24"/>
                <w:lang w:bidi="ar"/>
              </w:rPr>
              <w:t>开展日常巡查；</w:t>
            </w:r>
            <w:r>
              <w:rPr>
                <w:rStyle w:val="27"/>
                <w:rFonts w:eastAsia="方正仿宋_GBK"/>
                <w:sz w:val="24"/>
                <w:szCs w:val="24"/>
                <w:lang w:bidi="ar"/>
              </w:rPr>
              <w:br w:type="textWrapping"/>
            </w:r>
            <w:r>
              <w:rPr>
                <w:rStyle w:val="27"/>
                <w:rFonts w:eastAsia="方正仿宋_GBK"/>
                <w:sz w:val="24"/>
                <w:szCs w:val="24"/>
                <w:lang w:bidi="ar"/>
              </w:rPr>
              <w:t>2.</w:t>
            </w:r>
            <w:r>
              <w:rPr>
                <w:rFonts w:hint="eastAsia" w:ascii="Times New Roman" w:hAnsi="Times New Roman" w:eastAsia="方正仿宋_GBK" w:cs="方正仿宋_GBK"/>
                <w:color w:val="000000"/>
                <w:kern w:val="0"/>
                <w:sz w:val="24"/>
                <w:lang w:bidi="ar"/>
              </w:rPr>
              <w:t>对未经许可在水利工程管理范围内建设项目的进行行政处罚。</w:t>
            </w:r>
          </w:p>
        </w:tc>
      </w:tr>
      <w:tr w14:paraId="63A3C44B">
        <w:tblPrEx>
          <w:tblCellMar>
            <w:top w:w="0" w:type="dxa"/>
            <w:left w:w="108" w:type="dxa"/>
            <w:bottom w:w="0" w:type="dxa"/>
            <w:right w:w="108" w:type="dxa"/>
          </w:tblCellMar>
        </w:tblPrEx>
        <w:trPr>
          <w:cantSplit/>
          <w:trHeight w:val="225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68F8A">
            <w:pPr>
              <w:widowControl/>
              <w:spacing w:line="360" w:lineRule="exact"/>
              <w:jc w:val="center"/>
              <w:textAlignment w:val="center"/>
              <w:rPr>
                <w:rFonts w:hint="eastAsia" w:ascii="Times New Roman" w:hAnsi="Times New Roman" w:eastAsia="宋体" w:cs="Times New Roman"/>
                <w:color w:val="000000"/>
                <w:sz w:val="24"/>
              </w:rPr>
            </w:pPr>
            <w:r>
              <w:rPr>
                <w:rFonts w:hint="eastAsia" w:ascii="Times New Roman" w:hAnsi="Times New Roman" w:eastAsia="宋体" w:cs="Times New Roman"/>
                <w:color w:val="000000"/>
                <w:kern w:val="0"/>
                <w:sz w:val="24"/>
                <w:lang w:bidi="ar"/>
              </w:rPr>
              <w:t>69</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D99EA">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对在堤防安全保护区内进行打井、钻探、爆破、挖筑鱼塘、采石、取土、建房、开渠等危害堤防安全的活动的行政处罚</w:t>
            </w:r>
          </w:p>
        </w:tc>
        <w:tc>
          <w:tcPr>
            <w:tcW w:w="7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69EB9">
            <w:pPr>
              <w:widowControl/>
              <w:spacing w:line="360" w:lineRule="exact"/>
              <w:jc w:val="lef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承接部门：县水务局</w:t>
            </w:r>
            <w:r>
              <w:rPr>
                <w:rStyle w:val="27"/>
                <w:rFonts w:eastAsia="方正仿宋_GBK"/>
                <w:sz w:val="24"/>
                <w:szCs w:val="24"/>
                <w:lang w:bidi="ar"/>
              </w:rPr>
              <w:br w:type="textWrapping"/>
            </w:r>
            <w:r>
              <w:rPr>
                <w:rFonts w:hint="eastAsia" w:ascii="Times New Roman" w:hAnsi="Times New Roman" w:eastAsia="方正仿宋_GBK" w:cs="方正仿宋_GBK"/>
                <w:color w:val="000000"/>
                <w:kern w:val="0"/>
                <w:sz w:val="24"/>
                <w:lang w:bidi="ar"/>
              </w:rPr>
              <w:t>工作方式：</w:t>
            </w:r>
            <w:r>
              <w:rPr>
                <w:rStyle w:val="27"/>
                <w:rFonts w:eastAsia="方正仿宋_GBK"/>
                <w:sz w:val="24"/>
                <w:szCs w:val="24"/>
                <w:lang w:bidi="ar"/>
              </w:rPr>
              <w:br w:type="textWrapping"/>
            </w:r>
            <w:r>
              <w:rPr>
                <w:rStyle w:val="27"/>
                <w:rFonts w:eastAsia="方正仿宋_GBK"/>
                <w:sz w:val="24"/>
                <w:szCs w:val="24"/>
                <w:lang w:bidi="ar"/>
              </w:rPr>
              <w:t>1.</w:t>
            </w:r>
            <w:r>
              <w:rPr>
                <w:rFonts w:hint="eastAsia" w:ascii="Times New Roman" w:hAnsi="Times New Roman" w:eastAsia="方正仿宋_GBK" w:cs="方正仿宋_GBK"/>
                <w:color w:val="000000"/>
                <w:kern w:val="0"/>
                <w:sz w:val="24"/>
                <w:lang w:bidi="ar"/>
              </w:rPr>
              <w:t>开展日常巡查；</w:t>
            </w:r>
            <w:r>
              <w:rPr>
                <w:rStyle w:val="27"/>
                <w:rFonts w:eastAsia="方正仿宋_GBK"/>
                <w:sz w:val="24"/>
                <w:szCs w:val="24"/>
                <w:lang w:bidi="ar"/>
              </w:rPr>
              <w:br w:type="textWrapping"/>
            </w:r>
            <w:r>
              <w:rPr>
                <w:rStyle w:val="27"/>
                <w:rFonts w:eastAsia="方正仿宋_GBK"/>
                <w:sz w:val="24"/>
                <w:szCs w:val="24"/>
                <w:lang w:bidi="ar"/>
              </w:rPr>
              <w:t>2.</w:t>
            </w:r>
            <w:r>
              <w:rPr>
                <w:rFonts w:hint="eastAsia" w:ascii="Times New Roman" w:hAnsi="Times New Roman" w:eastAsia="方正仿宋_GBK" w:cs="方正仿宋_GBK"/>
                <w:color w:val="000000"/>
                <w:kern w:val="0"/>
                <w:sz w:val="24"/>
                <w:lang w:bidi="ar"/>
              </w:rPr>
              <w:t>对在堤防安全保护区内进行打井、钻探、爆破、挖筑鱼塘、采石、取土、建房、开渠等危害堤防安全的活动的进行行政处罚。</w:t>
            </w:r>
          </w:p>
        </w:tc>
      </w:tr>
      <w:tr w14:paraId="7F9631B8">
        <w:tblPrEx>
          <w:tblCellMar>
            <w:top w:w="0" w:type="dxa"/>
            <w:left w:w="108" w:type="dxa"/>
            <w:bottom w:w="0" w:type="dxa"/>
            <w:right w:w="108" w:type="dxa"/>
          </w:tblCellMar>
        </w:tblPrEx>
        <w:trPr>
          <w:cantSplit/>
          <w:trHeight w:val="187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E6E14">
            <w:pPr>
              <w:widowControl/>
              <w:spacing w:line="360" w:lineRule="exact"/>
              <w:jc w:val="center"/>
              <w:textAlignment w:val="center"/>
              <w:rPr>
                <w:rFonts w:hint="eastAsia" w:ascii="Times New Roman" w:hAnsi="Times New Roman" w:eastAsia="宋体" w:cs="Times New Roman"/>
                <w:color w:val="000000"/>
                <w:sz w:val="24"/>
              </w:rPr>
            </w:pPr>
            <w:r>
              <w:rPr>
                <w:rFonts w:ascii="Times New Roman" w:hAnsi="Times New Roman" w:eastAsia="宋体" w:cs="Times New Roman"/>
                <w:color w:val="000000"/>
                <w:kern w:val="0"/>
                <w:sz w:val="24"/>
                <w:lang w:bidi="ar"/>
              </w:rPr>
              <w:t>7</w:t>
            </w:r>
            <w:r>
              <w:rPr>
                <w:rFonts w:hint="eastAsia" w:ascii="Times New Roman" w:hAnsi="Times New Roman" w:eastAsia="宋体" w:cs="Times New Roman"/>
                <w:color w:val="000000"/>
                <w:kern w:val="0"/>
                <w:sz w:val="24"/>
                <w:lang w:bidi="ar"/>
              </w:rPr>
              <w:t>0</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1C044">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对擅自移动、损坏水利工程的界桩、公告牌的行政处罚</w:t>
            </w:r>
          </w:p>
        </w:tc>
        <w:tc>
          <w:tcPr>
            <w:tcW w:w="7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9EA17">
            <w:pPr>
              <w:widowControl/>
              <w:spacing w:line="360" w:lineRule="exact"/>
              <w:jc w:val="lef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承接部门：县水务局</w:t>
            </w:r>
            <w:r>
              <w:rPr>
                <w:rStyle w:val="27"/>
                <w:rFonts w:eastAsia="方正仿宋_GBK"/>
                <w:sz w:val="24"/>
                <w:szCs w:val="24"/>
                <w:lang w:bidi="ar"/>
              </w:rPr>
              <w:br w:type="textWrapping"/>
            </w:r>
            <w:r>
              <w:rPr>
                <w:rFonts w:hint="eastAsia" w:ascii="Times New Roman" w:hAnsi="Times New Roman" w:eastAsia="方正仿宋_GBK" w:cs="方正仿宋_GBK"/>
                <w:color w:val="000000"/>
                <w:kern w:val="0"/>
                <w:sz w:val="24"/>
                <w:lang w:bidi="ar"/>
              </w:rPr>
              <w:t>工作方式：</w:t>
            </w:r>
            <w:r>
              <w:rPr>
                <w:rStyle w:val="27"/>
                <w:rFonts w:eastAsia="方正仿宋_GBK"/>
                <w:sz w:val="24"/>
                <w:szCs w:val="24"/>
                <w:lang w:bidi="ar"/>
              </w:rPr>
              <w:br w:type="textWrapping"/>
            </w:r>
            <w:r>
              <w:rPr>
                <w:rStyle w:val="27"/>
                <w:rFonts w:eastAsia="方正仿宋_GBK"/>
                <w:sz w:val="24"/>
                <w:szCs w:val="24"/>
                <w:lang w:bidi="ar"/>
              </w:rPr>
              <w:t>1.</w:t>
            </w:r>
            <w:r>
              <w:rPr>
                <w:rFonts w:hint="eastAsia" w:ascii="Times New Roman" w:hAnsi="Times New Roman" w:eastAsia="方正仿宋_GBK" w:cs="方正仿宋_GBK"/>
                <w:color w:val="000000"/>
                <w:kern w:val="0"/>
                <w:sz w:val="24"/>
                <w:lang w:bidi="ar"/>
              </w:rPr>
              <w:t>开展日常巡查；</w:t>
            </w:r>
            <w:r>
              <w:rPr>
                <w:rStyle w:val="27"/>
                <w:rFonts w:eastAsia="方正仿宋_GBK"/>
                <w:sz w:val="24"/>
                <w:szCs w:val="24"/>
                <w:lang w:bidi="ar"/>
              </w:rPr>
              <w:br w:type="textWrapping"/>
            </w:r>
            <w:r>
              <w:rPr>
                <w:rStyle w:val="27"/>
                <w:rFonts w:eastAsia="方正仿宋_GBK"/>
                <w:sz w:val="24"/>
                <w:szCs w:val="24"/>
                <w:lang w:bidi="ar"/>
              </w:rPr>
              <w:t>2.</w:t>
            </w:r>
            <w:r>
              <w:rPr>
                <w:rFonts w:hint="eastAsia" w:ascii="Times New Roman" w:hAnsi="Times New Roman" w:eastAsia="方正仿宋_GBK" w:cs="方正仿宋_GBK"/>
                <w:color w:val="000000"/>
                <w:kern w:val="0"/>
                <w:sz w:val="24"/>
                <w:lang w:bidi="ar"/>
              </w:rPr>
              <w:t>对擅自移动、损坏水利工程的界桩、公告牌的进行行政处罚。</w:t>
            </w:r>
          </w:p>
        </w:tc>
      </w:tr>
      <w:tr w14:paraId="588D6714">
        <w:tblPrEx>
          <w:tblCellMar>
            <w:top w:w="0" w:type="dxa"/>
            <w:left w:w="108" w:type="dxa"/>
            <w:bottom w:w="0" w:type="dxa"/>
            <w:right w:w="108" w:type="dxa"/>
          </w:tblCellMar>
        </w:tblPrEx>
        <w:trPr>
          <w:cantSplit/>
          <w:trHeight w:val="9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E56FB">
            <w:pPr>
              <w:widowControl/>
              <w:spacing w:line="360" w:lineRule="exact"/>
              <w:jc w:val="center"/>
              <w:textAlignment w:val="center"/>
              <w:rPr>
                <w:rFonts w:hint="eastAsia" w:ascii="Times New Roman" w:hAnsi="Times New Roman" w:eastAsia="宋体" w:cs="Times New Roman"/>
                <w:color w:val="000000"/>
                <w:sz w:val="24"/>
              </w:rPr>
            </w:pPr>
            <w:r>
              <w:rPr>
                <w:rFonts w:ascii="Times New Roman" w:hAnsi="Times New Roman" w:eastAsia="宋体" w:cs="Times New Roman"/>
                <w:color w:val="000000"/>
                <w:kern w:val="0"/>
                <w:sz w:val="24"/>
                <w:lang w:bidi="ar"/>
              </w:rPr>
              <w:t>7</w:t>
            </w:r>
            <w:r>
              <w:rPr>
                <w:rFonts w:hint="eastAsia" w:ascii="Times New Roman" w:hAnsi="Times New Roman" w:eastAsia="宋体" w:cs="Times New Roman"/>
                <w:color w:val="000000"/>
                <w:kern w:val="0"/>
                <w:sz w:val="24"/>
                <w:lang w:bidi="ar"/>
              </w:rPr>
              <w:t>1</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BADD5">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对破坏、侵占、毁损防洪排涝设施的行政处罚</w:t>
            </w:r>
          </w:p>
        </w:tc>
        <w:tc>
          <w:tcPr>
            <w:tcW w:w="7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88545">
            <w:pPr>
              <w:widowControl/>
              <w:spacing w:line="360" w:lineRule="exact"/>
              <w:jc w:val="lef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承接部门：县水务局</w:t>
            </w:r>
            <w:r>
              <w:rPr>
                <w:rStyle w:val="27"/>
                <w:rFonts w:eastAsia="方正仿宋_GBK"/>
                <w:sz w:val="24"/>
                <w:szCs w:val="24"/>
                <w:lang w:bidi="ar"/>
              </w:rPr>
              <w:br w:type="textWrapping"/>
            </w:r>
            <w:r>
              <w:rPr>
                <w:rFonts w:hint="eastAsia" w:ascii="Times New Roman" w:hAnsi="Times New Roman" w:eastAsia="方正仿宋_GBK" w:cs="方正仿宋_GBK"/>
                <w:color w:val="000000"/>
                <w:kern w:val="0"/>
                <w:sz w:val="24"/>
                <w:lang w:bidi="ar"/>
              </w:rPr>
              <w:t>工作方式：负责对破坏、侵占、毁损防洪排涝设施的行为的监督检查，对违法行为进行行政处罚。</w:t>
            </w:r>
          </w:p>
        </w:tc>
      </w:tr>
      <w:tr w14:paraId="07328702">
        <w:tblPrEx>
          <w:tblCellMar>
            <w:top w:w="0" w:type="dxa"/>
            <w:left w:w="108" w:type="dxa"/>
            <w:bottom w:w="0" w:type="dxa"/>
            <w:right w:w="108" w:type="dxa"/>
          </w:tblCellMar>
        </w:tblPrEx>
        <w:trPr>
          <w:cantSplit/>
          <w:trHeight w:val="122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86140">
            <w:pPr>
              <w:widowControl/>
              <w:spacing w:line="360" w:lineRule="exact"/>
              <w:jc w:val="center"/>
              <w:textAlignment w:val="center"/>
              <w:rPr>
                <w:rFonts w:hint="eastAsia" w:ascii="Times New Roman" w:hAnsi="Times New Roman" w:eastAsia="宋体" w:cs="Times New Roman"/>
                <w:color w:val="000000"/>
                <w:sz w:val="24"/>
              </w:rPr>
            </w:pPr>
            <w:r>
              <w:rPr>
                <w:rFonts w:ascii="Times New Roman" w:hAnsi="Times New Roman" w:eastAsia="宋体" w:cs="Times New Roman"/>
                <w:color w:val="000000"/>
                <w:kern w:val="0"/>
                <w:sz w:val="24"/>
                <w:lang w:bidi="ar"/>
              </w:rPr>
              <w:t>7</w:t>
            </w:r>
            <w:r>
              <w:rPr>
                <w:rFonts w:hint="eastAsia" w:ascii="Times New Roman" w:hAnsi="Times New Roman" w:eastAsia="宋体" w:cs="Times New Roman"/>
                <w:color w:val="000000"/>
                <w:kern w:val="0"/>
                <w:sz w:val="24"/>
                <w:lang w:bidi="ar"/>
              </w:rPr>
              <w:t>2</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7BF2D">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对擅自砍伐护堤护岸林木的行政处罚</w:t>
            </w:r>
          </w:p>
        </w:tc>
        <w:tc>
          <w:tcPr>
            <w:tcW w:w="7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DDC8A">
            <w:pPr>
              <w:widowControl/>
              <w:spacing w:line="360" w:lineRule="exact"/>
              <w:jc w:val="lef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承接部门：县水务局</w:t>
            </w:r>
            <w:r>
              <w:rPr>
                <w:rStyle w:val="27"/>
                <w:rFonts w:eastAsia="方正仿宋_GBK"/>
                <w:sz w:val="24"/>
                <w:szCs w:val="24"/>
                <w:lang w:bidi="ar"/>
              </w:rPr>
              <w:br w:type="textWrapping"/>
            </w:r>
            <w:r>
              <w:rPr>
                <w:rFonts w:hint="eastAsia" w:ascii="Times New Roman" w:hAnsi="Times New Roman" w:eastAsia="方正仿宋_GBK" w:cs="方正仿宋_GBK"/>
                <w:color w:val="000000"/>
                <w:kern w:val="0"/>
                <w:sz w:val="24"/>
                <w:lang w:bidi="ar"/>
              </w:rPr>
              <w:t>工作方式：负责对擅自砍伐护堤护岸林木的监督检查，对违法行为进行行政处罚。</w:t>
            </w:r>
          </w:p>
        </w:tc>
      </w:tr>
      <w:tr w14:paraId="37B02BE9">
        <w:tblPrEx>
          <w:tblCellMar>
            <w:top w:w="0" w:type="dxa"/>
            <w:left w:w="108" w:type="dxa"/>
            <w:bottom w:w="0" w:type="dxa"/>
            <w:right w:w="108" w:type="dxa"/>
          </w:tblCellMar>
        </w:tblPrEx>
        <w:trPr>
          <w:cantSplit/>
          <w:trHeight w:val="287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2085B">
            <w:pPr>
              <w:widowControl/>
              <w:spacing w:line="360" w:lineRule="exact"/>
              <w:jc w:val="center"/>
              <w:textAlignment w:val="center"/>
              <w:rPr>
                <w:rFonts w:hint="eastAsia" w:ascii="Times New Roman" w:hAnsi="Times New Roman" w:eastAsia="宋体" w:cs="Times New Roman"/>
                <w:color w:val="000000"/>
                <w:sz w:val="24"/>
              </w:rPr>
            </w:pPr>
            <w:r>
              <w:rPr>
                <w:rFonts w:ascii="Times New Roman" w:hAnsi="Times New Roman" w:eastAsia="宋体" w:cs="Times New Roman"/>
                <w:color w:val="000000"/>
                <w:kern w:val="0"/>
                <w:sz w:val="24"/>
                <w:lang w:bidi="ar"/>
              </w:rPr>
              <w:t>7</w:t>
            </w:r>
            <w:r>
              <w:rPr>
                <w:rFonts w:hint="eastAsia" w:ascii="Times New Roman" w:hAnsi="Times New Roman" w:eastAsia="宋体" w:cs="Times New Roman"/>
                <w:color w:val="000000"/>
                <w:kern w:val="0"/>
                <w:sz w:val="24"/>
                <w:lang w:bidi="ar"/>
              </w:rPr>
              <w:t>3</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7607B">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对擅自进行涉路施工等行为的行政处罚</w:t>
            </w:r>
          </w:p>
        </w:tc>
        <w:tc>
          <w:tcPr>
            <w:tcW w:w="7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D04DB">
            <w:pPr>
              <w:widowControl/>
              <w:spacing w:line="360" w:lineRule="exact"/>
              <w:jc w:val="lef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承接部门：县交通运输局</w:t>
            </w:r>
            <w:r>
              <w:rPr>
                <w:rStyle w:val="27"/>
                <w:rFonts w:eastAsia="方正仿宋_GBK"/>
                <w:sz w:val="24"/>
                <w:szCs w:val="24"/>
                <w:lang w:bidi="ar"/>
              </w:rPr>
              <w:br w:type="textWrapping"/>
            </w:r>
            <w:r>
              <w:rPr>
                <w:rFonts w:hint="eastAsia" w:ascii="Times New Roman" w:hAnsi="Times New Roman" w:eastAsia="方正仿宋_GBK" w:cs="方正仿宋_GBK"/>
                <w:color w:val="000000"/>
                <w:kern w:val="0"/>
                <w:sz w:val="24"/>
                <w:lang w:bidi="ar"/>
              </w:rPr>
              <w:t>工作方式：</w:t>
            </w:r>
            <w:r>
              <w:rPr>
                <w:rStyle w:val="27"/>
                <w:rFonts w:eastAsia="方正仿宋_GBK"/>
                <w:sz w:val="24"/>
                <w:szCs w:val="24"/>
                <w:lang w:bidi="ar"/>
              </w:rPr>
              <w:br w:type="textWrapping"/>
            </w:r>
            <w:r>
              <w:rPr>
                <w:rStyle w:val="27"/>
                <w:rFonts w:eastAsia="方正仿宋_GBK"/>
                <w:sz w:val="24"/>
                <w:szCs w:val="24"/>
                <w:lang w:bidi="ar"/>
              </w:rPr>
              <w:t>1.</w:t>
            </w:r>
            <w:r>
              <w:rPr>
                <w:rFonts w:hint="eastAsia" w:ascii="Times New Roman" w:hAnsi="Times New Roman" w:eastAsia="方正仿宋_GBK" w:cs="方正仿宋_GBK"/>
                <w:color w:val="000000"/>
                <w:kern w:val="0"/>
                <w:sz w:val="24"/>
                <w:lang w:bidi="ar"/>
              </w:rPr>
              <w:t>开展公路巡查工作；</w:t>
            </w:r>
            <w:r>
              <w:rPr>
                <w:rStyle w:val="27"/>
                <w:rFonts w:eastAsia="方正仿宋_GBK"/>
                <w:sz w:val="24"/>
                <w:szCs w:val="24"/>
                <w:lang w:bidi="ar"/>
              </w:rPr>
              <w:br w:type="textWrapping"/>
            </w:r>
            <w:r>
              <w:rPr>
                <w:rStyle w:val="27"/>
                <w:rFonts w:eastAsia="方正仿宋_GBK"/>
                <w:sz w:val="24"/>
                <w:szCs w:val="24"/>
                <w:lang w:bidi="ar"/>
              </w:rPr>
              <w:t>2.</w:t>
            </w:r>
            <w:r>
              <w:rPr>
                <w:rFonts w:hint="eastAsia" w:ascii="Times New Roman" w:hAnsi="Times New Roman" w:eastAsia="方正仿宋_GBK" w:cs="方正仿宋_GBK"/>
                <w:color w:val="000000"/>
                <w:kern w:val="0"/>
                <w:sz w:val="24"/>
                <w:lang w:bidi="ar"/>
              </w:rPr>
              <w:t>责令改正破坏公路及公路设施的违法行为；</w:t>
            </w:r>
            <w:r>
              <w:rPr>
                <w:rStyle w:val="27"/>
                <w:rFonts w:eastAsia="方正仿宋_GBK"/>
                <w:sz w:val="24"/>
                <w:szCs w:val="24"/>
                <w:lang w:bidi="ar"/>
              </w:rPr>
              <w:br w:type="textWrapping"/>
            </w:r>
            <w:r>
              <w:rPr>
                <w:rStyle w:val="27"/>
                <w:rFonts w:eastAsia="方正仿宋_GBK"/>
                <w:sz w:val="24"/>
                <w:szCs w:val="24"/>
                <w:lang w:bidi="ar"/>
              </w:rPr>
              <w:t>3.</w:t>
            </w:r>
            <w:r>
              <w:rPr>
                <w:rFonts w:hint="eastAsia" w:ascii="Times New Roman" w:hAnsi="Times New Roman" w:eastAsia="方正仿宋_GBK" w:cs="方正仿宋_GBK"/>
                <w:color w:val="000000"/>
                <w:kern w:val="0"/>
                <w:sz w:val="24"/>
                <w:lang w:bidi="ar"/>
              </w:rPr>
              <w:t>对存在违法行为的单位及个人进行行政处罚。</w:t>
            </w:r>
          </w:p>
        </w:tc>
      </w:tr>
      <w:tr w14:paraId="766C79AA">
        <w:tblPrEx>
          <w:tblCellMar>
            <w:top w:w="0" w:type="dxa"/>
            <w:left w:w="108" w:type="dxa"/>
            <w:bottom w:w="0" w:type="dxa"/>
            <w:right w:w="108" w:type="dxa"/>
          </w:tblCellMar>
        </w:tblPrEx>
        <w:trPr>
          <w:cantSplit/>
          <w:trHeight w:val="268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16820">
            <w:pPr>
              <w:widowControl/>
              <w:spacing w:line="360" w:lineRule="exact"/>
              <w:jc w:val="center"/>
              <w:textAlignment w:val="center"/>
              <w:rPr>
                <w:rFonts w:hint="eastAsia" w:ascii="Times New Roman" w:hAnsi="Times New Roman" w:eastAsia="宋体" w:cs="Times New Roman"/>
                <w:color w:val="000000"/>
                <w:sz w:val="24"/>
              </w:rPr>
            </w:pPr>
            <w:r>
              <w:rPr>
                <w:rFonts w:ascii="Times New Roman" w:hAnsi="Times New Roman" w:eastAsia="宋体" w:cs="Times New Roman"/>
                <w:color w:val="000000"/>
                <w:kern w:val="0"/>
                <w:sz w:val="24"/>
                <w:lang w:bidi="ar"/>
              </w:rPr>
              <w:t>7</w:t>
            </w:r>
            <w:r>
              <w:rPr>
                <w:rFonts w:hint="eastAsia" w:ascii="Times New Roman" w:hAnsi="Times New Roman" w:eastAsia="宋体" w:cs="Times New Roman"/>
                <w:color w:val="000000"/>
                <w:kern w:val="0"/>
                <w:sz w:val="24"/>
                <w:lang w:bidi="ar"/>
              </w:rPr>
              <w:t>4</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495B3">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对从事挖砂、爆破及其他危及公路、公路桥梁等安全的作业行为的行政处罚</w:t>
            </w:r>
          </w:p>
        </w:tc>
        <w:tc>
          <w:tcPr>
            <w:tcW w:w="7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FDA74">
            <w:pPr>
              <w:widowControl/>
              <w:spacing w:line="360" w:lineRule="exact"/>
              <w:jc w:val="lef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承接部门：县交通运输局</w:t>
            </w:r>
            <w:r>
              <w:rPr>
                <w:rStyle w:val="27"/>
                <w:rFonts w:eastAsia="方正仿宋_GBK"/>
                <w:sz w:val="24"/>
                <w:szCs w:val="24"/>
                <w:lang w:bidi="ar"/>
              </w:rPr>
              <w:br w:type="textWrapping"/>
            </w:r>
            <w:r>
              <w:rPr>
                <w:rFonts w:hint="eastAsia" w:ascii="Times New Roman" w:hAnsi="Times New Roman" w:eastAsia="方正仿宋_GBK" w:cs="方正仿宋_GBK"/>
                <w:color w:val="000000"/>
                <w:kern w:val="0"/>
                <w:sz w:val="24"/>
                <w:lang w:bidi="ar"/>
              </w:rPr>
              <w:t>工作方式：</w:t>
            </w:r>
            <w:r>
              <w:rPr>
                <w:rStyle w:val="27"/>
                <w:rFonts w:eastAsia="方正仿宋_GBK"/>
                <w:sz w:val="24"/>
                <w:szCs w:val="24"/>
                <w:lang w:bidi="ar"/>
              </w:rPr>
              <w:br w:type="textWrapping"/>
            </w:r>
            <w:r>
              <w:rPr>
                <w:rStyle w:val="27"/>
                <w:rFonts w:eastAsia="方正仿宋_GBK"/>
                <w:sz w:val="24"/>
                <w:szCs w:val="24"/>
                <w:lang w:bidi="ar"/>
              </w:rPr>
              <w:t>1.</w:t>
            </w:r>
            <w:r>
              <w:rPr>
                <w:rFonts w:hint="eastAsia" w:ascii="Times New Roman" w:hAnsi="Times New Roman" w:eastAsia="方正仿宋_GBK" w:cs="方正仿宋_GBK"/>
                <w:color w:val="000000"/>
                <w:kern w:val="0"/>
                <w:sz w:val="24"/>
                <w:lang w:bidi="ar"/>
              </w:rPr>
              <w:t>开展公路巡查工作；</w:t>
            </w:r>
            <w:r>
              <w:rPr>
                <w:rStyle w:val="27"/>
                <w:rFonts w:eastAsia="方正仿宋_GBK"/>
                <w:sz w:val="24"/>
                <w:szCs w:val="24"/>
                <w:lang w:bidi="ar"/>
              </w:rPr>
              <w:br w:type="textWrapping"/>
            </w:r>
            <w:r>
              <w:rPr>
                <w:rStyle w:val="27"/>
                <w:rFonts w:eastAsia="方正仿宋_GBK"/>
                <w:sz w:val="24"/>
                <w:szCs w:val="24"/>
                <w:lang w:bidi="ar"/>
              </w:rPr>
              <w:t>2.</w:t>
            </w:r>
            <w:r>
              <w:rPr>
                <w:rFonts w:hint="eastAsia" w:ascii="Times New Roman" w:hAnsi="Times New Roman" w:eastAsia="方正仿宋_GBK" w:cs="方正仿宋_GBK"/>
                <w:color w:val="000000"/>
                <w:kern w:val="0"/>
                <w:sz w:val="24"/>
                <w:lang w:bidi="ar"/>
              </w:rPr>
              <w:t>责令改正破坏公路及公路设施的违法行为；</w:t>
            </w:r>
            <w:r>
              <w:rPr>
                <w:rStyle w:val="27"/>
                <w:rFonts w:eastAsia="方正仿宋_GBK"/>
                <w:sz w:val="24"/>
                <w:szCs w:val="24"/>
                <w:lang w:bidi="ar"/>
              </w:rPr>
              <w:br w:type="textWrapping"/>
            </w:r>
            <w:r>
              <w:rPr>
                <w:rStyle w:val="27"/>
                <w:rFonts w:eastAsia="方正仿宋_GBK"/>
                <w:sz w:val="24"/>
                <w:szCs w:val="24"/>
                <w:lang w:bidi="ar"/>
              </w:rPr>
              <w:t>3.</w:t>
            </w:r>
            <w:r>
              <w:rPr>
                <w:rFonts w:hint="eastAsia" w:ascii="Times New Roman" w:hAnsi="Times New Roman" w:eastAsia="方正仿宋_GBK" w:cs="方正仿宋_GBK"/>
                <w:color w:val="000000"/>
                <w:kern w:val="0"/>
                <w:sz w:val="24"/>
                <w:lang w:bidi="ar"/>
              </w:rPr>
              <w:t>对存在违法行为的单位及个人进行行政处罚。</w:t>
            </w:r>
          </w:p>
        </w:tc>
      </w:tr>
      <w:tr w14:paraId="1A8A26F7">
        <w:tblPrEx>
          <w:tblCellMar>
            <w:top w:w="0" w:type="dxa"/>
            <w:left w:w="108" w:type="dxa"/>
            <w:bottom w:w="0" w:type="dxa"/>
            <w:right w:w="108" w:type="dxa"/>
          </w:tblCellMar>
        </w:tblPrEx>
        <w:trPr>
          <w:cantSplit/>
          <w:trHeight w:val="238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473AE">
            <w:pPr>
              <w:widowControl/>
              <w:spacing w:line="360" w:lineRule="exact"/>
              <w:jc w:val="center"/>
              <w:textAlignment w:val="center"/>
              <w:rPr>
                <w:rFonts w:hint="eastAsia" w:ascii="Times New Roman" w:hAnsi="Times New Roman" w:eastAsia="宋体" w:cs="Times New Roman"/>
                <w:color w:val="000000"/>
                <w:sz w:val="24"/>
              </w:rPr>
            </w:pPr>
            <w:r>
              <w:rPr>
                <w:rFonts w:ascii="Times New Roman" w:hAnsi="Times New Roman" w:eastAsia="宋体" w:cs="Times New Roman"/>
                <w:color w:val="000000"/>
                <w:kern w:val="0"/>
                <w:sz w:val="24"/>
                <w:lang w:bidi="ar"/>
              </w:rPr>
              <w:t>7</w:t>
            </w:r>
            <w:r>
              <w:rPr>
                <w:rFonts w:hint="eastAsia" w:ascii="Times New Roman" w:hAnsi="Times New Roman" w:eastAsia="宋体" w:cs="Times New Roman"/>
                <w:color w:val="000000"/>
                <w:kern w:val="0"/>
                <w:sz w:val="24"/>
                <w:lang w:bidi="ar"/>
              </w:rPr>
              <w:t>5</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6BD0C">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对利用公路桥梁进行牵拉、吊装等危及公路桥梁安全的施工作业行为的行政处罚</w:t>
            </w:r>
          </w:p>
        </w:tc>
        <w:tc>
          <w:tcPr>
            <w:tcW w:w="7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F18E0">
            <w:pPr>
              <w:widowControl/>
              <w:spacing w:line="360" w:lineRule="exact"/>
              <w:jc w:val="lef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承接部门：县交通运输局</w:t>
            </w:r>
            <w:r>
              <w:rPr>
                <w:rStyle w:val="27"/>
                <w:rFonts w:eastAsia="方正仿宋_GBK"/>
                <w:sz w:val="24"/>
                <w:szCs w:val="24"/>
                <w:lang w:bidi="ar"/>
              </w:rPr>
              <w:br w:type="textWrapping"/>
            </w:r>
            <w:r>
              <w:rPr>
                <w:rFonts w:hint="eastAsia" w:ascii="Times New Roman" w:hAnsi="Times New Roman" w:eastAsia="方正仿宋_GBK" w:cs="方正仿宋_GBK"/>
                <w:color w:val="000000"/>
                <w:kern w:val="0"/>
                <w:sz w:val="24"/>
                <w:lang w:bidi="ar"/>
              </w:rPr>
              <w:t>工作方式：</w:t>
            </w:r>
            <w:r>
              <w:rPr>
                <w:rStyle w:val="27"/>
                <w:rFonts w:eastAsia="方正仿宋_GBK"/>
                <w:sz w:val="24"/>
                <w:szCs w:val="24"/>
                <w:lang w:bidi="ar"/>
              </w:rPr>
              <w:br w:type="textWrapping"/>
            </w:r>
            <w:r>
              <w:rPr>
                <w:rStyle w:val="27"/>
                <w:rFonts w:eastAsia="方正仿宋_GBK"/>
                <w:sz w:val="24"/>
                <w:szCs w:val="24"/>
                <w:lang w:bidi="ar"/>
              </w:rPr>
              <w:t>1.</w:t>
            </w:r>
            <w:r>
              <w:rPr>
                <w:rFonts w:hint="eastAsia" w:ascii="Times New Roman" w:hAnsi="Times New Roman" w:eastAsia="方正仿宋_GBK" w:cs="方正仿宋_GBK"/>
                <w:color w:val="000000"/>
                <w:kern w:val="0"/>
                <w:sz w:val="24"/>
                <w:lang w:bidi="ar"/>
              </w:rPr>
              <w:t>开展公路桥梁巡查工作；</w:t>
            </w:r>
            <w:r>
              <w:rPr>
                <w:rStyle w:val="27"/>
                <w:rFonts w:eastAsia="方正仿宋_GBK"/>
                <w:sz w:val="24"/>
                <w:szCs w:val="24"/>
                <w:lang w:bidi="ar"/>
              </w:rPr>
              <w:br w:type="textWrapping"/>
            </w:r>
            <w:r>
              <w:rPr>
                <w:rStyle w:val="27"/>
                <w:rFonts w:eastAsia="方正仿宋_GBK"/>
                <w:sz w:val="24"/>
                <w:szCs w:val="24"/>
                <w:lang w:bidi="ar"/>
              </w:rPr>
              <w:t>2.</w:t>
            </w:r>
            <w:r>
              <w:rPr>
                <w:rFonts w:hint="eastAsia" w:ascii="Times New Roman" w:hAnsi="Times New Roman" w:eastAsia="方正仿宋_GBK" w:cs="方正仿宋_GBK"/>
                <w:color w:val="000000"/>
                <w:kern w:val="0"/>
                <w:sz w:val="24"/>
                <w:lang w:bidi="ar"/>
              </w:rPr>
              <w:t>责令改正破坏公路桥梁的违法行为；</w:t>
            </w:r>
            <w:r>
              <w:rPr>
                <w:rStyle w:val="27"/>
                <w:rFonts w:eastAsia="方正仿宋_GBK"/>
                <w:sz w:val="24"/>
                <w:szCs w:val="24"/>
                <w:lang w:bidi="ar"/>
              </w:rPr>
              <w:br w:type="textWrapping"/>
            </w:r>
            <w:r>
              <w:rPr>
                <w:rStyle w:val="27"/>
                <w:rFonts w:eastAsia="方正仿宋_GBK"/>
                <w:sz w:val="24"/>
                <w:szCs w:val="24"/>
                <w:lang w:bidi="ar"/>
              </w:rPr>
              <w:t>3.</w:t>
            </w:r>
            <w:r>
              <w:rPr>
                <w:rFonts w:hint="eastAsia" w:ascii="Times New Roman" w:hAnsi="Times New Roman" w:eastAsia="方正仿宋_GBK" w:cs="方正仿宋_GBK"/>
                <w:color w:val="000000"/>
                <w:kern w:val="0"/>
                <w:sz w:val="24"/>
                <w:lang w:bidi="ar"/>
              </w:rPr>
              <w:t>对存在违法行为的单位及个人进行行政处罚。</w:t>
            </w:r>
          </w:p>
        </w:tc>
      </w:tr>
      <w:tr w14:paraId="5510400D">
        <w:tblPrEx>
          <w:tblCellMar>
            <w:top w:w="0" w:type="dxa"/>
            <w:left w:w="108" w:type="dxa"/>
            <w:bottom w:w="0" w:type="dxa"/>
            <w:right w:w="108" w:type="dxa"/>
          </w:tblCellMar>
        </w:tblPrEx>
        <w:trPr>
          <w:cantSplit/>
          <w:trHeight w:val="294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58030">
            <w:pPr>
              <w:widowControl/>
              <w:spacing w:line="360" w:lineRule="exact"/>
              <w:jc w:val="center"/>
              <w:textAlignment w:val="center"/>
              <w:rPr>
                <w:rFonts w:hint="eastAsia" w:ascii="Times New Roman" w:hAnsi="Times New Roman" w:eastAsia="宋体" w:cs="Times New Roman"/>
                <w:color w:val="000000"/>
                <w:sz w:val="24"/>
              </w:rPr>
            </w:pPr>
            <w:r>
              <w:rPr>
                <w:rFonts w:hint="eastAsia" w:ascii="Times New Roman" w:hAnsi="Times New Roman" w:eastAsia="宋体" w:cs="Times New Roman"/>
                <w:color w:val="000000"/>
                <w:kern w:val="0"/>
                <w:sz w:val="24"/>
                <w:lang w:bidi="ar"/>
              </w:rPr>
              <w:t>76</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37C98">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对在公路建筑控制区内修建、扩建建筑物、地面构筑物或擅自埋设管道、电缆等设施行为的行政处罚</w:t>
            </w:r>
          </w:p>
        </w:tc>
        <w:tc>
          <w:tcPr>
            <w:tcW w:w="7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F8DD1">
            <w:pPr>
              <w:widowControl/>
              <w:spacing w:line="360" w:lineRule="exact"/>
              <w:jc w:val="lef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承接部门：县交通运输局</w:t>
            </w:r>
            <w:r>
              <w:rPr>
                <w:rStyle w:val="27"/>
                <w:rFonts w:eastAsia="方正仿宋_GBK"/>
                <w:sz w:val="24"/>
                <w:szCs w:val="24"/>
                <w:lang w:bidi="ar"/>
              </w:rPr>
              <w:br w:type="textWrapping"/>
            </w:r>
            <w:r>
              <w:rPr>
                <w:rFonts w:hint="eastAsia" w:ascii="Times New Roman" w:hAnsi="Times New Roman" w:eastAsia="方正仿宋_GBK" w:cs="方正仿宋_GBK"/>
                <w:color w:val="000000"/>
                <w:kern w:val="0"/>
                <w:sz w:val="24"/>
                <w:lang w:bidi="ar"/>
              </w:rPr>
              <w:t>工作方式：</w:t>
            </w:r>
            <w:r>
              <w:rPr>
                <w:rStyle w:val="27"/>
                <w:rFonts w:eastAsia="方正仿宋_GBK"/>
                <w:sz w:val="24"/>
                <w:szCs w:val="24"/>
                <w:lang w:bidi="ar"/>
              </w:rPr>
              <w:br w:type="textWrapping"/>
            </w:r>
            <w:r>
              <w:rPr>
                <w:rStyle w:val="27"/>
                <w:rFonts w:eastAsia="方正仿宋_GBK"/>
                <w:sz w:val="24"/>
                <w:szCs w:val="24"/>
                <w:lang w:bidi="ar"/>
              </w:rPr>
              <w:t>1.</w:t>
            </w:r>
            <w:r>
              <w:rPr>
                <w:rFonts w:hint="eastAsia" w:ascii="Times New Roman" w:hAnsi="Times New Roman" w:eastAsia="方正仿宋_GBK" w:cs="方正仿宋_GBK"/>
                <w:color w:val="000000"/>
                <w:kern w:val="0"/>
                <w:sz w:val="24"/>
                <w:lang w:bidi="ar"/>
              </w:rPr>
              <w:t>开展公路巡查工作；</w:t>
            </w:r>
            <w:r>
              <w:rPr>
                <w:rStyle w:val="27"/>
                <w:rFonts w:eastAsia="方正仿宋_GBK"/>
                <w:sz w:val="24"/>
                <w:szCs w:val="24"/>
                <w:lang w:bidi="ar"/>
              </w:rPr>
              <w:br w:type="textWrapping"/>
            </w:r>
            <w:r>
              <w:rPr>
                <w:rStyle w:val="27"/>
                <w:rFonts w:eastAsia="方正仿宋_GBK"/>
                <w:sz w:val="24"/>
                <w:szCs w:val="24"/>
                <w:lang w:bidi="ar"/>
              </w:rPr>
              <w:t>2.</w:t>
            </w:r>
            <w:r>
              <w:rPr>
                <w:rFonts w:hint="eastAsia" w:ascii="Times New Roman" w:hAnsi="Times New Roman" w:eastAsia="方正仿宋_GBK" w:cs="方正仿宋_GBK"/>
                <w:color w:val="000000"/>
                <w:kern w:val="0"/>
                <w:sz w:val="24"/>
                <w:lang w:bidi="ar"/>
              </w:rPr>
              <w:t>责令改正破坏公路及公路设施的违法行为；</w:t>
            </w:r>
            <w:r>
              <w:rPr>
                <w:rStyle w:val="27"/>
                <w:rFonts w:eastAsia="方正仿宋_GBK"/>
                <w:sz w:val="24"/>
                <w:szCs w:val="24"/>
                <w:lang w:bidi="ar"/>
              </w:rPr>
              <w:br w:type="textWrapping"/>
            </w:r>
            <w:r>
              <w:rPr>
                <w:rStyle w:val="27"/>
                <w:rFonts w:eastAsia="方正仿宋_GBK"/>
                <w:sz w:val="24"/>
                <w:szCs w:val="24"/>
                <w:lang w:bidi="ar"/>
              </w:rPr>
              <w:t>3.</w:t>
            </w:r>
            <w:r>
              <w:rPr>
                <w:rFonts w:hint="eastAsia" w:ascii="Times New Roman" w:hAnsi="Times New Roman" w:eastAsia="方正仿宋_GBK" w:cs="方正仿宋_GBK"/>
                <w:color w:val="000000"/>
                <w:kern w:val="0"/>
                <w:sz w:val="24"/>
                <w:lang w:bidi="ar"/>
              </w:rPr>
              <w:t>对存在违法行为的单位及个人进行行政处罚。</w:t>
            </w:r>
          </w:p>
        </w:tc>
      </w:tr>
      <w:tr w14:paraId="55E813C6">
        <w:tblPrEx>
          <w:tblCellMar>
            <w:top w:w="0" w:type="dxa"/>
            <w:left w:w="108" w:type="dxa"/>
            <w:bottom w:w="0" w:type="dxa"/>
            <w:right w:w="108" w:type="dxa"/>
          </w:tblCellMar>
        </w:tblPrEx>
        <w:trPr>
          <w:cantSplit/>
          <w:trHeight w:val="275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6043E">
            <w:pPr>
              <w:widowControl/>
              <w:spacing w:line="360" w:lineRule="exact"/>
              <w:jc w:val="center"/>
              <w:textAlignment w:val="center"/>
              <w:rPr>
                <w:rFonts w:hint="eastAsia" w:ascii="Times New Roman" w:hAnsi="Times New Roman" w:eastAsia="宋体" w:cs="Times New Roman"/>
                <w:color w:val="000000"/>
                <w:sz w:val="24"/>
              </w:rPr>
            </w:pPr>
            <w:r>
              <w:rPr>
                <w:rFonts w:hint="eastAsia" w:ascii="Times New Roman" w:hAnsi="Times New Roman" w:eastAsia="宋体" w:cs="Times New Roman"/>
                <w:color w:val="000000"/>
                <w:kern w:val="0"/>
                <w:sz w:val="24"/>
                <w:lang w:bidi="ar"/>
              </w:rPr>
              <w:t>77</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DB057">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对造成公路路面损坏、污染或者影响公路畅通行为的行政处罚</w:t>
            </w:r>
          </w:p>
        </w:tc>
        <w:tc>
          <w:tcPr>
            <w:tcW w:w="7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2D026">
            <w:pPr>
              <w:widowControl/>
              <w:spacing w:line="360" w:lineRule="exact"/>
              <w:jc w:val="lef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承接部门：县交通运输局</w:t>
            </w:r>
            <w:r>
              <w:rPr>
                <w:rStyle w:val="27"/>
                <w:rFonts w:eastAsia="方正仿宋_GBK"/>
                <w:sz w:val="24"/>
                <w:szCs w:val="24"/>
                <w:lang w:bidi="ar"/>
              </w:rPr>
              <w:br w:type="textWrapping"/>
            </w:r>
            <w:r>
              <w:rPr>
                <w:rFonts w:hint="eastAsia" w:ascii="Times New Roman" w:hAnsi="Times New Roman" w:eastAsia="方正仿宋_GBK" w:cs="方正仿宋_GBK"/>
                <w:color w:val="000000"/>
                <w:kern w:val="0"/>
                <w:sz w:val="24"/>
                <w:lang w:bidi="ar"/>
              </w:rPr>
              <w:t>工作方式：</w:t>
            </w:r>
            <w:r>
              <w:rPr>
                <w:rStyle w:val="27"/>
                <w:rFonts w:eastAsia="方正仿宋_GBK"/>
                <w:sz w:val="24"/>
                <w:szCs w:val="24"/>
                <w:lang w:bidi="ar"/>
              </w:rPr>
              <w:br w:type="textWrapping"/>
            </w:r>
            <w:r>
              <w:rPr>
                <w:rStyle w:val="27"/>
                <w:rFonts w:eastAsia="方正仿宋_GBK"/>
                <w:sz w:val="24"/>
                <w:szCs w:val="24"/>
                <w:lang w:bidi="ar"/>
              </w:rPr>
              <w:t>1.</w:t>
            </w:r>
            <w:r>
              <w:rPr>
                <w:rFonts w:hint="eastAsia" w:ascii="Times New Roman" w:hAnsi="Times New Roman" w:eastAsia="方正仿宋_GBK" w:cs="方正仿宋_GBK"/>
                <w:color w:val="000000"/>
                <w:kern w:val="0"/>
                <w:sz w:val="24"/>
                <w:lang w:bidi="ar"/>
              </w:rPr>
              <w:t>开展公路巡查工作；</w:t>
            </w:r>
            <w:r>
              <w:rPr>
                <w:rStyle w:val="27"/>
                <w:rFonts w:eastAsia="方正仿宋_GBK"/>
                <w:sz w:val="24"/>
                <w:szCs w:val="24"/>
                <w:lang w:bidi="ar"/>
              </w:rPr>
              <w:br w:type="textWrapping"/>
            </w:r>
            <w:r>
              <w:rPr>
                <w:rStyle w:val="27"/>
                <w:rFonts w:eastAsia="方正仿宋_GBK"/>
                <w:sz w:val="24"/>
                <w:szCs w:val="24"/>
                <w:lang w:bidi="ar"/>
              </w:rPr>
              <w:t>2.</w:t>
            </w:r>
            <w:r>
              <w:rPr>
                <w:rFonts w:hint="eastAsia" w:ascii="Times New Roman" w:hAnsi="Times New Roman" w:eastAsia="方正仿宋_GBK" w:cs="方正仿宋_GBK"/>
                <w:color w:val="000000"/>
                <w:kern w:val="0"/>
                <w:sz w:val="24"/>
                <w:lang w:bidi="ar"/>
              </w:rPr>
              <w:t>责令改正破坏公路及公路设施或影响公路畅通的违法行为；</w:t>
            </w:r>
            <w:r>
              <w:rPr>
                <w:rStyle w:val="27"/>
                <w:rFonts w:eastAsia="方正仿宋_GBK"/>
                <w:sz w:val="24"/>
                <w:szCs w:val="24"/>
                <w:lang w:bidi="ar"/>
              </w:rPr>
              <w:br w:type="textWrapping"/>
            </w:r>
            <w:r>
              <w:rPr>
                <w:rStyle w:val="27"/>
                <w:rFonts w:eastAsia="方正仿宋_GBK"/>
                <w:sz w:val="24"/>
                <w:szCs w:val="24"/>
                <w:lang w:bidi="ar"/>
              </w:rPr>
              <w:t>3.</w:t>
            </w:r>
            <w:r>
              <w:rPr>
                <w:rFonts w:hint="eastAsia" w:ascii="Times New Roman" w:hAnsi="Times New Roman" w:eastAsia="方正仿宋_GBK" w:cs="方正仿宋_GBK"/>
                <w:color w:val="000000"/>
                <w:kern w:val="0"/>
                <w:sz w:val="24"/>
                <w:lang w:bidi="ar"/>
              </w:rPr>
              <w:t>对存在违法行为的单位及个人进行行政处罚。</w:t>
            </w:r>
          </w:p>
        </w:tc>
      </w:tr>
      <w:tr w14:paraId="2D19EDA9">
        <w:tblPrEx>
          <w:tblCellMar>
            <w:top w:w="0" w:type="dxa"/>
            <w:left w:w="108" w:type="dxa"/>
            <w:bottom w:w="0" w:type="dxa"/>
            <w:right w:w="108" w:type="dxa"/>
          </w:tblCellMar>
        </w:tblPrEx>
        <w:trPr>
          <w:cantSplit/>
          <w:trHeight w:val="225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B8831">
            <w:pPr>
              <w:widowControl/>
              <w:spacing w:line="360" w:lineRule="exact"/>
              <w:jc w:val="center"/>
              <w:textAlignment w:val="center"/>
              <w:rPr>
                <w:rFonts w:hint="eastAsia" w:ascii="Times New Roman" w:hAnsi="Times New Roman" w:eastAsia="宋体" w:cs="Times New Roman"/>
                <w:color w:val="000000"/>
                <w:sz w:val="24"/>
              </w:rPr>
            </w:pPr>
            <w:r>
              <w:rPr>
                <w:rFonts w:hint="eastAsia" w:ascii="Times New Roman" w:hAnsi="Times New Roman" w:eastAsia="宋体" w:cs="Times New Roman"/>
                <w:color w:val="000000"/>
                <w:kern w:val="0"/>
                <w:sz w:val="24"/>
                <w:lang w:bidi="ar"/>
              </w:rPr>
              <w:t>78</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4A3E8">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对铁轮车、履带车和其他可能损害路面的机具擅自在公路上行驶行为的行政处罚</w:t>
            </w:r>
          </w:p>
        </w:tc>
        <w:tc>
          <w:tcPr>
            <w:tcW w:w="7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0C889">
            <w:pPr>
              <w:widowControl/>
              <w:spacing w:line="360" w:lineRule="exact"/>
              <w:jc w:val="lef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承接部门：县交通运输局</w:t>
            </w:r>
            <w:r>
              <w:rPr>
                <w:rStyle w:val="27"/>
                <w:rFonts w:eastAsia="方正仿宋_GBK"/>
                <w:sz w:val="24"/>
                <w:szCs w:val="24"/>
                <w:lang w:bidi="ar"/>
              </w:rPr>
              <w:br w:type="textWrapping"/>
            </w:r>
            <w:r>
              <w:rPr>
                <w:rFonts w:hint="eastAsia" w:ascii="Times New Roman" w:hAnsi="Times New Roman" w:eastAsia="方正仿宋_GBK" w:cs="方正仿宋_GBK"/>
                <w:color w:val="000000"/>
                <w:kern w:val="0"/>
                <w:sz w:val="24"/>
                <w:lang w:bidi="ar"/>
              </w:rPr>
              <w:t>工作方式：</w:t>
            </w:r>
            <w:r>
              <w:rPr>
                <w:rStyle w:val="27"/>
                <w:rFonts w:eastAsia="方正仿宋_GBK"/>
                <w:sz w:val="24"/>
                <w:szCs w:val="24"/>
                <w:lang w:bidi="ar"/>
              </w:rPr>
              <w:br w:type="textWrapping"/>
            </w:r>
            <w:r>
              <w:rPr>
                <w:rStyle w:val="27"/>
                <w:rFonts w:eastAsia="方正仿宋_GBK"/>
                <w:sz w:val="24"/>
                <w:szCs w:val="24"/>
                <w:lang w:bidi="ar"/>
              </w:rPr>
              <w:t>1.</w:t>
            </w:r>
            <w:r>
              <w:rPr>
                <w:rFonts w:hint="eastAsia" w:ascii="Times New Roman" w:hAnsi="Times New Roman" w:eastAsia="方正仿宋_GBK" w:cs="方正仿宋_GBK"/>
                <w:color w:val="000000"/>
                <w:kern w:val="0"/>
                <w:sz w:val="24"/>
                <w:lang w:bidi="ar"/>
              </w:rPr>
              <w:t>开展公路巡查工作；</w:t>
            </w:r>
            <w:r>
              <w:rPr>
                <w:rStyle w:val="27"/>
                <w:rFonts w:eastAsia="方正仿宋_GBK"/>
                <w:sz w:val="24"/>
                <w:szCs w:val="24"/>
                <w:lang w:bidi="ar"/>
              </w:rPr>
              <w:br w:type="textWrapping"/>
            </w:r>
            <w:r>
              <w:rPr>
                <w:rStyle w:val="27"/>
                <w:rFonts w:eastAsia="方正仿宋_GBK"/>
                <w:sz w:val="24"/>
                <w:szCs w:val="24"/>
                <w:lang w:bidi="ar"/>
              </w:rPr>
              <w:t>2.</w:t>
            </w:r>
            <w:r>
              <w:rPr>
                <w:rFonts w:hint="eastAsia" w:ascii="Times New Roman" w:hAnsi="Times New Roman" w:eastAsia="方正仿宋_GBK" w:cs="方正仿宋_GBK"/>
                <w:color w:val="000000"/>
                <w:kern w:val="0"/>
                <w:sz w:val="24"/>
                <w:lang w:bidi="ar"/>
              </w:rPr>
              <w:t>责令改正破坏公路及公路设施的违法行为；</w:t>
            </w:r>
            <w:r>
              <w:rPr>
                <w:rStyle w:val="27"/>
                <w:rFonts w:eastAsia="方正仿宋_GBK"/>
                <w:sz w:val="24"/>
                <w:szCs w:val="24"/>
                <w:lang w:bidi="ar"/>
              </w:rPr>
              <w:br w:type="textWrapping"/>
            </w:r>
            <w:r>
              <w:rPr>
                <w:rStyle w:val="27"/>
                <w:rFonts w:eastAsia="方正仿宋_GBK"/>
                <w:sz w:val="24"/>
                <w:szCs w:val="24"/>
                <w:lang w:bidi="ar"/>
              </w:rPr>
              <w:t>3.</w:t>
            </w:r>
            <w:r>
              <w:rPr>
                <w:rFonts w:hint="eastAsia" w:ascii="Times New Roman" w:hAnsi="Times New Roman" w:eastAsia="方正仿宋_GBK" w:cs="方正仿宋_GBK"/>
                <w:color w:val="000000"/>
                <w:kern w:val="0"/>
                <w:sz w:val="24"/>
                <w:lang w:bidi="ar"/>
              </w:rPr>
              <w:t>对存在违法行为的单位及个人进行行政处罚。</w:t>
            </w:r>
          </w:p>
        </w:tc>
      </w:tr>
      <w:tr w14:paraId="659A1E6C">
        <w:tblPrEx>
          <w:tblCellMar>
            <w:top w:w="0" w:type="dxa"/>
            <w:left w:w="108" w:type="dxa"/>
            <w:bottom w:w="0" w:type="dxa"/>
            <w:right w:w="108" w:type="dxa"/>
          </w:tblCellMar>
        </w:tblPrEx>
        <w:trPr>
          <w:cantSplit/>
          <w:trHeight w:val="225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F4795">
            <w:pPr>
              <w:widowControl/>
              <w:spacing w:line="360" w:lineRule="exact"/>
              <w:jc w:val="center"/>
              <w:textAlignment w:val="center"/>
              <w:rPr>
                <w:rFonts w:hint="eastAsia" w:ascii="Times New Roman" w:hAnsi="Times New Roman" w:eastAsia="宋体" w:cs="Times New Roman"/>
                <w:color w:val="000000"/>
                <w:sz w:val="24"/>
              </w:rPr>
            </w:pPr>
            <w:r>
              <w:rPr>
                <w:rFonts w:hint="eastAsia" w:ascii="Times New Roman" w:hAnsi="Times New Roman" w:eastAsia="宋体" w:cs="Times New Roman"/>
                <w:color w:val="000000"/>
                <w:kern w:val="0"/>
                <w:sz w:val="24"/>
                <w:lang w:bidi="ar"/>
              </w:rPr>
              <w:t>79</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9FB25">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对损坏、擅自移动、涂改、遮挡公路附属设施或者利用公路附属设施架设管道、悬挂物品或者损坏、擅自挪动建筑控制区的标桩、界桩等可能危及公路安全等行为的行政处罚</w:t>
            </w:r>
          </w:p>
        </w:tc>
        <w:tc>
          <w:tcPr>
            <w:tcW w:w="7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47003">
            <w:pPr>
              <w:widowControl/>
              <w:spacing w:line="360" w:lineRule="exact"/>
              <w:jc w:val="lef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承接部门：县交通运输局</w:t>
            </w:r>
            <w:r>
              <w:rPr>
                <w:rStyle w:val="27"/>
                <w:rFonts w:eastAsia="方正仿宋_GBK"/>
                <w:sz w:val="24"/>
                <w:szCs w:val="24"/>
                <w:lang w:bidi="ar"/>
              </w:rPr>
              <w:br w:type="textWrapping"/>
            </w:r>
            <w:r>
              <w:rPr>
                <w:rFonts w:hint="eastAsia" w:ascii="Times New Roman" w:hAnsi="Times New Roman" w:eastAsia="方正仿宋_GBK" w:cs="方正仿宋_GBK"/>
                <w:color w:val="000000"/>
                <w:kern w:val="0"/>
                <w:sz w:val="24"/>
                <w:lang w:bidi="ar"/>
              </w:rPr>
              <w:t>工作方式：</w:t>
            </w:r>
            <w:r>
              <w:rPr>
                <w:rStyle w:val="27"/>
                <w:rFonts w:eastAsia="方正仿宋_GBK"/>
                <w:sz w:val="24"/>
                <w:szCs w:val="24"/>
                <w:lang w:bidi="ar"/>
              </w:rPr>
              <w:br w:type="textWrapping"/>
            </w:r>
            <w:r>
              <w:rPr>
                <w:rStyle w:val="27"/>
                <w:rFonts w:eastAsia="方正仿宋_GBK"/>
                <w:sz w:val="24"/>
                <w:szCs w:val="24"/>
                <w:lang w:bidi="ar"/>
              </w:rPr>
              <w:t>1.</w:t>
            </w:r>
            <w:r>
              <w:rPr>
                <w:rFonts w:hint="eastAsia" w:ascii="Times New Roman" w:hAnsi="Times New Roman" w:eastAsia="方正仿宋_GBK" w:cs="方正仿宋_GBK"/>
                <w:color w:val="000000"/>
                <w:kern w:val="0"/>
                <w:sz w:val="24"/>
                <w:lang w:bidi="ar"/>
              </w:rPr>
              <w:t>开展公路巡查工作；</w:t>
            </w:r>
            <w:r>
              <w:rPr>
                <w:rStyle w:val="27"/>
                <w:rFonts w:eastAsia="方正仿宋_GBK"/>
                <w:sz w:val="24"/>
                <w:szCs w:val="24"/>
                <w:lang w:bidi="ar"/>
              </w:rPr>
              <w:br w:type="textWrapping"/>
            </w:r>
            <w:r>
              <w:rPr>
                <w:rStyle w:val="27"/>
                <w:rFonts w:eastAsia="方正仿宋_GBK"/>
                <w:sz w:val="24"/>
                <w:szCs w:val="24"/>
                <w:lang w:bidi="ar"/>
              </w:rPr>
              <w:t>2.</w:t>
            </w:r>
            <w:r>
              <w:rPr>
                <w:rFonts w:hint="eastAsia" w:ascii="Times New Roman" w:hAnsi="Times New Roman" w:eastAsia="方正仿宋_GBK" w:cs="方正仿宋_GBK"/>
                <w:color w:val="000000"/>
                <w:kern w:val="0"/>
                <w:sz w:val="24"/>
                <w:lang w:bidi="ar"/>
              </w:rPr>
              <w:t>责令改正破坏公路及公路设施的违法行为；</w:t>
            </w:r>
            <w:r>
              <w:rPr>
                <w:rStyle w:val="27"/>
                <w:rFonts w:eastAsia="方正仿宋_GBK"/>
                <w:sz w:val="24"/>
                <w:szCs w:val="24"/>
                <w:lang w:bidi="ar"/>
              </w:rPr>
              <w:br w:type="textWrapping"/>
            </w:r>
            <w:r>
              <w:rPr>
                <w:rStyle w:val="27"/>
                <w:rFonts w:eastAsia="方正仿宋_GBK"/>
                <w:sz w:val="24"/>
                <w:szCs w:val="24"/>
                <w:lang w:bidi="ar"/>
              </w:rPr>
              <w:t>3.</w:t>
            </w:r>
            <w:r>
              <w:rPr>
                <w:rFonts w:hint="eastAsia" w:ascii="Times New Roman" w:hAnsi="Times New Roman" w:eastAsia="方正仿宋_GBK" w:cs="方正仿宋_GBK"/>
                <w:color w:val="000000"/>
                <w:kern w:val="0"/>
                <w:sz w:val="24"/>
                <w:lang w:bidi="ar"/>
              </w:rPr>
              <w:t>对存在违法行为的单位及个人进行行政处罚。</w:t>
            </w:r>
          </w:p>
        </w:tc>
      </w:tr>
      <w:tr w14:paraId="49615BF1">
        <w:tblPrEx>
          <w:tblCellMar>
            <w:top w:w="0" w:type="dxa"/>
            <w:left w:w="108" w:type="dxa"/>
            <w:bottom w:w="0" w:type="dxa"/>
            <w:right w:w="108" w:type="dxa"/>
          </w:tblCellMar>
        </w:tblPrEx>
        <w:trPr>
          <w:cantSplit/>
          <w:trHeight w:val="262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FD62C">
            <w:pPr>
              <w:widowControl/>
              <w:spacing w:line="360" w:lineRule="exact"/>
              <w:jc w:val="center"/>
              <w:textAlignment w:val="center"/>
              <w:rPr>
                <w:rFonts w:hint="eastAsia" w:ascii="Times New Roman" w:hAnsi="Times New Roman" w:eastAsia="宋体" w:cs="Times New Roman"/>
                <w:color w:val="000000"/>
                <w:sz w:val="24"/>
              </w:rPr>
            </w:pPr>
            <w:r>
              <w:rPr>
                <w:rFonts w:ascii="Times New Roman" w:hAnsi="Times New Roman" w:eastAsia="宋体" w:cs="Times New Roman"/>
                <w:color w:val="000000"/>
                <w:kern w:val="0"/>
                <w:sz w:val="24"/>
                <w:lang w:bidi="ar"/>
              </w:rPr>
              <w:t>8</w:t>
            </w:r>
            <w:r>
              <w:rPr>
                <w:rFonts w:hint="eastAsia" w:ascii="Times New Roman" w:hAnsi="Times New Roman" w:eastAsia="宋体" w:cs="Times New Roman"/>
                <w:color w:val="000000"/>
                <w:kern w:val="0"/>
                <w:sz w:val="24"/>
                <w:lang w:bidi="ar"/>
              </w:rPr>
              <w:t>0</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81FCA">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对侵占、毁损、围挡园林绿地；损毁、盗窃、占用城乡环境卫生设施，擅自关闭、拆除、迁移或者改变用途的行政处罚</w:t>
            </w:r>
          </w:p>
        </w:tc>
        <w:tc>
          <w:tcPr>
            <w:tcW w:w="7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85EFF">
            <w:pPr>
              <w:widowControl/>
              <w:spacing w:line="360" w:lineRule="exact"/>
              <w:jc w:val="lef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承接部门：县综合行政执法局</w:t>
            </w:r>
            <w:r>
              <w:rPr>
                <w:rStyle w:val="27"/>
                <w:rFonts w:eastAsia="方正仿宋_GBK"/>
                <w:sz w:val="24"/>
                <w:szCs w:val="24"/>
                <w:lang w:bidi="ar"/>
              </w:rPr>
              <w:br w:type="textWrapping"/>
            </w:r>
            <w:r>
              <w:rPr>
                <w:rFonts w:hint="eastAsia" w:ascii="Times New Roman" w:hAnsi="Times New Roman" w:eastAsia="方正仿宋_GBK" w:cs="方正仿宋_GBK"/>
                <w:color w:val="000000"/>
                <w:kern w:val="0"/>
                <w:sz w:val="24"/>
                <w:lang w:bidi="ar"/>
              </w:rPr>
              <w:t>工作方式：</w:t>
            </w:r>
            <w:r>
              <w:rPr>
                <w:rStyle w:val="27"/>
                <w:rFonts w:eastAsia="方正仿宋_GBK"/>
                <w:sz w:val="24"/>
                <w:szCs w:val="24"/>
                <w:lang w:bidi="ar"/>
              </w:rPr>
              <w:br w:type="textWrapping"/>
            </w:r>
            <w:r>
              <w:rPr>
                <w:rStyle w:val="27"/>
                <w:rFonts w:eastAsia="方正仿宋_GBK"/>
                <w:sz w:val="24"/>
                <w:szCs w:val="24"/>
                <w:lang w:bidi="ar"/>
              </w:rPr>
              <w:t>1.</w:t>
            </w:r>
            <w:r>
              <w:rPr>
                <w:rFonts w:hint="eastAsia" w:ascii="Times New Roman" w:hAnsi="Times New Roman" w:eastAsia="方正仿宋_GBK" w:cs="方正仿宋_GBK"/>
                <w:color w:val="000000"/>
                <w:kern w:val="0"/>
                <w:sz w:val="24"/>
                <w:lang w:bidi="ar"/>
              </w:rPr>
              <w:t>对侵占、毁损、围挡园林绿地的违法行为依法进行查处；</w:t>
            </w:r>
            <w:r>
              <w:rPr>
                <w:rStyle w:val="27"/>
                <w:rFonts w:eastAsia="方正仿宋_GBK"/>
                <w:sz w:val="24"/>
                <w:szCs w:val="24"/>
                <w:lang w:bidi="ar"/>
              </w:rPr>
              <w:br w:type="textWrapping"/>
            </w:r>
            <w:r>
              <w:rPr>
                <w:rStyle w:val="27"/>
                <w:rFonts w:eastAsia="方正仿宋_GBK"/>
                <w:sz w:val="24"/>
                <w:szCs w:val="24"/>
                <w:lang w:bidi="ar"/>
              </w:rPr>
              <w:t>2.</w:t>
            </w:r>
            <w:r>
              <w:rPr>
                <w:rFonts w:hint="eastAsia" w:ascii="Times New Roman" w:hAnsi="Times New Roman" w:eastAsia="方正仿宋_GBK" w:cs="方正仿宋_GBK"/>
                <w:color w:val="000000"/>
                <w:kern w:val="0"/>
                <w:sz w:val="24"/>
                <w:lang w:bidi="ar"/>
              </w:rPr>
              <w:t>对城区环境卫生设施进行日常监管维护；</w:t>
            </w:r>
            <w:r>
              <w:rPr>
                <w:rStyle w:val="27"/>
                <w:rFonts w:eastAsia="方正仿宋_GBK"/>
                <w:sz w:val="24"/>
                <w:szCs w:val="24"/>
                <w:lang w:bidi="ar"/>
              </w:rPr>
              <w:br w:type="textWrapping"/>
            </w:r>
            <w:r>
              <w:rPr>
                <w:rStyle w:val="27"/>
                <w:rFonts w:eastAsia="方正仿宋_GBK"/>
                <w:sz w:val="24"/>
                <w:szCs w:val="24"/>
                <w:lang w:bidi="ar"/>
              </w:rPr>
              <w:t>3.</w:t>
            </w:r>
            <w:r>
              <w:rPr>
                <w:rFonts w:hint="eastAsia" w:ascii="Times New Roman" w:hAnsi="Times New Roman" w:eastAsia="方正仿宋_GBK" w:cs="方正仿宋_GBK"/>
                <w:color w:val="000000"/>
                <w:kern w:val="0"/>
                <w:sz w:val="24"/>
                <w:lang w:bidi="ar"/>
              </w:rPr>
              <w:t>对损毁、盗窃、占用城乡环境卫生设施，擅自关闭、拆除、迁移或者改变用途的违法行为依法进行查处。</w:t>
            </w:r>
          </w:p>
        </w:tc>
      </w:tr>
      <w:tr w14:paraId="174DD301">
        <w:tblPrEx>
          <w:tblCellMar>
            <w:top w:w="0" w:type="dxa"/>
            <w:left w:w="108" w:type="dxa"/>
            <w:bottom w:w="0" w:type="dxa"/>
            <w:right w:w="108" w:type="dxa"/>
          </w:tblCellMar>
        </w:tblPrEx>
        <w:trPr>
          <w:cantSplit/>
          <w:trHeight w:val="112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0F768">
            <w:pPr>
              <w:widowControl/>
              <w:spacing w:line="360" w:lineRule="exact"/>
              <w:jc w:val="center"/>
              <w:textAlignment w:val="center"/>
              <w:rPr>
                <w:rFonts w:hint="eastAsia" w:ascii="Times New Roman" w:hAnsi="Times New Roman" w:eastAsia="宋体" w:cs="Times New Roman"/>
                <w:color w:val="000000"/>
                <w:sz w:val="24"/>
              </w:rPr>
            </w:pPr>
            <w:r>
              <w:rPr>
                <w:rFonts w:ascii="Times New Roman" w:hAnsi="Times New Roman" w:eastAsia="宋体" w:cs="Times New Roman"/>
                <w:color w:val="000000"/>
                <w:kern w:val="0"/>
                <w:sz w:val="24"/>
                <w:lang w:bidi="ar"/>
              </w:rPr>
              <w:t>8</w:t>
            </w:r>
            <w:r>
              <w:rPr>
                <w:rFonts w:hint="eastAsia" w:ascii="Times New Roman" w:hAnsi="Times New Roman" w:eastAsia="宋体" w:cs="Times New Roman"/>
                <w:color w:val="000000"/>
                <w:kern w:val="0"/>
                <w:sz w:val="24"/>
                <w:lang w:bidi="ar"/>
              </w:rPr>
              <w:t>1</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015DE">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对随意倾倒、抛洒、堆放城市生活垃圾的行政处罚</w:t>
            </w:r>
          </w:p>
        </w:tc>
        <w:tc>
          <w:tcPr>
            <w:tcW w:w="7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3AB42">
            <w:pPr>
              <w:widowControl/>
              <w:spacing w:line="360" w:lineRule="exact"/>
              <w:jc w:val="lef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承接部门：县综合行政执法局</w:t>
            </w:r>
            <w:r>
              <w:rPr>
                <w:rStyle w:val="27"/>
                <w:rFonts w:eastAsia="方正仿宋_GBK"/>
                <w:sz w:val="24"/>
                <w:szCs w:val="24"/>
                <w:lang w:bidi="ar"/>
              </w:rPr>
              <w:br w:type="textWrapping"/>
            </w:r>
            <w:r>
              <w:rPr>
                <w:rFonts w:hint="eastAsia" w:ascii="Times New Roman" w:hAnsi="Times New Roman" w:eastAsia="方正仿宋_GBK" w:cs="方正仿宋_GBK"/>
                <w:color w:val="000000"/>
                <w:kern w:val="0"/>
                <w:sz w:val="24"/>
                <w:lang w:bidi="ar"/>
              </w:rPr>
              <w:t>工作方式：负责城市生活垃圾的监督管理，对违法行为进行行政处罚。</w:t>
            </w:r>
          </w:p>
        </w:tc>
      </w:tr>
      <w:tr w14:paraId="310F76FD">
        <w:tblPrEx>
          <w:tblCellMar>
            <w:top w:w="0" w:type="dxa"/>
            <w:left w:w="108" w:type="dxa"/>
            <w:bottom w:w="0" w:type="dxa"/>
            <w:right w:w="108" w:type="dxa"/>
          </w:tblCellMar>
        </w:tblPrEx>
        <w:trPr>
          <w:cantSplit/>
          <w:trHeight w:val="187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4808B">
            <w:pPr>
              <w:widowControl/>
              <w:spacing w:line="360" w:lineRule="exact"/>
              <w:jc w:val="center"/>
              <w:textAlignment w:val="center"/>
              <w:rPr>
                <w:rFonts w:hint="eastAsia" w:ascii="Times New Roman" w:hAnsi="Times New Roman" w:eastAsia="宋体" w:cs="Times New Roman"/>
                <w:color w:val="000000"/>
                <w:sz w:val="24"/>
              </w:rPr>
            </w:pPr>
            <w:r>
              <w:rPr>
                <w:rFonts w:ascii="Times New Roman" w:hAnsi="Times New Roman" w:eastAsia="宋体" w:cs="Times New Roman"/>
                <w:color w:val="000000"/>
                <w:kern w:val="0"/>
                <w:sz w:val="24"/>
                <w:lang w:bidi="ar"/>
              </w:rPr>
              <w:t>8</w:t>
            </w:r>
            <w:r>
              <w:rPr>
                <w:rFonts w:hint="eastAsia" w:ascii="Times New Roman" w:hAnsi="Times New Roman" w:eastAsia="宋体" w:cs="Times New Roman"/>
                <w:color w:val="000000"/>
                <w:kern w:val="0"/>
                <w:sz w:val="24"/>
                <w:lang w:bidi="ar"/>
              </w:rPr>
              <w:t>2</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40A4C">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土地征收、征用</w:t>
            </w:r>
          </w:p>
        </w:tc>
        <w:tc>
          <w:tcPr>
            <w:tcW w:w="7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BC91F">
            <w:pPr>
              <w:widowControl/>
              <w:spacing w:line="360" w:lineRule="exact"/>
              <w:jc w:val="lef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承接部门：县自然资源和规划局</w:t>
            </w:r>
            <w:r>
              <w:rPr>
                <w:rStyle w:val="27"/>
                <w:rFonts w:eastAsia="方正仿宋_GBK"/>
                <w:sz w:val="24"/>
                <w:szCs w:val="24"/>
                <w:lang w:bidi="ar"/>
              </w:rPr>
              <w:br w:type="textWrapping"/>
            </w:r>
            <w:r>
              <w:rPr>
                <w:rFonts w:hint="eastAsia" w:ascii="Times New Roman" w:hAnsi="Times New Roman" w:eastAsia="方正仿宋_GBK" w:cs="方正仿宋_GBK"/>
                <w:color w:val="000000"/>
                <w:kern w:val="0"/>
                <w:sz w:val="24"/>
                <w:lang w:bidi="ar"/>
              </w:rPr>
              <w:t>工作方式：按照中省市土地管理方面的相关法律法规，开展征地预公告、土地现状调查、社会稳定风险评估、征地补偿安置公告、征地补偿安置协议等土地征收、征用相关工作。</w:t>
            </w:r>
          </w:p>
        </w:tc>
      </w:tr>
    </w:tbl>
    <w:p w14:paraId="17E1AA71">
      <w:pPr>
        <w:rPr>
          <w:rFonts w:hint="eastAsia"/>
        </w:rPr>
      </w:pPr>
    </w:p>
    <w:sectPr>
      <w:headerReference r:id="rId3" w:type="default"/>
      <w:footerReference r:id="rId5" w:type="default"/>
      <w:headerReference r:id="rId4" w:type="even"/>
      <w:footerReference r:id="rId6" w:type="even"/>
      <w:pgSz w:w="16838" w:h="11906" w:orient="landscape"/>
      <w:pgMar w:top="1531" w:right="2041" w:bottom="1531" w:left="1701" w:header="851" w:footer="1474" w:gutter="0"/>
      <w:pgNumType w:start="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公文仿宋">
    <w:altName w:val="仿宋"/>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DB7F59">
    <w:pPr>
      <w:pStyle w:val="4"/>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D96070">
                          <w:pPr>
                            <w:pStyle w:val="4"/>
                            <w:ind w:left="315" w:leftChars="150" w:right="315" w:rightChars="150"/>
                            <w:rPr>
                              <w:rFonts w:ascii="Times New Roman" w:hAnsi="Times New Roman" w:cs="Times New Roman"/>
                              <w:sz w:val="28"/>
                              <w:szCs w:val="28"/>
                            </w:rPr>
                          </w:pPr>
                          <w:r>
                            <w:rPr>
                              <w:rFonts w:hint="eastAsia"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r>
                            <w:rPr>
                              <w:rFonts w:hint="eastAsia"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36D96070">
                    <w:pPr>
                      <w:pStyle w:val="4"/>
                      <w:ind w:left="315" w:leftChars="150" w:right="315" w:rightChars="150"/>
                      <w:rPr>
                        <w:rFonts w:ascii="Times New Roman" w:hAnsi="Times New Roman" w:cs="Times New Roman"/>
                        <w:sz w:val="28"/>
                        <w:szCs w:val="28"/>
                      </w:rPr>
                    </w:pPr>
                    <w:r>
                      <w:rPr>
                        <w:rFonts w:hint="eastAsia"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r>
                      <w:rPr>
                        <w:rFonts w:hint="eastAsia" w:ascii="Times New Roman" w:hAnsi="Times New Roman" w:cs="Times New Roman"/>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EFE423">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57E866">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0757E866">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2BF4FC">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785A0C">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6"/>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98E7323"/>
    <w:multiLevelType w:val="multilevel"/>
    <w:tmpl w:val="298E7323"/>
    <w:lvl w:ilvl="0" w:tentative="0">
      <w:start w:val="1"/>
      <w:numFmt w:val="decimal"/>
      <w:suff w:val="nothing"/>
      <w:lvlText w:val="%1"/>
      <w:lvlJc w:val="center"/>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46614072"/>
    <w:multiLevelType w:val="multilevel"/>
    <w:tmpl w:val="46614072"/>
    <w:lvl w:ilvl="0" w:tentative="0">
      <w:start w:val="1"/>
      <w:numFmt w:val="decimal"/>
      <w:suff w:val="nothing"/>
      <w:lvlText w:val="%1"/>
      <w:lvlJc w:val="center"/>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D83"/>
    <w:rsid w:val="000D0BC7"/>
    <w:rsid w:val="002C2526"/>
    <w:rsid w:val="002D1645"/>
    <w:rsid w:val="003639AF"/>
    <w:rsid w:val="00701CF6"/>
    <w:rsid w:val="00971492"/>
    <w:rsid w:val="009C73F2"/>
    <w:rsid w:val="00A76FC1"/>
    <w:rsid w:val="00B21563"/>
    <w:rsid w:val="00B724DD"/>
    <w:rsid w:val="00C71B0D"/>
    <w:rsid w:val="00C836A3"/>
    <w:rsid w:val="00D31229"/>
    <w:rsid w:val="00D92486"/>
    <w:rsid w:val="00E45D83"/>
    <w:rsid w:val="02E4713E"/>
    <w:rsid w:val="0D4147E8"/>
    <w:rsid w:val="1C3F487A"/>
    <w:rsid w:val="1E9339AA"/>
    <w:rsid w:val="222E3DC8"/>
    <w:rsid w:val="24C73FDD"/>
    <w:rsid w:val="2E032230"/>
    <w:rsid w:val="30F616F7"/>
    <w:rsid w:val="3F4A5548"/>
    <w:rsid w:val="41F74986"/>
    <w:rsid w:val="45CC6098"/>
    <w:rsid w:val="49C72AB0"/>
    <w:rsid w:val="4F471CD3"/>
    <w:rsid w:val="52161813"/>
    <w:rsid w:val="52371B54"/>
    <w:rsid w:val="55C0633B"/>
    <w:rsid w:val="6B4105BE"/>
    <w:rsid w:val="6C5E35D9"/>
    <w:rsid w:val="6DD65A27"/>
    <w:rsid w:val="702459EC"/>
    <w:rsid w:val="78F302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b/>
      <w:sz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toc 1"/>
    <w:basedOn w:val="1"/>
    <w:next w:val="1"/>
    <w:unhideWhenUsed/>
    <w:qFormat/>
    <w:uiPriority w:val="39"/>
    <w:pPr>
      <w:numPr>
        <w:ilvl w:val="0"/>
        <w:numId w:val="1"/>
      </w:numPr>
    </w:pPr>
    <w:rPr>
      <w:rFonts w:ascii="Times New Roman" w:hAnsi="Times New Roman" w:eastAsia="方正公文仿宋"/>
      <w:sz w:val="32"/>
    </w:rPr>
  </w:style>
  <w:style w:type="character" w:styleId="9">
    <w:name w:val="Hyperlink"/>
    <w:basedOn w:val="8"/>
    <w:unhideWhenUsed/>
    <w:qFormat/>
    <w:uiPriority w:val="99"/>
    <w:rPr>
      <w:color w:val="0026E5" w:themeColor="hyperlink"/>
      <w:u w:val="single"/>
      <w14:textFill>
        <w14:solidFill>
          <w14:schemeClr w14:val="hlink"/>
        </w14:solidFill>
      </w14:textFill>
    </w:rPr>
  </w:style>
  <w:style w:type="character" w:customStyle="1" w:styleId="10">
    <w:name w:val="font61"/>
    <w:basedOn w:val="8"/>
    <w:qFormat/>
    <w:uiPriority w:val="0"/>
    <w:rPr>
      <w:rFonts w:hint="eastAsia" w:ascii="方正黑体_GBK" w:hAnsi="方正黑体_GBK" w:eastAsia="方正黑体_GBK" w:cs="方正黑体_GBK"/>
      <w:color w:val="000000"/>
      <w:sz w:val="28"/>
      <w:szCs w:val="28"/>
      <w:u w:val="none"/>
    </w:rPr>
  </w:style>
  <w:style w:type="character" w:customStyle="1" w:styleId="11">
    <w:name w:val="font51"/>
    <w:basedOn w:val="8"/>
    <w:qFormat/>
    <w:uiPriority w:val="0"/>
    <w:rPr>
      <w:rFonts w:hint="default" w:ascii="Times New Roman" w:hAnsi="Times New Roman" w:cs="Times New Roman"/>
      <w:color w:val="000000"/>
      <w:sz w:val="28"/>
      <w:szCs w:val="28"/>
      <w:u w:val="none"/>
    </w:rPr>
  </w:style>
  <w:style w:type="character" w:customStyle="1" w:styleId="12">
    <w:name w:val="font21"/>
    <w:basedOn w:val="8"/>
    <w:qFormat/>
    <w:uiPriority w:val="0"/>
    <w:rPr>
      <w:rFonts w:hint="eastAsia" w:ascii="方正仿宋_GBK" w:hAnsi="方正仿宋_GBK" w:eastAsia="方正仿宋_GBK" w:cs="方正仿宋_GBK"/>
      <w:color w:val="000000"/>
      <w:sz w:val="28"/>
      <w:szCs w:val="28"/>
      <w:u w:val="none"/>
    </w:rPr>
  </w:style>
  <w:style w:type="character" w:customStyle="1" w:styleId="13">
    <w:name w:val="font91"/>
    <w:basedOn w:val="8"/>
    <w:qFormat/>
    <w:uiPriority w:val="0"/>
    <w:rPr>
      <w:rFonts w:hint="eastAsia" w:ascii="方正仿宋_GBK" w:hAnsi="方正仿宋_GBK" w:eastAsia="方正仿宋_GBK" w:cs="方正仿宋_GBK"/>
      <w:color w:val="000000"/>
      <w:sz w:val="28"/>
      <w:szCs w:val="28"/>
      <w:u w:val="none"/>
    </w:rPr>
  </w:style>
  <w:style w:type="character" w:customStyle="1" w:styleId="14">
    <w:name w:val="font101"/>
    <w:basedOn w:val="8"/>
    <w:qFormat/>
    <w:uiPriority w:val="0"/>
    <w:rPr>
      <w:rFonts w:hint="default" w:ascii="Times New Roman" w:hAnsi="Times New Roman" w:cs="Times New Roman"/>
      <w:color w:val="000000"/>
      <w:sz w:val="28"/>
      <w:szCs w:val="28"/>
      <w:u w:val="none"/>
    </w:rPr>
  </w:style>
  <w:style w:type="character" w:customStyle="1" w:styleId="15">
    <w:name w:val="font24"/>
    <w:basedOn w:val="8"/>
    <w:qFormat/>
    <w:uiPriority w:val="0"/>
    <w:rPr>
      <w:rFonts w:hint="eastAsia" w:ascii="方正仿宋_GBK" w:hAnsi="方正仿宋_GBK" w:eastAsia="方正仿宋_GBK" w:cs="方正仿宋_GBK"/>
      <w:color w:val="000000"/>
      <w:sz w:val="28"/>
      <w:szCs w:val="28"/>
      <w:u w:val="none"/>
    </w:rPr>
  </w:style>
  <w:style w:type="character" w:customStyle="1" w:styleId="16">
    <w:name w:val="font112"/>
    <w:basedOn w:val="8"/>
    <w:qFormat/>
    <w:uiPriority w:val="0"/>
    <w:rPr>
      <w:rFonts w:hint="eastAsia" w:ascii="方正仿宋_GBK" w:hAnsi="方正仿宋_GBK" w:eastAsia="方正仿宋_GBK" w:cs="方正仿宋_GBK"/>
      <w:color w:val="000000"/>
      <w:sz w:val="26"/>
      <w:szCs w:val="26"/>
      <w:u w:val="none"/>
    </w:rPr>
  </w:style>
  <w:style w:type="character" w:customStyle="1" w:styleId="17">
    <w:name w:val="font231"/>
    <w:basedOn w:val="8"/>
    <w:qFormat/>
    <w:uiPriority w:val="0"/>
    <w:rPr>
      <w:rFonts w:hint="default" w:ascii="Times New Roman" w:hAnsi="Times New Roman" w:cs="Times New Roman"/>
      <w:color w:val="000000"/>
      <w:sz w:val="26"/>
      <w:szCs w:val="26"/>
      <w:u w:val="none"/>
    </w:rPr>
  </w:style>
  <w:style w:type="character" w:customStyle="1" w:styleId="18">
    <w:name w:val="font151"/>
    <w:basedOn w:val="8"/>
    <w:qFormat/>
    <w:uiPriority w:val="0"/>
    <w:rPr>
      <w:rFonts w:hint="eastAsia" w:ascii="宋体" w:hAnsi="宋体" w:eastAsia="宋体" w:cs="宋体"/>
      <w:color w:val="000000"/>
      <w:sz w:val="28"/>
      <w:szCs w:val="28"/>
      <w:u w:val="none"/>
    </w:rPr>
  </w:style>
  <w:style w:type="character" w:customStyle="1" w:styleId="19">
    <w:name w:val="font242"/>
    <w:basedOn w:val="8"/>
    <w:qFormat/>
    <w:uiPriority w:val="0"/>
    <w:rPr>
      <w:rFonts w:hint="eastAsia" w:ascii="方正仿宋_GBK" w:hAnsi="方正仿宋_GBK" w:eastAsia="方正仿宋_GBK" w:cs="方正仿宋_GBK"/>
      <w:b/>
      <w:bCs/>
      <w:color w:val="000000"/>
      <w:sz w:val="28"/>
      <w:szCs w:val="28"/>
      <w:u w:val="none"/>
    </w:rPr>
  </w:style>
  <w:style w:type="character" w:customStyle="1" w:styleId="20">
    <w:name w:val="font161"/>
    <w:basedOn w:val="8"/>
    <w:qFormat/>
    <w:uiPriority w:val="0"/>
    <w:rPr>
      <w:rFonts w:hint="default" w:ascii="Times New Roman" w:hAnsi="Times New Roman" w:cs="Times New Roman"/>
      <w:color w:val="000000"/>
      <w:sz w:val="28"/>
      <w:szCs w:val="28"/>
      <w:u w:val="none"/>
    </w:rPr>
  </w:style>
  <w:style w:type="character" w:customStyle="1" w:styleId="21">
    <w:name w:val="font131"/>
    <w:basedOn w:val="8"/>
    <w:qFormat/>
    <w:uiPriority w:val="0"/>
    <w:rPr>
      <w:rFonts w:hint="eastAsia" w:ascii="方正仿宋_GBK" w:hAnsi="方正仿宋_GBK" w:eastAsia="方正仿宋_GBK" w:cs="方正仿宋_GBK"/>
      <w:color w:val="000000"/>
      <w:sz w:val="28"/>
      <w:szCs w:val="28"/>
      <w:u w:val="none"/>
    </w:rPr>
  </w:style>
  <w:style w:type="character" w:customStyle="1" w:styleId="22">
    <w:name w:val="font171"/>
    <w:basedOn w:val="8"/>
    <w:qFormat/>
    <w:uiPriority w:val="0"/>
    <w:rPr>
      <w:rFonts w:hint="default" w:ascii="Times New Roman" w:hAnsi="Times New Roman" w:cs="Times New Roman"/>
      <w:color w:val="000000"/>
      <w:sz w:val="28"/>
      <w:szCs w:val="28"/>
      <w:u w:val="none"/>
    </w:rPr>
  </w:style>
  <w:style w:type="character" w:customStyle="1" w:styleId="23">
    <w:name w:val="font191"/>
    <w:basedOn w:val="8"/>
    <w:qFormat/>
    <w:uiPriority w:val="0"/>
    <w:rPr>
      <w:rFonts w:hint="eastAsia" w:ascii="方正仿宋_GBK" w:hAnsi="方正仿宋_GBK" w:eastAsia="方正仿宋_GBK" w:cs="方正仿宋_GBK"/>
      <w:color w:val="000000"/>
      <w:sz w:val="28"/>
      <w:szCs w:val="28"/>
      <w:u w:val="none"/>
    </w:rPr>
  </w:style>
  <w:style w:type="character" w:customStyle="1" w:styleId="24">
    <w:name w:val="font251"/>
    <w:basedOn w:val="8"/>
    <w:qFormat/>
    <w:uiPriority w:val="0"/>
    <w:rPr>
      <w:rFonts w:hint="eastAsia" w:ascii="宋体" w:hAnsi="宋体" w:eastAsia="宋体" w:cs="宋体"/>
      <w:color w:val="000000"/>
      <w:sz w:val="28"/>
      <w:szCs w:val="28"/>
      <w:u w:val="none"/>
    </w:rPr>
  </w:style>
  <w:style w:type="character" w:customStyle="1" w:styleId="25">
    <w:name w:val="font261"/>
    <w:basedOn w:val="8"/>
    <w:qFormat/>
    <w:uiPriority w:val="0"/>
    <w:rPr>
      <w:rFonts w:hint="eastAsia" w:ascii="方正仿宋_GBK" w:hAnsi="方正仿宋_GBK" w:eastAsia="方正仿宋_GBK" w:cs="方正仿宋_GBK"/>
      <w:color w:val="000000"/>
      <w:sz w:val="26"/>
      <w:szCs w:val="26"/>
      <w:u w:val="none"/>
    </w:rPr>
  </w:style>
  <w:style w:type="character" w:customStyle="1" w:styleId="26">
    <w:name w:val="font271"/>
    <w:basedOn w:val="8"/>
    <w:qFormat/>
    <w:uiPriority w:val="0"/>
    <w:rPr>
      <w:rFonts w:hint="eastAsia" w:ascii="方正仿宋_GBK" w:hAnsi="方正仿宋_GBK" w:eastAsia="方正仿宋_GBK" w:cs="方正仿宋_GBK"/>
      <w:b/>
      <w:bCs/>
      <w:color w:val="000000"/>
      <w:sz w:val="26"/>
      <w:szCs w:val="26"/>
      <w:u w:val="none"/>
    </w:rPr>
  </w:style>
  <w:style w:type="character" w:customStyle="1" w:styleId="27">
    <w:name w:val="font31"/>
    <w:basedOn w:val="8"/>
    <w:qFormat/>
    <w:uiPriority w:val="0"/>
    <w:rPr>
      <w:rFonts w:hint="default" w:ascii="Times New Roman" w:hAnsi="Times New Roman" w:cs="Times New Roman"/>
      <w:color w:val="000000"/>
      <w:sz w:val="28"/>
      <w:szCs w:val="28"/>
      <w:u w:val="none"/>
    </w:rPr>
  </w:style>
  <w:style w:type="paragraph" w:customStyle="1" w:styleId="28">
    <w:name w:val="TOC 标题1"/>
    <w:basedOn w:val="3"/>
    <w:next w:val="1"/>
    <w:unhideWhenUsed/>
    <w:qFormat/>
    <w:uiPriority w:val="39"/>
    <w:pPr>
      <w:spacing w:before="240" w:after="0" w:line="259" w:lineRule="auto"/>
      <w:outlineLvl w:val="9"/>
    </w:pPr>
    <w:rPr>
      <w:rFonts w:asciiTheme="majorHAnsi" w:hAnsiTheme="majorHAnsi" w:eastAsiaTheme="majorEastAsia" w:cstheme="majorBidi"/>
      <w:b w:val="0"/>
      <w:bCs w:val="0"/>
      <w:color w:val="2E54A1" w:themeColor="accent1" w:themeShade="BF"/>
      <w:kern w:val="0"/>
      <w:sz w:val="32"/>
      <w:szCs w:val="32"/>
    </w:rPr>
  </w:style>
  <w:style w:type="paragraph" w:styleId="29">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98</Pages>
  <Words>5417</Words>
  <Characters>5508</Characters>
  <Lines>2364</Lines>
  <Paragraphs>1337</Paragraphs>
  <TotalTime>0</TotalTime>
  <ScaleCrop>false</ScaleCrop>
  <LinksUpToDate>false</LinksUpToDate>
  <CharactersWithSpaces>5511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2025-07-02T07:04:00Z</dcterms:created>
  <dc:creator>Administrator.MM-201903191205</dc:creator>
  <cp:lastModifiedBy>星期天</cp:lastModifiedBy>
  <cp:lastPrinted>2025-08-01T03:12:00Z</cp:lastPrinted>
  <dcterms:modified xsi:type="dcterms:W3CDTF">2025-08-05T02:57:41Z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eyJoZGlkIjoiOTgzYThjMDY2MDI0NTNiMDFhOTU5OThmMDEyNzIzMWYiLCJ1c2VySWQiOiIxMDgwMzMzODAyIn0=</vt:lpwstr>
  </property>
  <property fmtid="{D5CDD505-2E9C-101B-9397-08002B2CF9AE}" pid="4" name="ICV">
    <vt:lpwstr>06D6B2A4B4C64386AABC35537BA0BCD6_13</vt:lpwstr>
  </property>
</Properties>
</file>