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A11E2">
      <w:pPr>
        <w:pStyle w:val="6"/>
        <w:spacing w:before="93"/>
        <w:rPr>
          <w:rFonts w:hint="default" w:hAnsi="Calibri" w:eastAsia="仿宋_GB2312" w:cs="仿宋"/>
          <w:sz w:val="32"/>
          <w:szCs w:val="32"/>
          <w:lang w:val="en-US" w:eastAsia="zh-CN"/>
        </w:rPr>
      </w:pPr>
      <w:bookmarkStart w:id="4" w:name="_GoBack"/>
      <w:bookmarkEnd w:id="4"/>
      <w:bookmarkStart w:id="0" w:name="_Toc15396618"/>
      <w:bookmarkStart w:id="1" w:name="_Toc15377226"/>
      <w:r>
        <w:rPr>
          <w:rFonts w:hint="eastAsia" w:hAnsi="Calibri" w:cs="仿宋"/>
          <w:sz w:val="32"/>
          <w:szCs w:val="32"/>
          <w:lang w:eastAsia="zh-CN"/>
        </w:rPr>
        <w:t>项目</w:t>
      </w:r>
      <w:r>
        <w:rPr>
          <w:rFonts w:hint="eastAsia" w:hAnsi="Calibri" w:cs="仿宋"/>
          <w:sz w:val="32"/>
          <w:szCs w:val="32"/>
          <w:lang w:val="en-US" w:eastAsia="zh-CN"/>
        </w:rPr>
        <w:t>1</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24"/>
        <w:gridCol w:w="1162"/>
        <w:gridCol w:w="1065"/>
        <w:gridCol w:w="397"/>
        <w:gridCol w:w="649"/>
        <w:gridCol w:w="396"/>
        <w:gridCol w:w="847"/>
        <w:gridCol w:w="486"/>
        <w:gridCol w:w="486"/>
        <w:gridCol w:w="1234"/>
      </w:tblGrid>
      <w:tr w14:paraId="5725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0546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9F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2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37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2020年农村客运车辆补贴</w:t>
            </w:r>
          </w:p>
        </w:tc>
      </w:tr>
      <w:tr w14:paraId="631F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B83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E4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96" w:type="pct"/>
            <w:tcBorders>
              <w:top w:val="nil"/>
              <w:left w:val="nil"/>
              <w:bottom w:val="nil"/>
              <w:right w:val="nil"/>
            </w:tcBorders>
            <w:shd w:val="clear" w:color="auto" w:fill="auto"/>
            <w:vAlign w:val="center"/>
          </w:tcPr>
          <w:p w14:paraId="4B4722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0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5405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3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93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D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DC9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C8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C4B1">
            <w:pP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7D83">
            <w:pPr>
              <w:rPr>
                <w:rFonts w:hint="eastAsia" w:ascii="宋体" w:hAnsi="宋体" w:eastAsia="宋体" w:cs="宋体"/>
                <w:i w:val="0"/>
                <w:iCs w:val="0"/>
                <w:color w:val="000000"/>
                <w:sz w:val="18"/>
                <w:szCs w:val="18"/>
                <w:u w:val="none"/>
              </w:rPr>
            </w:pP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D73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0D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63A0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8522">
            <w:pP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0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A9F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4BA6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A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0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2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A5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4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9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C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4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17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7FA0">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3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A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E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EA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8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0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46C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此项目经费年中追加下达。</w:t>
            </w:r>
          </w:p>
        </w:tc>
      </w:tr>
      <w:tr w14:paraId="2C11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4287">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A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3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9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5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4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9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B24F">
            <w:pPr>
              <w:rPr>
                <w:rFonts w:hint="eastAsia" w:ascii="黑体" w:hAnsi="黑体" w:eastAsia="黑体" w:cs="黑体"/>
                <w:i/>
                <w:iCs/>
                <w:color w:val="000000"/>
                <w:sz w:val="18"/>
                <w:szCs w:val="18"/>
                <w:u w:val="none"/>
              </w:rPr>
            </w:pPr>
          </w:p>
        </w:tc>
      </w:tr>
      <w:tr w14:paraId="0038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C9B3">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C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0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4653">
            <w:pPr>
              <w:jc w:val="center"/>
              <w:rPr>
                <w:rFonts w:hint="eastAsia" w:ascii="宋体" w:hAnsi="宋体" w:eastAsia="宋体" w:cs="宋体"/>
                <w:i w:val="0"/>
                <w:iCs w:val="0"/>
                <w:color w:val="000000"/>
                <w:sz w:val="18"/>
                <w:szCs w:val="18"/>
                <w:u w:val="none"/>
              </w:rPr>
            </w:pP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E1F4B">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A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6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0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CB5B">
            <w:pPr>
              <w:rPr>
                <w:rFonts w:hint="eastAsia" w:ascii="黑体" w:hAnsi="黑体" w:eastAsia="黑体" w:cs="黑体"/>
                <w:i/>
                <w:iCs/>
                <w:color w:val="000000"/>
                <w:sz w:val="18"/>
                <w:szCs w:val="18"/>
                <w:u w:val="none"/>
              </w:rPr>
            </w:pPr>
          </w:p>
        </w:tc>
      </w:tr>
      <w:tr w14:paraId="7E4A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7366">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4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8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8999">
            <w:pPr>
              <w:jc w:val="center"/>
              <w:rPr>
                <w:rFonts w:hint="eastAsia" w:ascii="宋体" w:hAnsi="宋体" w:eastAsia="宋体" w:cs="宋体"/>
                <w:i w:val="0"/>
                <w:iCs w:val="0"/>
                <w:color w:val="000000"/>
                <w:sz w:val="18"/>
                <w:szCs w:val="18"/>
                <w:u w:val="none"/>
              </w:rPr>
            </w:pP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EC683">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6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6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7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0B90">
            <w:pPr>
              <w:rPr>
                <w:rFonts w:hint="eastAsia" w:ascii="黑体" w:hAnsi="黑体" w:eastAsia="黑体" w:cs="黑体"/>
                <w:i/>
                <w:iCs/>
                <w:color w:val="000000"/>
                <w:sz w:val="18"/>
                <w:szCs w:val="18"/>
                <w:u w:val="none"/>
              </w:rPr>
            </w:pPr>
          </w:p>
        </w:tc>
      </w:tr>
      <w:tr w14:paraId="7177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CEEE6">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8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7E8A">
            <w:pPr>
              <w:jc w:val="center"/>
              <w:rPr>
                <w:rFonts w:hint="eastAsia" w:ascii="微软雅黑" w:hAnsi="微软雅黑" w:eastAsia="微软雅黑" w:cs="微软雅黑"/>
                <w:i/>
                <w:iCs/>
                <w:color w:val="000000"/>
                <w:sz w:val="16"/>
                <w:szCs w:val="16"/>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63DE">
            <w:pPr>
              <w:jc w:val="center"/>
              <w:rPr>
                <w:rFonts w:hint="eastAsia" w:ascii="微软雅黑" w:hAnsi="微软雅黑" w:eastAsia="微软雅黑" w:cs="微软雅黑"/>
                <w:i/>
                <w:iCs/>
                <w:color w:val="000000"/>
                <w:sz w:val="16"/>
                <w:szCs w:val="16"/>
                <w:u w:val="none"/>
              </w:rPr>
            </w:pP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AC756">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EA5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1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841D">
            <w:pPr>
              <w:rPr>
                <w:rFonts w:hint="eastAsia" w:ascii="黑体" w:hAnsi="黑体" w:eastAsia="黑体" w:cs="黑体"/>
                <w:i/>
                <w:iCs/>
                <w:color w:val="000000"/>
                <w:sz w:val="18"/>
                <w:szCs w:val="18"/>
                <w:u w:val="none"/>
              </w:rPr>
            </w:pPr>
          </w:p>
        </w:tc>
      </w:tr>
      <w:tr w14:paraId="162F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62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5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1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D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B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E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2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3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0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13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A28E">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9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3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9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2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4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2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8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2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2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D64B">
            <w:pPr>
              <w:jc w:val="center"/>
              <w:rPr>
                <w:rFonts w:hint="eastAsia" w:ascii="微软雅黑" w:hAnsi="微软雅黑" w:eastAsia="微软雅黑" w:cs="微软雅黑"/>
                <w:i/>
                <w:iCs/>
                <w:color w:val="000000"/>
                <w:sz w:val="16"/>
                <w:szCs w:val="16"/>
                <w:u w:val="none"/>
              </w:rPr>
            </w:pPr>
          </w:p>
        </w:tc>
      </w:tr>
      <w:tr w14:paraId="3555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671A">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7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E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A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7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E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5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8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A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D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9CED">
            <w:pPr>
              <w:jc w:val="center"/>
              <w:rPr>
                <w:rFonts w:hint="eastAsia" w:ascii="微软雅黑" w:hAnsi="微软雅黑" w:eastAsia="微软雅黑" w:cs="微软雅黑"/>
                <w:i/>
                <w:iCs/>
                <w:color w:val="000000"/>
                <w:sz w:val="16"/>
                <w:szCs w:val="16"/>
                <w:u w:val="none"/>
              </w:rPr>
            </w:pPr>
          </w:p>
        </w:tc>
      </w:tr>
      <w:tr w14:paraId="7108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D4A3">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F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4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0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4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8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A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1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8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A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A0B9">
            <w:pPr>
              <w:jc w:val="center"/>
              <w:rPr>
                <w:rFonts w:hint="eastAsia" w:ascii="微软雅黑" w:hAnsi="微软雅黑" w:eastAsia="微软雅黑" w:cs="微软雅黑"/>
                <w:i/>
                <w:iCs/>
                <w:color w:val="000000"/>
                <w:sz w:val="16"/>
                <w:szCs w:val="16"/>
                <w:u w:val="none"/>
              </w:rPr>
            </w:pPr>
          </w:p>
        </w:tc>
      </w:tr>
      <w:tr w14:paraId="006A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0C99">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7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3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E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9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3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9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3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C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6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49A3">
            <w:pPr>
              <w:jc w:val="center"/>
              <w:rPr>
                <w:rFonts w:hint="eastAsia" w:ascii="微软雅黑" w:hAnsi="微软雅黑" w:eastAsia="微软雅黑" w:cs="微软雅黑"/>
                <w:i/>
                <w:iCs/>
                <w:color w:val="000000"/>
                <w:sz w:val="16"/>
                <w:szCs w:val="16"/>
                <w:u w:val="none"/>
              </w:rPr>
            </w:pPr>
          </w:p>
        </w:tc>
      </w:tr>
      <w:tr w14:paraId="3507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A1E9">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4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A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1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D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9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3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3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1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5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CAF2">
            <w:pPr>
              <w:jc w:val="center"/>
              <w:rPr>
                <w:rFonts w:hint="eastAsia" w:ascii="微软雅黑" w:hAnsi="微软雅黑" w:eastAsia="微软雅黑" w:cs="微软雅黑"/>
                <w:i/>
                <w:iCs/>
                <w:color w:val="000000"/>
                <w:sz w:val="16"/>
                <w:szCs w:val="16"/>
                <w:u w:val="none"/>
              </w:rPr>
            </w:pPr>
          </w:p>
        </w:tc>
      </w:tr>
      <w:tr w14:paraId="0F3A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55B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9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C5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5ECC">
            <w:pPr>
              <w:rPr>
                <w:rFonts w:hint="eastAsia" w:ascii="宋体" w:hAnsi="宋体" w:eastAsia="宋体" w:cs="宋体"/>
                <w:i w:val="0"/>
                <w:iCs w:val="0"/>
                <w:color w:val="000000"/>
                <w:sz w:val="18"/>
                <w:szCs w:val="18"/>
                <w:u w:val="none"/>
              </w:rPr>
            </w:pPr>
          </w:p>
        </w:tc>
      </w:tr>
      <w:tr w14:paraId="7436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3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C72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5F73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4FF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74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9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A676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58F0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212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198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4C7781A">
      <w:pPr>
        <w:pStyle w:val="6"/>
        <w:spacing w:before="93"/>
        <w:rPr>
          <w:rFonts w:hAnsi="Calibri" w:cs="仿宋"/>
          <w:sz w:val="32"/>
          <w:szCs w:val="32"/>
        </w:rPr>
      </w:pPr>
    </w:p>
    <w:p w14:paraId="300610CE">
      <w:pPr>
        <w:pStyle w:val="6"/>
        <w:spacing w:before="93"/>
        <w:rPr>
          <w:rFonts w:hint="default" w:hAnsi="Calibri" w:cs="仿宋"/>
          <w:sz w:val="32"/>
          <w:szCs w:val="32"/>
          <w:lang w:val="en-US"/>
        </w:rPr>
      </w:pPr>
      <w:r>
        <w:rPr>
          <w:rFonts w:hint="eastAsia" w:hAnsi="Calibri" w:cs="仿宋"/>
          <w:sz w:val="32"/>
          <w:szCs w:val="32"/>
          <w:lang w:eastAsia="zh-CN"/>
        </w:rPr>
        <w:t>项目</w:t>
      </w:r>
      <w:r>
        <w:rPr>
          <w:rFonts w:hint="eastAsia" w:hAnsi="Calibri" w:cs="仿宋"/>
          <w:sz w:val="32"/>
          <w:szCs w:val="32"/>
          <w:lang w:val="en-US" w:eastAsia="zh-CN"/>
        </w:rPr>
        <w:t>2</w:t>
      </w:r>
    </w:p>
    <w:p w14:paraId="7AA2674B">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2020年涉农整合统筹资金（第三批最新）</w:t>
      </w:r>
    </w:p>
    <w:p w14:paraId="0B893A1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57F6BDFA">
      <w:pPr>
        <w:ind w:firstLine="643" w:firstLineChars="200"/>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一、</w:t>
      </w:r>
      <w:r>
        <w:rPr>
          <w:rFonts w:hint="eastAsia" w:ascii="楷体_GB2312" w:hAnsi="宋体" w:eastAsia="楷体_GB2312" w:cs="Times New Roman"/>
          <w:b/>
          <w:color w:val="auto"/>
          <w:sz w:val="32"/>
          <w:szCs w:val="32"/>
          <w:highlight w:val="none"/>
          <w:u w:val="none"/>
          <w:lang w:val="zh-CN" w:eastAsia="zh-CN"/>
        </w:rPr>
        <w:t>项目概况</w:t>
      </w:r>
    </w:p>
    <w:p w14:paraId="2BDF39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zh-CN" w:eastAsia="zh-CN"/>
        </w:rPr>
        <w:t>本项目是根据《岳池县2020年财政涉农资金统筹整合使用调整方案》中农村公路建设项目规划实施</w:t>
      </w:r>
      <w:r>
        <w:rPr>
          <w:rFonts w:hint="eastAsia" w:ascii="仿宋" w:hAnsi="仿宋" w:eastAsia="仿宋" w:cs="仿宋"/>
          <w:sz w:val="30"/>
          <w:szCs w:val="30"/>
          <w:lang w:val="en-US" w:eastAsia="zh-CN"/>
        </w:rPr>
        <w:t>。建设内容及规模：在乔家镇水桶庙村、同兴镇蒲家沟村实施农村公路建设。</w:t>
      </w:r>
    </w:p>
    <w:p w14:paraId="3CFE5030">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,严把工程质量关。本项目实施后极大改善村的通行条件，更加方便老百姓产业发展及运输，进一步促进种植业发展壮大。同时，能保证升产业区域内贫困户持续增收。</w:t>
      </w:r>
    </w:p>
    <w:p w14:paraId="58142D4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358DC56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3E35FFAD">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outlineLvl w:val="9"/>
        <w:rPr>
          <w:rFonts w:hint="eastAsia" w:ascii="黑体" w:hAnsi="宋体" w:eastAsia="黑体"/>
          <w:color w:val="auto"/>
          <w:highlight w:val="none"/>
          <w:lang w:eastAsia="zh-CN"/>
        </w:rPr>
      </w:pPr>
      <w:bookmarkStart w:id="2" w:name="_Hlk110546638"/>
      <w:r>
        <w:rPr>
          <w:rFonts w:hint="eastAsia" w:ascii="黑体" w:hAnsi="宋体" w:eastAsia="黑体"/>
          <w:color w:val="auto"/>
          <w:highlight w:val="none"/>
        </w:rPr>
        <w:t>二、</w:t>
      </w:r>
      <w:r>
        <w:rPr>
          <w:rFonts w:hint="eastAsia" w:ascii="黑体" w:hAnsi="宋体" w:eastAsia="黑体"/>
          <w:color w:val="auto"/>
          <w:highlight w:val="none"/>
          <w:lang w:eastAsia="zh-CN"/>
        </w:rPr>
        <w:t>评价实施</w:t>
      </w:r>
    </w:p>
    <w:p w14:paraId="4BF7A6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79ED550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通过项目绩效自评确保项目资金用途合规性、程序合规性、标准合规性。</w:t>
      </w:r>
    </w:p>
    <w:p w14:paraId="578449F5">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615DE7F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73A3FBB3">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50CBC54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项目绩效自评所抽样点位情况：在乔家镇水桶庙村、同兴镇蒲家沟村。</w:t>
      </w:r>
    </w:p>
    <w:p w14:paraId="01931241">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5C1DC5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使用单位自评法。</w:t>
      </w:r>
    </w:p>
    <w:p w14:paraId="24C7DED9">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1088869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default" w:ascii="仿宋" w:hAnsi="仿宋" w:eastAsia="仿宋" w:cs="仿宋"/>
          <w:sz w:val="30"/>
          <w:szCs w:val="30"/>
          <w:lang w:val="zh-CN" w:eastAsia="zh-CN"/>
        </w:rPr>
        <w:t>评价组</w:t>
      </w:r>
      <w:r>
        <w:rPr>
          <w:rFonts w:hint="eastAsia" w:ascii="仿宋" w:hAnsi="仿宋" w:eastAsia="仿宋" w:cs="仿宋"/>
          <w:sz w:val="30"/>
          <w:szCs w:val="30"/>
          <w:lang w:val="zh-CN" w:eastAsia="zh-CN"/>
        </w:rPr>
        <w:t>由局计财股、乡村振兴办、机关纪委各一人组成，主要通过查看工程及资金支付相关资料进行评价。</w:t>
      </w:r>
    </w:p>
    <w:p w14:paraId="7B7CAAA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98B0B0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5AF56FA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b/>
          <w:color w:val="auto"/>
          <w:sz w:val="32"/>
          <w:szCs w:val="32"/>
          <w:highlight w:val="none"/>
          <w:u w:val="none"/>
          <w:lang w:val="zh-CN"/>
        </w:rPr>
        <w:t>绩效分析。</w:t>
      </w:r>
    </w:p>
    <w:p w14:paraId="6CAD47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w:t>
      </w:r>
      <w:r>
        <w:rPr>
          <w:rFonts w:hint="eastAsia" w:ascii="楷体_GB2312" w:hAnsi="宋体" w:eastAsia="楷体_GB2312"/>
          <w:b/>
          <w:color w:val="auto"/>
          <w:sz w:val="32"/>
          <w:szCs w:val="32"/>
          <w:highlight w:val="none"/>
          <w:u w:val="none"/>
          <w:lang w:val="zh-CN" w:eastAsia="zh-CN"/>
        </w:rPr>
        <w:t>项目决策。</w:t>
      </w:r>
      <w:r>
        <w:rPr>
          <w:rFonts w:hint="eastAsia" w:ascii="仿宋" w:hAnsi="仿宋" w:eastAsia="仿宋" w:cs="仿宋"/>
          <w:sz w:val="30"/>
          <w:szCs w:val="30"/>
          <w:lang w:val="zh-CN"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2DCF91B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sz w:val="30"/>
          <w:szCs w:val="30"/>
          <w:lang w:val="en-US" w:eastAsia="zh-CN"/>
        </w:rPr>
      </w:pPr>
      <w:r>
        <w:rPr>
          <w:rFonts w:hint="eastAsia" w:ascii="楷体_GB2312" w:hAnsi="宋体" w:eastAsia="楷体_GB2312"/>
          <w:b/>
          <w:color w:val="auto"/>
          <w:sz w:val="32"/>
          <w:szCs w:val="32"/>
          <w:highlight w:val="none"/>
          <w:u w:val="none"/>
          <w:lang w:val="en-US" w:eastAsia="zh-CN"/>
        </w:rPr>
        <w:t>2.项目管理。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val="en-US" w:eastAsia="zh-CN"/>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4201961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29.44万元，预算执行数29.44万元，预算执行指标得分=财政资金拨付率×100%×2+单位资金使用率×100%×2+地方资金到位率×100%×2=6分；资金的使用符合国家财政法规及财务管理制度规定和审批程序，资金使用指标得分3分。</w:t>
      </w:r>
    </w:p>
    <w:p w14:paraId="630D455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452812B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b/>
          <w:color w:val="auto"/>
          <w:sz w:val="32"/>
          <w:szCs w:val="32"/>
          <w:highlight w:val="none"/>
          <w:u w:val="none"/>
          <w:lang w:val="en-US" w:eastAsia="zh-CN"/>
        </w:rPr>
        <w:t>标</w:t>
      </w:r>
      <w:r>
        <w:rPr>
          <w:rFonts w:hint="default" w:ascii="楷体_GB2312" w:hAnsi="宋体" w:eastAsia="楷体_GB2312"/>
          <w:b/>
          <w:color w:val="auto"/>
          <w:sz w:val="32"/>
          <w:szCs w:val="32"/>
          <w:highlight w:val="none"/>
          <w:u w:val="none"/>
          <w:lang w:val="zh-CN" w:eastAsia="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44B19E80">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1.产业发展。</w:t>
      </w:r>
      <w:r>
        <w:rPr>
          <w:rFonts w:hint="eastAsia" w:ascii="仿宋" w:hAnsi="仿宋" w:eastAsia="仿宋" w:cs="仿宋"/>
          <w:sz w:val="30"/>
          <w:szCs w:val="30"/>
          <w:lang w:val="zh-CN"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6060C5B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2.</w:t>
      </w:r>
      <w:r>
        <w:rPr>
          <w:rFonts w:hint="eastAsia" w:ascii="楷体_GB2312" w:hAnsi="宋体" w:eastAsia="楷体_GB2312"/>
          <w:b/>
          <w:color w:val="auto"/>
          <w:sz w:val="32"/>
          <w:szCs w:val="32"/>
          <w:highlight w:val="none"/>
          <w:u w:val="none"/>
          <w:lang w:val="zh-CN" w:eastAsia="zh-CN"/>
        </w:rPr>
        <w:t>民生保障。</w:t>
      </w:r>
      <w:r>
        <w:rPr>
          <w:rFonts w:hint="eastAsia" w:ascii="仿宋" w:hAnsi="仿宋" w:eastAsia="仿宋" w:cs="仿宋"/>
          <w:sz w:val="30"/>
          <w:szCs w:val="30"/>
          <w:lang w:val="zh-CN"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357EAAC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3.基础设施。</w:t>
      </w:r>
      <w:r>
        <w:rPr>
          <w:rFonts w:hint="eastAsia" w:ascii="仿宋" w:hAnsi="仿宋" w:eastAsia="仿宋" w:cs="仿宋"/>
          <w:sz w:val="30"/>
          <w:szCs w:val="30"/>
          <w:lang w:val="zh-CN" w:eastAsia="zh-CN"/>
        </w:rPr>
        <w:t>该项目不涉及具体工程项目资金的兑付，主要用于农路办日常公用经费，资金兑付及时合规，经济社会功能得到实现，此项得分</w:t>
      </w:r>
      <w:r>
        <w:rPr>
          <w:rFonts w:hint="eastAsia" w:ascii="仿宋" w:hAnsi="仿宋" w:eastAsia="仿宋" w:cs="仿宋"/>
          <w:sz w:val="30"/>
          <w:szCs w:val="30"/>
          <w:lang w:val="en-US" w:eastAsia="zh-CN"/>
        </w:rPr>
        <w:t>12分。</w:t>
      </w:r>
    </w:p>
    <w:p w14:paraId="530BD51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4.</w:t>
      </w:r>
      <w:r>
        <w:rPr>
          <w:rFonts w:hint="eastAsia" w:ascii="楷体_GB2312" w:hAnsi="宋体" w:eastAsia="楷体_GB2312"/>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057B578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w:t>
      </w:r>
      <w:r>
        <w:rPr>
          <w:rFonts w:hint="eastAsia" w:ascii="楷体_GB2312" w:hAnsi="宋体" w:eastAsia="楷体_GB2312"/>
          <w:b/>
          <w:color w:val="auto"/>
          <w:sz w:val="32"/>
          <w:szCs w:val="32"/>
          <w:highlight w:val="none"/>
          <w:u w:val="none"/>
          <w:lang w:val="en-US" w:eastAsia="zh-CN"/>
        </w:rPr>
        <w:t>标</w:t>
      </w:r>
      <w:r>
        <w:rPr>
          <w:rFonts w:hint="default" w:ascii="楷体_GB2312" w:hAnsi="宋体" w:eastAsia="楷体_GB2312"/>
          <w:b/>
          <w:color w:val="auto"/>
          <w:sz w:val="32"/>
          <w:szCs w:val="32"/>
          <w:highlight w:val="none"/>
          <w:u w:val="none"/>
          <w:lang w:val="zh-CN" w:eastAsia="zh-CN"/>
        </w:rPr>
        <w:t>绩效分析。</w:t>
      </w:r>
      <w:r>
        <w:rPr>
          <w:rFonts w:hint="eastAsia" w:ascii="仿宋" w:hAnsi="仿宋" w:eastAsia="仿宋" w:cs="仿宋"/>
          <w:sz w:val="30"/>
          <w:szCs w:val="30"/>
          <w:lang w:val="zh-CN" w:eastAsia="zh-CN"/>
        </w:rPr>
        <w:t>无</w:t>
      </w:r>
    </w:p>
    <w:p w14:paraId="7C034E6F">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79F15C9B">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202AADF2">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31A786BF">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1108966">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42EB290E">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bookmarkEnd w:id="2"/>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388"/>
        <w:gridCol w:w="495"/>
        <w:gridCol w:w="1005"/>
        <w:gridCol w:w="570"/>
        <w:gridCol w:w="750"/>
        <w:gridCol w:w="465"/>
        <w:gridCol w:w="431"/>
        <w:gridCol w:w="1857"/>
      </w:tblGrid>
      <w:tr w14:paraId="0A41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8E2FD3D">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DA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99CE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A1870B">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2020年涉农整合统筹资金（第三批最新）</w:t>
            </w:r>
          </w:p>
        </w:tc>
      </w:tr>
      <w:tr w14:paraId="63EE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B02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E276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F76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EB9C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54FB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8513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8D19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C40D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3A44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4B54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8EC3">
            <w:pPr>
              <w:jc w:val="center"/>
              <w:rPr>
                <w:rFonts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CCD3">
            <w:pPr>
              <w:jc w:val="center"/>
              <w:rPr>
                <w:rFonts w:ascii="宋体" w:hAnsi="宋体" w:eastAsia="宋体" w:cs="宋体"/>
                <w:i w:val="0"/>
                <w:color w:val="000000"/>
                <w:sz w:val="24"/>
                <w:szCs w:val="24"/>
                <w:u w:val="none"/>
              </w:rPr>
            </w:pP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CA18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26E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428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A476">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2C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185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1579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543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661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DA4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21E5">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0232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FB0">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94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F5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4EEC">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38F9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9739">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C67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0E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97E7">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29.44</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76343">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29.44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A78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0B1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B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0126A">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4FD5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30A8">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CA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9F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F5A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29.4</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FDC37">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29.44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03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769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D4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AEEB">
            <w:pPr>
              <w:jc w:val="center"/>
            </w:pPr>
          </w:p>
        </w:tc>
      </w:tr>
      <w:tr w14:paraId="0544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0B9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7A8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5A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B9D">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E6468">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AEC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055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CE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7316">
            <w:pPr>
              <w:jc w:val="center"/>
            </w:pPr>
          </w:p>
        </w:tc>
      </w:tr>
      <w:tr w14:paraId="309F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63D1">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A3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65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C57">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129FD">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C8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44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B7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0036">
            <w:pPr>
              <w:jc w:val="center"/>
            </w:pPr>
          </w:p>
        </w:tc>
      </w:tr>
      <w:tr w14:paraId="5C83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95EB">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BF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99B">
            <w:pPr>
              <w:jc w:val="cente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6B4">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70BFA">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D8C">
            <w:pPr>
              <w:jc w:val="cente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B1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84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4CD9">
            <w:pPr>
              <w:jc w:val="center"/>
            </w:pPr>
          </w:p>
        </w:tc>
      </w:tr>
      <w:tr w14:paraId="14C4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E3C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61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CE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3C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53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E6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C52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54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8D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770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9F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322B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7992">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8DC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15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B7E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81F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28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55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05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B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B54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C987">
            <w:pPr>
              <w:jc w:val="center"/>
            </w:pPr>
          </w:p>
        </w:tc>
      </w:tr>
      <w:tr w14:paraId="5B86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33BF">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F4B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D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7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7F3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66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9E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371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F47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C7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712">
            <w:pPr>
              <w:jc w:val="center"/>
            </w:pPr>
          </w:p>
        </w:tc>
      </w:tr>
      <w:tr w14:paraId="1D31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BAEE">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9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2F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6C9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30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F3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2D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A87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04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20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726">
            <w:pPr>
              <w:jc w:val="center"/>
            </w:pPr>
          </w:p>
        </w:tc>
      </w:tr>
      <w:tr w14:paraId="32B4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AAB7101">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EA1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E03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2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336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19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736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B2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0A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A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A6D">
            <w:pPr>
              <w:jc w:val="center"/>
              <w:rPr>
                <w:rFonts w:ascii="宋体" w:hAnsi="宋体" w:eastAsia="宋体" w:cs="宋体"/>
                <w:i w:val="0"/>
                <w:color w:val="000000"/>
                <w:sz w:val="24"/>
                <w:szCs w:val="24"/>
                <w:u w:val="none"/>
              </w:rPr>
            </w:pPr>
          </w:p>
        </w:tc>
      </w:tr>
      <w:tr w14:paraId="25F1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556F52D1">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F23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2E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AA8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DA4F">
            <w:pPr>
              <w:jc w:val="left"/>
              <w:rPr>
                <w:rFonts w:hint="eastAsia" w:ascii="宋体" w:hAnsi="宋体" w:eastAsia="宋体" w:cs="宋体"/>
                <w:i w:val="0"/>
                <w:color w:val="000000"/>
                <w:sz w:val="24"/>
                <w:szCs w:val="24"/>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BF7A">
            <w:pPr>
              <w:jc w:val="left"/>
              <w:rPr>
                <w:rFonts w:hint="default" w:ascii="宋体" w:hAnsi="宋体" w:eastAsia="宋体" w:cs="宋体"/>
                <w:i w:val="0"/>
                <w:color w:val="000000"/>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DA5">
            <w:pPr>
              <w:jc w:val="left"/>
              <w:rPr>
                <w:rFonts w:hint="eastAsia" w:ascii="宋体" w:hAnsi="宋体" w:eastAsia="宋体" w:cs="宋体"/>
                <w:i w:val="0"/>
                <w:color w:val="000000"/>
                <w:sz w:val="24"/>
                <w:szCs w:val="24"/>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6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20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F6A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199">
            <w:pPr>
              <w:jc w:val="center"/>
              <w:rPr>
                <w:rFonts w:hint="default" w:ascii="宋体" w:hAnsi="宋体" w:eastAsia="宋体" w:cs="宋体"/>
                <w:i w:val="0"/>
                <w:color w:val="000000"/>
                <w:sz w:val="24"/>
                <w:szCs w:val="24"/>
                <w:u w:val="none"/>
                <w:lang w:val="en-US" w:eastAsia="zh-CN"/>
              </w:rPr>
            </w:pPr>
          </w:p>
        </w:tc>
      </w:tr>
      <w:tr w14:paraId="2318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43566EE">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E8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54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2E7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A5509">
            <w:pPr>
              <w:jc w:val="left"/>
              <w:rPr>
                <w:rFonts w:hint="eastAsia" w:ascii="宋体" w:hAnsi="宋体" w:eastAsia="宋体" w:cs="宋体"/>
                <w:i w:val="0"/>
                <w:color w:val="000000"/>
                <w:sz w:val="24"/>
                <w:szCs w:val="24"/>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3E551">
            <w:pPr>
              <w:jc w:val="left"/>
              <w:rPr>
                <w:rFonts w:hint="eastAsia" w:ascii="宋体" w:hAnsi="宋体" w:eastAsia="宋体" w:cs="宋体"/>
                <w:i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20953">
            <w:pPr>
              <w:jc w:val="left"/>
              <w:rPr>
                <w:rFonts w:hint="eastAsia" w:ascii="宋体" w:hAnsi="宋体" w:eastAsia="宋体" w:cs="宋体"/>
                <w:i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7DC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7673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8A3E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D67A">
            <w:pPr>
              <w:jc w:val="center"/>
              <w:rPr>
                <w:rFonts w:hint="eastAsia" w:ascii="宋体" w:hAnsi="宋体" w:eastAsia="宋体" w:cs="宋体"/>
                <w:i w:val="0"/>
                <w:color w:val="000000"/>
                <w:sz w:val="24"/>
                <w:szCs w:val="24"/>
                <w:u w:val="none"/>
              </w:rPr>
            </w:pPr>
          </w:p>
        </w:tc>
      </w:tr>
      <w:tr w14:paraId="10C6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22D5AD8">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FF53">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CE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E59D">
            <w:pPr>
              <w:jc w:val="left"/>
              <w:rPr>
                <w:rFonts w:hint="default" w:ascii="宋体" w:hAnsi="宋体" w:eastAsia="宋体" w:cs="宋体"/>
                <w:i w:val="0"/>
                <w:color w:val="000000"/>
                <w:sz w:val="24"/>
                <w:szCs w:val="24"/>
                <w:u w:val="none"/>
                <w:lang w:val="en-US" w:eastAsia="zh-CN"/>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2B12">
            <w:pPr>
              <w:jc w:val="left"/>
              <w:rPr>
                <w:rFonts w:hint="eastAsia" w:ascii="宋体" w:hAnsi="宋体" w:eastAsia="宋体" w:cs="宋体"/>
                <w:i w:val="0"/>
                <w:color w:val="000000"/>
                <w:sz w:val="24"/>
                <w:szCs w:val="24"/>
                <w:u w:val="none"/>
                <w:lang w:val="en-US" w:eastAsia="zh-CN"/>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2383">
            <w:pPr>
              <w:jc w:val="left"/>
              <w:rPr>
                <w:rFonts w:hint="eastAsia" w:ascii="宋体" w:hAnsi="宋体" w:eastAsia="宋体" w:cs="宋体"/>
                <w:i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CFE1">
            <w:pPr>
              <w:jc w:val="left"/>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5038">
            <w:pPr>
              <w:jc w:val="left"/>
              <w:rPr>
                <w:rFonts w:hint="eastAsia" w:ascii="宋体" w:hAnsi="宋体" w:eastAsia="宋体" w:cs="宋体"/>
                <w:i w:val="0"/>
                <w:color w:val="000000"/>
                <w:sz w:val="24"/>
                <w:szCs w:val="24"/>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86AF">
            <w:pPr>
              <w:jc w:val="left"/>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92B1">
            <w:pPr>
              <w:jc w:val="left"/>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DE71">
            <w:pPr>
              <w:jc w:val="center"/>
              <w:rPr>
                <w:rFonts w:hint="eastAsia" w:ascii="宋体" w:hAnsi="宋体" w:eastAsia="宋体" w:cs="宋体"/>
                <w:i w:val="0"/>
                <w:color w:val="000000"/>
                <w:sz w:val="24"/>
                <w:szCs w:val="24"/>
                <w:u w:val="none"/>
              </w:rPr>
            </w:pPr>
          </w:p>
        </w:tc>
      </w:tr>
      <w:tr w14:paraId="2AFD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480" w:type="dxa"/>
            <w:gridSpan w:val="8"/>
            <w:tcBorders>
              <w:top w:val="single" w:color="000000" w:sz="4" w:space="0"/>
              <w:left w:val="single" w:color="000000" w:sz="4" w:space="0"/>
              <w:bottom w:val="single" w:color="000000" w:sz="4" w:space="0"/>
            </w:tcBorders>
            <w:shd w:val="clear" w:color="auto" w:fill="auto"/>
            <w:vAlign w:val="center"/>
          </w:tcPr>
          <w:p w14:paraId="1F847A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60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5349">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1F96">
            <w:pPr>
              <w:jc w:val="both"/>
              <w:rPr>
                <w:rFonts w:hint="eastAsia" w:ascii="宋体" w:hAnsi="宋体" w:eastAsia="宋体" w:cs="宋体"/>
                <w:i w:val="0"/>
                <w:color w:val="000000"/>
                <w:sz w:val="24"/>
                <w:szCs w:val="24"/>
                <w:u w:val="none"/>
              </w:rPr>
            </w:pPr>
          </w:p>
        </w:tc>
      </w:tr>
      <w:tr w14:paraId="5573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0F21AD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5BA19">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2AD8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CC14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1FEBCF">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2C76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07B09A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7850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51C3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55" w:type="dxa"/>
            <w:gridSpan w:val="5"/>
            <w:tcBorders>
              <w:top w:val="single" w:color="000000" w:sz="4" w:space="0"/>
              <w:left w:val="single" w:color="000000" w:sz="4" w:space="0"/>
              <w:bottom w:val="single" w:color="000000" w:sz="4" w:space="0"/>
            </w:tcBorders>
            <w:shd w:val="clear" w:color="auto" w:fill="auto"/>
            <w:vAlign w:val="center"/>
          </w:tcPr>
          <w:p w14:paraId="71B685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811D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233C4CED">
      <w:pPr>
        <w:pStyle w:val="6"/>
        <w:spacing w:before="93"/>
        <w:rPr>
          <w:rFonts w:hAnsi="Calibri" w:cs="仿宋"/>
          <w:sz w:val="32"/>
          <w:szCs w:val="32"/>
        </w:rPr>
      </w:pPr>
    </w:p>
    <w:p w14:paraId="52DD8088">
      <w:pPr>
        <w:pStyle w:val="6"/>
        <w:spacing w:before="93"/>
        <w:rPr>
          <w:rFonts w:hint="default" w:hAnsi="Calibri" w:cs="仿宋"/>
          <w:sz w:val="32"/>
          <w:szCs w:val="32"/>
          <w:lang w:val="en-US"/>
        </w:rPr>
      </w:pPr>
      <w:r>
        <w:rPr>
          <w:rFonts w:hint="eastAsia" w:hAnsi="Calibri" w:cs="仿宋"/>
          <w:sz w:val="32"/>
          <w:szCs w:val="32"/>
          <w:lang w:eastAsia="zh-CN"/>
        </w:rPr>
        <w:t>项目</w:t>
      </w:r>
      <w:r>
        <w:rPr>
          <w:rFonts w:hint="eastAsia" w:hAnsi="Calibri" w:cs="仿宋"/>
          <w:sz w:val="32"/>
          <w:szCs w:val="32"/>
          <w:lang w:val="en-US" w:eastAsia="zh-CN"/>
        </w:rPr>
        <w:t>3</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37"/>
        <w:gridCol w:w="1053"/>
        <w:gridCol w:w="1198"/>
        <w:gridCol w:w="396"/>
        <w:gridCol w:w="756"/>
        <w:gridCol w:w="396"/>
        <w:gridCol w:w="846"/>
        <w:gridCol w:w="486"/>
        <w:gridCol w:w="396"/>
        <w:gridCol w:w="1182"/>
      </w:tblGrid>
      <w:tr w14:paraId="4B38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D326B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EE9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4F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843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2022年第3季度公交优惠补贴款</w:t>
            </w:r>
          </w:p>
        </w:tc>
      </w:tr>
      <w:tr w14:paraId="135C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04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F3B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3" w:type="pct"/>
            <w:tcBorders>
              <w:top w:val="nil"/>
              <w:left w:val="nil"/>
              <w:bottom w:val="nil"/>
              <w:right w:val="nil"/>
            </w:tcBorders>
            <w:shd w:val="clear" w:color="auto" w:fill="auto"/>
            <w:vAlign w:val="center"/>
          </w:tcPr>
          <w:p w14:paraId="3371E2A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71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04CE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0B6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1E4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17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887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05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8B29">
            <w:pPr>
              <w:rPr>
                <w:rFonts w:hint="eastAsia" w:ascii="宋体" w:hAnsi="宋体" w:eastAsia="宋体" w:cs="宋体"/>
                <w:i w:val="0"/>
                <w:iCs w:val="0"/>
                <w:color w:val="000000"/>
                <w:sz w:val="18"/>
                <w:szCs w:val="18"/>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B596">
            <w:pPr>
              <w:rPr>
                <w:rFonts w:hint="eastAsia" w:ascii="宋体" w:hAnsi="宋体" w:eastAsia="宋体" w:cs="宋体"/>
                <w:i w:val="0"/>
                <w:iCs w:val="0"/>
                <w:color w:val="000000"/>
                <w:sz w:val="18"/>
                <w:szCs w:val="18"/>
                <w:u w:val="none"/>
              </w:rPr>
            </w:pP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0F9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0A9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261E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6E165">
            <w:pP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95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CD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609B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2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9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7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CB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3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5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3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6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31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B61B">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1C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161.85784</w:t>
            </w: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83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C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D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366F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5649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4D27">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D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E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2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161.86</w:t>
            </w: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A1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0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B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A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DB63">
            <w:pPr>
              <w:rPr>
                <w:rFonts w:hint="eastAsia" w:ascii="黑体" w:hAnsi="黑体" w:eastAsia="黑体" w:cs="黑体"/>
                <w:i/>
                <w:iCs/>
                <w:color w:val="000000"/>
                <w:sz w:val="18"/>
                <w:szCs w:val="18"/>
                <w:u w:val="none"/>
              </w:rPr>
            </w:pPr>
          </w:p>
        </w:tc>
      </w:tr>
      <w:tr w14:paraId="6565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3597">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3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EBA6">
            <w:pPr>
              <w:jc w:val="center"/>
              <w:rPr>
                <w:rFonts w:hint="eastAsia" w:ascii="宋体" w:hAnsi="宋体" w:eastAsia="宋体" w:cs="宋体"/>
                <w:i w:val="0"/>
                <w:iCs w:val="0"/>
                <w:color w:val="000000"/>
                <w:sz w:val="18"/>
                <w:szCs w:val="18"/>
                <w:u w:val="none"/>
              </w:rPr>
            </w:pP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F10F2">
            <w:pPr>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7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B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0327">
            <w:pPr>
              <w:rPr>
                <w:rFonts w:hint="eastAsia" w:ascii="黑体" w:hAnsi="黑体" w:eastAsia="黑体" w:cs="黑体"/>
                <w:i/>
                <w:iCs/>
                <w:color w:val="000000"/>
                <w:sz w:val="18"/>
                <w:szCs w:val="18"/>
                <w:u w:val="none"/>
              </w:rPr>
            </w:pPr>
          </w:p>
        </w:tc>
      </w:tr>
      <w:tr w14:paraId="7405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04B1">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2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F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E9BE">
            <w:pPr>
              <w:jc w:val="center"/>
              <w:rPr>
                <w:rFonts w:hint="eastAsia" w:ascii="宋体" w:hAnsi="宋体" w:eastAsia="宋体" w:cs="宋体"/>
                <w:i w:val="0"/>
                <w:iCs w:val="0"/>
                <w:color w:val="000000"/>
                <w:sz w:val="18"/>
                <w:szCs w:val="18"/>
                <w:u w:val="none"/>
              </w:rPr>
            </w:pP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9CCA5">
            <w:pPr>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8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C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1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FA4D">
            <w:pPr>
              <w:rPr>
                <w:rFonts w:hint="eastAsia" w:ascii="黑体" w:hAnsi="黑体" w:eastAsia="黑体" w:cs="黑体"/>
                <w:i/>
                <w:iCs/>
                <w:color w:val="000000"/>
                <w:sz w:val="18"/>
                <w:szCs w:val="18"/>
                <w:u w:val="none"/>
              </w:rPr>
            </w:pPr>
          </w:p>
        </w:tc>
      </w:tr>
      <w:tr w14:paraId="226A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280C">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E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3971">
            <w:pPr>
              <w:jc w:val="center"/>
              <w:rPr>
                <w:rFonts w:hint="eastAsia" w:ascii="微软雅黑" w:hAnsi="微软雅黑" w:eastAsia="微软雅黑" w:cs="微软雅黑"/>
                <w:i/>
                <w:iCs/>
                <w:color w:val="000000"/>
                <w:sz w:val="16"/>
                <w:szCs w:val="16"/>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1494">
            <w:pPr>
              <w:jc w:val="center"/>
              <w:rPr>
                <w:rFonts w:hint="eastAsia" w:ascii="微软雅黑" w:hAnsi="微软雅黑" w:eastAsia="微软雅黑" w:cs="微软雅黑"/>
                <w:i/>
                <w:iCs/>
                <w:color w:val="000000"/>
                <w:sz w:val="16"/>
                <w:szCs w:val="16"/>
                <w:u w:val="none"/>
              </w:rPr>
            </w:pP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29979">
            <w:pPr>
              <w:jc w:val="center"/>
              <w:rPr>
                <w:rFonts w:hint="eastAsia" w:ascii="微软雅黑" w:hAnsi="微软雅黑" w:eastAsia="微软雅黑" w:cs="微软雅黑"/>
                <w:i/>
                <w:iCs/>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1BF0">
            <w:pPr>
              <w:jc w:val="center"/>
              <w:rPr>
                <w:rFonts w:hint="eastAsia" w:ascii="微软雅黑" w:hAnsi="微软雅黑" w:eastAsia="微软雅黑" w:cs="微软雅黑"/>
                <w:i/>
                <w:iCs/>
                <w:color w:val="000000"/>
                <w:sz w:val="16"/>
                <w:szCs w:val="16"/>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6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8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6930">
            <w:pPr>
              <w:rPr>
                <w:rFonts w:hint="eastAsia" w:ascii="黑体" w:hAnsi="黑体" w:eastAsia="黑体" w:cs="黑体"/>
                <w:i/>
                <w:iCs/>
                <w:color w:val="000000"/>
                <w:sz w:val="18"/>
                <w:szCs w:val="18"/>
                <w:u w:val="none"/>
              </w:rPr>
            </w:pPr>
          </w:p>
        </w:tc>
      </w:tr>
      <w:tr w14:paraId="0316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2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0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0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4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0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E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E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1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F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7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1F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D5A0">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F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D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5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6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F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836552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2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6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E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9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BE29">
            <w:pPr>
              <w:jc w:val="center"/>
              <w:rPr>
                <w:rFonts w:hint="eastAsia" w:ascii="微软雅黑" w:hAnsi="微软雅黑" w:eastAsia="微软雅黑" w:cs="微软雅黑"/>
                <w:i/>
                <w:iCs/>
                <w:color w:val="000000"/>
                <w:sz w:val="16"/>
                <w:szCs w:val="16"/>
                <w:u w:val="none"/>
              </w:rPr>
            </w:pPr>
          </w:p>
        </w:tc>
      </w:tr>
      <w:tr w14:paraId="3F90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6149">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9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B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3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9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1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D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5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1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A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CDD3">
            <w:pPr>
              <w:jc w:val="center"/>
              <w:rPr>
                <w:rFonts w:hint="eastAsia" w:ascii="微软雅黑" w:hAnsi="微软雅黑" w:eastAsia="微软雅黑" w:cs="微软雅黑"/>
                <w:i/>
                <w:iCs/>
                <w:color w:val="000000"/>
                <w:sz w:val="16"/>
                <w:szCs w:val="16"/>
                <w:u w:val="none"/>
              </w:rPr>
            </w:pPr>
          </w:p>
        </w:tc>
      </w:tr>
      <w:tr w14:paraId="4C89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DF98">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D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C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D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E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B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D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1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0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C161">
            <w:pPr>
              <w:jc w:val="center"/>
              <w:rPr>
                <w:rFonts w:hint="eastAsia" w:ascii="微软雅黑" w:hAnsi="微软雅黑" w:eastAsia="微软雅黑" w:cs="微软雅黑"/>
                <w:i/>
                <w:iCs/>
                <w:color w:val="000000"/>
                <w:sz w:val="16"/>
                <w:szCs w:val="16"/>
                <w:u w:val="none"/>
              </w:rPr>
            </w:pPr>
          </w:p>
        </w:tc>
      </w:tr>
      <w:tr w14:paraId="4095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5FA5">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1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1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8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9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2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3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C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6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E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2B74">
            <w:pPr>
              <w:jc w:val="center"/>
              <w:rPr>
                <w:rFonts w:hint="eastAsia" w:ascii="微软雅黑" w:hAnsi="微软雅黑" w:eastAsia="微软雅黑" w:cs="微软雅黑"/>
                <w:i/>
                <w:iCs/>
                <w:color w:val="000000"/>
                <w:sz w:val="16"/>
                <w:szCs w:val="16"/>
                <w:u w:val="none"/>
              </w:rPr>
            </w:pPr>
          </w:p>
        </w:tc>
      </w:tr>
      <w:tr w14:paraId="4865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00DF">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E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E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F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9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3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4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F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7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A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AA25">
            <w:pPr>
              <w:jc w:val="center"/>
              <w:rPr>
                <w:rFonts w:hint="eastAsia" w:ascii="微软雅黑" w:hAnsi="微软雅黑" w:eastAsia="微软雅黑" w:cs="微软雅黑"/>
                <w:i/>
                <w:iCs/>
                <w:color w:val="000000"/>
                <w:sz w:val="16"/>
                <w:szCs w:val="16"/>
                <w:u w:val="none"/>
              </w:rPr>
            </w:pPr>
          </w:p>
        </w:tc>
      </w:tr>
      <w:tr w14:paraId="1C7C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959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E692">
            <w:pPr>
              <w:rPr>
                <w:rFonts w:hint="eastAsia" w:ascii="宋体" w:hAnsi="宋体" w:eastAsia="宋体" w:cs="宋体"/>
                <w:i w:val="0"/>
                <w:iCs w:val="0"/>
                <w:color w:val="000000"/>
                <w:sz w:val="18"/>
                <w:szCs w:val="18"/>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FF1F">
            <w:pPr>
              <w:rPr>
                <w:rFonts w:hint="eastAsia" w:ascii="宋体" w:hAnsi="宋体" w:eastAsia="宋体" w:cs="宋体"/>
                <w:i w:val="0"/>
                <w:iCs w:val="0"/>
                <w:color w:val="000000"/>
                <w:sz w:val="18"/>
                <w:szCs w:val="18"/>
                <w:u w:val="none"/>
              </w:rPr>
            </w:pPr>
          </w:p>
        </w:tc>
      </w:tr>
      <w:tr w14:paraId="355D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6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79B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EA4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2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4F8A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18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B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8DDC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0496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411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677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A735150">
      <w:pPr>
        <w:pStyle w:val="6"/>
        <w:spacing w:before="93"/>
        <w:rPr>
          <w:rFonts w:hAnsi="Calibri" w:cs="仿宋"/>
          <w:sz w:val="32"/>
          <w:szCs w:val="32"/>
        </w:rPr>
      </w:pPr>
    </w:p>
    <w:p w14:paraId="44837613">
      <w:pPr>
        <w:pStyle w:val="6"/>
        <w:spacing w:before="93"/>
        <w:rPr>
          <w:rFonts w:hint="default" w:hAnsi="Calibri" w:cs="仿宋"/>
          <w:sz w:val="32"/>
          <w:szCs w:val="32"/>
          <w:lang w:val="en-US"/>
        </w:rPr>
      </w:pPr>
      <w:r>
        <w:rPr>
          <w:rFonts w:hint="eastAsia" w:hAnsi="Calibri" w:cs="仿宋"/>
          <w:sz w:val="32"/>
          <w:szCs w:val="32"/>
          <w:lang w:eastAsia="zh-CN"/>
        </w:rPr>
        <w:t>项目</w:t>
      </w:r>
      <w:r>
        <w:rPr>
          <w:rFonts w:hint="eastAsia" w:hAnsi="Calibri" w:cs="仿宋"/>
          <w:sz w:val="32"/>
          <w:szCs w:val="32"/>
          <w:lang w:val="en-US" w:eastAsia="zh-CN"/>
        </w:rPr>
        <w:t>4</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77"/>
        <w:gridCol w:w="1087"/>
        <w:gridCol w:w="1094"/>
        <w:gridCol w:w="396"/>
        <w:gridCol w:w="811"/>
        <w:gridCol w:w="396"/>
        <w:gridCol w:w="846"/>
        <w:gridCol w:w="486"/>
        <w:gridCol w:w="396"/>
        <w:gridCol w:w="1157"/>
      </w:tblGrid>
      <w:tr w14:paraId="425D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F2513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6F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E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14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2022年度农村客运车辆补助资金</w:t>
            </w:r>
          </w:p>
        </w:tc>
      </w:tr>
      <w:tr w14:paraId="307C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2C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A9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31" w:type="pct"/>
            <w:tcBorders>
              <w:top w:val="nil"/>
              <w:left w:val="nil"/>
              <w:bottom w:val="nil"/>
              <w:right w:val="nil"/>
            </w:tcBorders>
            <w:shd w:val="clear" w:color="auto" w:fill="auto"/>
            <w:vAlign w:val="center"/>
          </w:tcPr>
          <w:p w14:paraId="21BD25B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29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0756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5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DA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EF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EA5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B0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6A9F">
            <w:pPr>
              <w:rPr>
                <w:rFonts w:hint="eastAsia" w:ascii="宋体" w:hAnsi="宋体" w:eastAsia="宋体" w:cs="宋体"/>
                <w:i w:val="0"/>
                <w:iCs w:val="0"/>
                <w:color w:val="000000"/>
                <w:sz w:val="18"/>
                <w:szCs w:val="18"/>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1859">
            <w:pPr>
              <w:rPr>
                <w:rFonts w:hint="eastAsia" w:ascii="宋体" w:hAnsi="宋体" w:eastAsia="宋体" w:cs="宋体"/>
                <w:i w:val="0"/>
                <w:iCs w:val="0"/>
                <w:color w:val="000000"/>
                <w:sz w:val="18"/>
                <w:szCs w:val="18"/>
                <w:u w:val="none"/>
              </w:rPr>
            </w:pPr>
          </w:p>
        </w:tc>
        <w:tc>
          <w:tcPr>
            <w:tcW w:w="23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6AC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5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7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5AB8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A1A2">
            <w:pP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72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E2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2CC2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48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E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1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32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2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5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7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2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20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3049">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4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6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F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50.1604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B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C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CF2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13F1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E1DB">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0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7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7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50.1604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92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9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F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F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E7B4">
            <w:pPr>
              <w:rPr>
                <w:rFonts w:hint="eastAsia" w:ascii="黑体" w:hAnsi="黑体" w:eastAsia="黑体" w:cs="黑体"/>
                <w:i/>
                <w:iCs/>
                <w:color w:val="000000"/>
                <w:sz w:val="18"/>
                <w:szCs w:val="18"/>
                <w:u w:val="none"/>
              </w:rPr>
            </w:pPr>
          </w:p>
        </w:tc>
      </w:tr>
      <w:tr w14:paraId="6E7C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24D2">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2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A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89A7">
            <w:pPr>
              <w:jc w:val="center"/>
              <w:rPr>
                <w:rFonts w:hint="eastAsia" w:ascii="宋体" w:hAnsi="宋体" w:eastAsia="宋体" w:cs="宋体"/>
                <w:i w:val="0"/>
                <w:iCs w:val="0"/>
                <w:color w:val="000000"/>
                <w:sz w:val="18"/>
                <w:szCs w:val="18"/>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7ED83">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B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7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1CA5">
            <w:pPr>
              <w:rPr>
                <w:rFonts w:hint="eastAsia" w:ascii="黑体" w:hAnsi="黑体" w:eastAsia="黑体" w:cs="黑体"/>
                <w:i/>
                <w:iCs/>
                <w:color w:val="000000"/>
                <w:sz w:val="18"/>
                <w:szCs w:val="18"/>
                <w:u w:val="none"/>
              </w:rPr>
            </w:pPr>
          </w:p>
        </w:tc>
      </w:tr>
      <w:tr w14:paraId="5C8A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03A9">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1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3E6B">
            <w:pPr>
              <w:jc w:val="center"/>
              <w:rPr>
                <w:rFonts w:hint="eastAsia" w:ascii="宋体" w:hAnsi="宋体" w:eastAsia="宋体" w:cs="宋体"/>
                <w:i w:val="0"/>
                <w:iCs w:val="0"/>
                <w:color w:val="000000"/>
                <w:sz w:val="18"/>
                <w:szCs w:val="18"/>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E87E5">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4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2657">
            <w:pPr>
              <w:rPr>
                <w:rFonts w:hint="eastAsia" w:ascii="黑体" w:hAnsi="黑体" w:eastAsia="黑体" w:cs="黑体"/>
                <w:i/>
                <w:iCs/>
                <w:color w:val="000000"/>
                <w:sz w:val="18"/>
                <w:szCs w:val="18"/>
                <w:u w:val="none"/>
              </w:rPr>
            </w:pPr>
          </w:p>
        </w:tc>
      </w:tr>
      <w:tr w14:paraId="6F75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8581">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2EFA">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A05A">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F7368">
            <w:pPr>
              <w:jc w:val="center"/>
              <w:rPr>
                <w:rFonts w:hint="eastAsia" w:ascii="微软雅黑" w:hAnsi="微软雅黑" w:eastAsia="微软雅黑" w:cs="微软雅黑"/>
                <w:i/>
                <w:iCs/>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2353">
            <w:pPr>
              <w:jc w:val="center"/>
              <w:rPr>
                <w:rFonts w:hint="eastAsia" w:ascii="微软雅黑" w:hAnsi="微软雅黑" w:eastAsia="微软雅黑" w:cs="微软雅黑"/>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7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60F2">
            <w:pPr>
              <w:rPr>
                <w:rFonts w:hint="eastAsia" w:ascii="黑体" w:hAnsi="黑体" w:eastAsia="黑体" w:cs="黑体"/>
                <w:i/>
                <w:iCs/>
                <w:color w:val="000000"/>
                <w:sz w:val="18"/>
                <w:szCs w:val="18"/>
                <w:u w:val="none"/>
              </w:rPr>
            </w:pPr>
          </w:p>
        </w:tc>
      </w:tr>
      <w:tr w14:paraId="7536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4E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F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1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8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A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D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3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D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2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1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F1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7A31">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4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6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3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9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2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C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8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9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48B4">
            <w:pPr>
              <w:jc w:val="center"/>
              <w:rPr>
                <w:rFonts w:hint="eastAsia" w:ascii="微软雅黑" w:hAnsi="微软雅黑" w:eastAsia="微软雅黑" w:cs="微软雅黑"/>
                <w:i/>
                <w:iCs/>
                <w:color w:val="000000"/>
                <w:sz w:val="16"/>
                <w:szCs w:val="16"/>
                <w:u w:val="none"/>
              </w:rPr>
            </w:pPr>
          </w:p>
        </w:tc>
      </w:tr>
      <w:tr w14:paraId="2C85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8991">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5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8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1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5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A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2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1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2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8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0BFA">
            <w:pPr>
              <w:jc w:val="center"/>
              <w:rPr>
                <w:rFonts w:hint="eastAsia" w:ascii="微软雅黑" w:hAnsi="微软雅黑" w:eastAsia="微软雅黑" w:cs="微软雅黑"/>
                <w:i/>
                <w:iCs/>
                <w:color w:val="000000"/>
                <w:sz w:val="16"/>
                <w:szCs w:val="16"/>
                <w:u w:val="none"/>
              </w:rPr>
            </w:pPr>
          </w:p>
        </w:tc>
      </w:tr>
      <w:tr w14:paraId="3D5C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365A">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9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A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5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A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D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E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7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6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0E2A">
            <w:pPr>
              <w:jc w:val="center"/>
              <w:rPr>
                <w:rFonts w:hint="eastAsia" w:ascii="微软雅黑" w:hAnsi="微软雅黑" w:eastAsia="微软雅黑" w:cs="微软雅黑"/>
                <w:i/>
                <w:iCs/>
                <w:color w:val="000000"/>
                <w:sz w:val="16"/>
                <w:szCs w:val="16"/>
                <w:u w:val="none"/>
              </w:rPr>
            </w:pPr>
          </w:p>
        </w:tc>
      </w:tr>
      <w:tr w14:paraId="4347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1A06">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7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2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B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1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9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4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9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4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3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C77F">
            <w:pPr>
              <w:jc w:val="center"/>
              <w:rPr>
                <w:rFonts w:hint="eastAsia" w:ascii="微软雅黑" w:hAnsi="微软雅黑" w:eastAsia="微软雅黑" w:cs="微软雅黑"/>
                <w:i/>
                <w:iCs/>
                <w:color w:val="000000"/>
                <w:sz w:val="16"/>
                <w:szCs w:val="16"/>
                <w:u w:val="none"/>
              </w:rPr>
            </w:pPr>
          </w:p>
        </w:tc>
      </w:tr>
      <w:tr w14:paraId="381F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DF6D">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0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A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B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3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2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9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7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1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5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360A">
            <w:pPr>
              <w:jc w:val="center"/>
              <w:rPr>
                <w:rFonts w:hint="eastAsia" w:ascii="微软雅黑" w:hAnsi="微软雅黑" w:eastAsia="微软雅黑" w:cs="微软雅黑"/>
                <w:i/>
                <w:iCs/>
                <w:color w:val="000000"/>
                <w:sz w:val="16"/>
                <w:szCs w:val="16"/>
                <w:u w:val="none"/>
              </w:rPr>
            </w:pPr>
          </w:p>
        </w:tc>
      </w:tr>
      <w:tr w14:paraId="32FE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928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F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4F59">
            <w:pP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8588">
            <w:pPr>
              <w:rPr>
                <w:rFonts w:hint="eastAsia" w:ascii="宋体" w:hAnsi="宋体" w:eastAsia="宋体" w:cs="宋体"/>
                <w:i w:val="0"/>
                <w:iCs w:val="0"/>
                <w:color w:val="000000"/>
                <w:sz w:val="18"/>
                <w:szCs w:val="18"/>
                <w:u w:val="none"/>
              </w:rPr>
            </w:pPr>
          </w:p>
        </w:tc>
      </w:tr>
      <w:tr w14:paraId="3B12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E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1F03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94F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5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693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55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C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9B38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5717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549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D7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85BA88D">
      <w:pPr>
        <w:pStyle w:val="6"/>
        <w:spacing w:before="93"/>
        <w:rPr>
          <w:rFonts w:hAnsi="Calibri" w:cs="仿宋"/>
          <w:sz w:val="32"/>
          <w:szCs w:val="32"/>
        </w:rPr>
      </w:pPr>
    </w:p>
    <w:p w14:paraId="29D5E45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2173F77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目5</w:t>
      </w:r>
    </w:p>
    <w:p w14:paraId="4D61CEE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岳池县2022年农村公路建设</w:t>
      </w:r>
    </w:p>
    <w:p w14:paraId="226024D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项目工程款（最新）</w:t>
      </w:r>
    </w:p>
    <w:p w14:paraId="5350BEE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FFAB5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3C0CFE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zh-CN" w:eastAsia="zh-CN"/>
        </w:rPr>
        <w:t>本项目是根据《岳池县2022年农村公路建设实施方案》规划实施</w:t>
      </w:r>
      <w:r>
        <w:rPr>
          <w:rFonts w:hint="eastAsia" w:ascii="仿宋" w:hAnsi="仿宋" w:eastAsia="仿宋" w:cs="仿宋"/>
          <w:sz w:val="30"/>
          <w:szCs w:val="30"/>
          <w:lang w:val="en-US" w:eastAsia="zh-CN"/>
        </w:rPr>
        <w:t>。建设内容及规模：在黄龙乡龙门村、樟木桥村等村实施农村公路建设。</w:t>
      </w:r>
    </w:p>
    <w:p w14:paraId="3550D2F5">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,严把工程质量关。本项目实施后极大改善村的通行条件，更加方便老百姓产业发展及运输，进一步促进种植业发展壮大。同时，能保证升产业区域内贫困户持续增收。</w:t>
      </w:r>
    </w:p>
    <w:p w14:paraId="24DFD6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5939A92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2FDDAB0C">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outlineLvl w:val="9"/>
        <w:rPr>
          <w:rFonts w:hint="eastAsia" w:ascii="黑体" w:hAnsi="宋体" w:eastAsia="黑体"/>
          <w:color w:val="auto"/>
          <w:highlight w:val="none"/>
          <w:lang w:eastAsia="zh-CN"/>
        </w:rPr>
      </w:pPr>
      <w:r>
        <w:rPr>
          <w:rFonts w:hint="eastAsia" w:ascii="黑体" w:hAnsi="宋体" w:eastAsia="黑体"/>
          <w:color w:val="auto"/>
          <w:highlight w:val="none"/>
        </w:rPr>
        <w:t>二、</w:t>
      </w:r>
      <w:r>
        <w:rPr>
          <w:rFonts w:hint="eastAsia" w:ascii="黑体" w:hAnsi="宋体" w:eastAsia="黑体"/>
          <w:color w:val="auto"/>
          <w:highlight w:val="none"/>
          <w:lang w:eastAsia="zh-CN"/>
        </w:rPr>
        <w:t>评价实施</w:t>
      </w:r>
    </w:p>
    <w:p w14:paraId="179248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D137B0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通过项目绩效自评确保项目资金用途合规性、程序合规性、标准合规性。</w:t>
      </w:r>
    </w:p>
    <w:p w14:paraId="298AD726">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22472DA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346DEA29">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3E781CD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79F60BDD">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7D0F6C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使用单位自评法。</w:t>
      </w:r>
    </w:p>
    <w:p w14:paraId="5B22441B">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69EC868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default" w:ascii="仿宋" w:hAnsi="仿宋" w:eastAsia="仿宋" w:cs="仿宋"/>
          <w:sz w:val="30"/>
          <w:szCs w:val="30"/>
          <w:lang w:val="zh-CN" w:eastAsia="zh-CN"/>
        </w:rPr>
        <w:t>评价组</w:t>
      </w:r>
      <w:r>
        <w:rPr>
          <w:rFonts w:hint="eastAsia" w:ascii="仿宋" w:hAnsi="仿宋" w:eastAsia="仿宋" w:cs="仿宋"/>
          <w:sz w:val="30"/>
          <w:szCs w:val="30"/>
          <w:lang w:val="zh-CN" w:eastAsia="zh-CN"/>
        </w:rPr>
        <w:t>由局计财股、乡村振兴办、机关纪委各一人组成，主要通过查看工程及资金支付相关资料进行评价。</w:t>
      </w:r>
    </w:p>
    <w:p w14:paraId="4EF1336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E2D23A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64D8938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color w:val="auto"/>
          <w:sz w:val="32"/>
          <w:szCs w:val="32"/>
          <w:highlight w:val="none"/>
          <w:u w:val="none"/>
          <w:lang w:val="zh-CN"/>
        </w:rPr>
        <w:t>绩效分析。</w:t>
      </w:r>
    </w:p>
    <w:p w14:paraId="4E1B92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val="zh-CN"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1B49A3C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val="en-US" w:eastAsia="zh-CN"/>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35D47B1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750万元，预算执行数750万元，预算执行指标得分=财政资金拨付率×100%×2+单位资金使用率×100%×2+地方资金到位率×100%×2=6分；资金的使用符合国家财政法规及财务管理制度规定和审批程序，资金使用指标得分3分。</w:t>
      </w:r>
    </w:p>
    <w:p w14:paraId="7430092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02FB4BB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w:t>
      </w:r>
      <w:r>
        <w:rPr>
          <w:rFonts w:hint="eastAsia" w:ascii="楷体_GB2312" w:hAnsi="宋体" w:eastAsia="楷体_GB2312" w:cs="Times New Roman"/>
          <w:b/>
          <w:color w:val="auto"/>
          <w:sz w:val="32"/>
          <w:szCs w:val="32"/>
          <w:highlight w:val="none"/>
          <w:u w:val="none"/>
          <w:lang w:val="en-US" w:eastAsia="zh-CN"/>
        </w:rPr>
        <w:t>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473796CE">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val="zh-CN"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57D5644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val="zh-CN"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316D47C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val="zh-CN" w:eastAsia="zh-CN"/>
        </w:rPr>
        <w:t>该项目按个按照中省有关政策和施工合同兑付工程款，此项得分</w:t>
      </w:r>
      <w:r>
        <w:rPr>
          <w:rFonts w:hint="eastAsia" w:ascii="仿宋" w:hAnsi="仿宋" w:eastAsia="仿宋" w:cs="仿宋"/>
          <w:sz w:val="30"/>
          <w:szCs w:val="30"/>
          <w:lang w:val="en-US" w:eastAsia="zh-CN"/>
        </w:rPr>
        <w:t>12分。</w:t>
      </w:r>
    </w:p>
    <w:p w14:paraId="19D5895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29E2E7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default" w:ascii="Times New Roman" w:hAnsi="Times New Roman" w:eastAsia="楷体_GB2312" w:cs="Times New Roman"/>
          <w:b/>
          <w:bCs/>
          <w:color w:val="000000" w:themeColor="text1"/>
          <w:kern w:val="0"/>
          <w:szCs w:val="32"/>
          <w:highlight w:val="none"/>
          <w:shd w:val="clear" w:color="auto" w:fill="FFFFFF"/>
          <w:lang w:val="zh-CN"/>
          <w14:textFill>
            <w14:solidFill>
              <w14:schemeClr w14:val="tx1"/>
            </w14:solidFill>
          </w14:textFill>
        </w:rPr>
        <w:t>。</w:t>
      </w:r>
      <w:r>
        <w:rPr>
          <w:rFonts w:hint="eastAsia" w:ascii="仿宋" w:hAnsi="仿宋" w:eastAsia="仿宋" w:cs="仿宋"/>
          <w:sz w:val="30"/>
          <w:szCs w:val="30"/>
          <w:lang w:val="zh-CN" w:eastAsia="zh-CN"/>
        </w:rPr>
        <w:t>无</w:t>
      </w:r>
    </w:p>
    <w:p w14:paraId="15BAB410">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6ED5DE4D">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2551889F">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21CCF79F">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695A15E6">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CA83696">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642"/>
        <w:gridCol w:w="586"/>
        <w:gridCol w:w="1009"/>
        <w:gridCol w:w="476"/>
        <w:gridCol w:w="825"/>
        <w:gridCol w:w="300"/>
        <w:gridCol w:w="435"/>
        <w:gridCol w:w="1688"/>
      </w:tblGrid>
      <w:tr w14:paraId="67D3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D46837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9B4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EE3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E9CDC1">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岳池县2022年农村公路建设项目工程款（最新）</w:t>
            </w:r>
          </w:p>
        </w:tc>
      </w:tr>
      <w:tr w14:paraId="3140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1A7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F7D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446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BE32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216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349D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0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3647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4427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3E48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5543">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6A9">
            <w:pPr>
              <w:jc w:val="both"/>
              <w:rPr>
                <w:rFonts w:ascii="宋体" w:hAnsi="宋体" w:eastAsia="宋体" w:cs="宋体"/>
                <w:i w:val="0"/>
                <w:color w:val="000000"/>
                <w:sz w:val="24"/>
                <w:szCs w:val="24"/>
                <w:u w:val="none"/>
              </w:rPr>
            </w:pP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4F2A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5AB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17AD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947D">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0D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EDD2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77AC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68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29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8CB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E75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9EAB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87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839">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CCE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B90B">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050D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D0F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19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57C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C0B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750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899D4">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B4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2B6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24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DF7">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722B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6D0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B2E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3C6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FE3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750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88B18">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1F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61F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C8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661">
            <w:pPr>
              <w:jc w:val="both"/>
            </w:pPr>
          </w:p>
        </w:tc>
      </w:tr>
      <w:tr w14:paraId="2A32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3403">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FB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637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92E">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7619F">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F8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B3C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7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ED17">
            <w:pPr>
              <w:jc w:val="both"/>
            </w:pPr>
          </w:p>
        </w:tc>
      </w:tr>
      <w:tr w14:paraId="66A2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7A6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C8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7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103">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937AD">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72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D8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13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6AB">
            <w:pPr>
              <w:jc w:val="both"/>
            </w:pPr>
          </w:p>
        </w:tc>
      </w:tr>
      <w:tr w14:paraId="1F69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9C41">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E7D">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2DB">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4619">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6AA87">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5D0C">
            <w:pPr>
              <w:jc w:val="cente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55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A7F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6A1">
            <w:pPr>
              <w:jc w:val="both"/>
            </w:pPr>
          </w:p>
        </w:tc>
      </w:tr>
      <w:tr w14:paraId="1BAD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9B1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DC6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2B6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446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A88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131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0A2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0E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D6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869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F1B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33E6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1A7A">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05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330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E35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D8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C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714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001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1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D11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100">
            <w:pPr>
              <w:jc w:val="center"/>
            </w:pPr>
          </w:p>
        </w:tc>
      </w:tr>
      <w:tr w14:paraId="250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C316">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9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B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24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42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69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9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0D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483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D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4D2">
            <w:pPr>
              <w:jc w:val="center"/>
            </w:pPr>
          </w:p>
        </w:tc>
      </w:tr>
      <w:tr w14:paraId="0B70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9CFE">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94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2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1E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C6B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1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B70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5D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E9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48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EAA">
            <w:pPr>
              <w:jc w:val="center"/>
            </w:pPr>
          </w:p>
        </w:tc>
      </w:tr>
      <w:tr w14:paraId="0998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1996EB8">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C0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62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9D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B0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CF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A3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47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8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D2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D82D">
            <w:pPr>
              <w:jc w:val="center"/>
              <w:rPr>
                <w:rFonts w:ascii="宋体" w:hAnsi="宋体" w:eastAsia="宋体" w:cs="宋体"/>
                <w:i w:val="0"/>
                <w:color w:val="000000"/>
                <w:sz w:val="24"/>
                <w:szCs w:val="24"/>
                <w:u w:val="none"/>
              </w:rPr>
            </w:pPr>
          </w:p>
        </w:tc>
      </w:tr>
      <w:tr w14:paraId="14B2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B508DE2">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B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B8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5AB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F90">
            <w:pPr>
              <w:jc w:val="left"/>
              <w:rPr>
                <w:rFonts w:hint="eastAsia" w:ascii="宋体" w:hAnsi="宋体" w:eastAsia="宋体" w:cs="宋体"/>
                <w:i w:val="0"/>
                <w:color w:val="000000"/>
                <w:sz w:val="24"/>
                <w:szCs w:val="24"/>
                <w:u w:val="none"/>
                <w:lang w:val="en-US" w:eastAsia="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A9F">
            <w:pPr>
              <w:jc w:val="left"/>
              <w:rPr>
                <w:rFonts w:hint="default" w:ascii="宋体" w:hAnsi="宋体" w:eastAsia="宋体" w:cs="宋体"/>
                <w:i w:val="0"/>
                <w:color w:val="000000"/>
                <w:sz w:val="24"/>
                <w:szCs w:val="24"/>
                <w:u w:val="none"/>
                <w:lang w:val="en-US"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CB5">
            <w:pPr>
              <w:jc w:val="left"/>
              <w:rPr>
                <w:rFonts w:hint="eastAsia" w:ascii="宋体" w:hAnsi="宋体" w:eastAsia="宋体" w:cs="宋体"/>
                <w:i w:val="0"/>
                <w:color w:val="000000"/>
                <w:sz w:val="24"/>
                <w:szCs w:val="24"/>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C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04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60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0809">
            <w:pPr>
              <w:jc w:val="center"/>
              <w:rPr>
                <w:rFonts w:hint="default" w:ascii="宋体" w:hAnsi="宋体" w:eastAsia="宋体" w:cs="宋体"/>
                <w:i w:val="0"/>
                <w:color w:val="000000"/>
                <w:sz w:val="24"/>
                <w:szCs w:val="24"/>
                <w:u w:val="none"/>
                <w:lang w:val="en-US" w:eastAsia="zh-CN"/>
              </w:rPr>
            </w:pPr>
          </w:p>
        </w:tc>
      </w:tr>
      <w:tr w14:paraId="300C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6CB9CCDB">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05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9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AC4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D44E6">
            <w:pPr>
              <w:jc w:val="left"/>
              <w:rPr>
                <w:rFonts w:hint="eastAsia" w:ascii="宋体" w:hAnsi="宋体" w:eastAsia="宋体" w:cs="宋体"/>
                <w:i w:val="0"/>
                <w:color w:val="000000"/>
                <w:sz w:val="24"/>
                <w:szCs w:val="24"/>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B2782">
            <w:pPr>
              <w:jc w:val="left"/>
              <w:rPr>
                <w:rFonts w:hint="eastAsia" w:ascii="宋体" w:hAnsi="宋体" w:eastAsia="宋体" w:cs="宋体"/>
                <w:i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9A9B5">
            <w:pPr>
              <w:jc w:val="left"/>
              <w:rPr>
                <w:rFonts w:hint="eastAsia" w:ascii="宋体" w:hAnsi="宋体" w:eastAsia="宋体" w:cs="宋体"/>
                <w:i w:val="0"/>
                <w:color w:val="000000"/>
                <w:sz w:val="24"/>
                <w:szCs w:val="24"/>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811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479C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FD1A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9E1D">
            <w:pPr>
              <w:jc w:val="center"/>
              <w:rPr>
                <w:rFonts w:hint="eastAsia" w:ascii="宋体" w:hAnsi="宋体" w:eastAsia="宋体" w:cs="宋体"/>
                <w:i w:val="0"/>
                <w:color w:val="000000"/>
                <w:sz w:val="24"/>
                <w:szCs w:val="24"/>
                <w:u w:val="none"/>
              </w:rPr>
            </w:pPr>
          </w:p>
        </w:tc>
      </w:tr>
      <w:tr w14:paraId="2212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0F9B9031">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A5F7">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C8B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21E2">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3AA1">
            <w:pPr>
              <w:jc w:val="left"/>
              <w:rPr>
                <w:rFonts w:hint="eastAsia" w:ascii="宋体" w:hAnsi="宋体" w:eastAsia="宋体" w:cs="宋体"/>
                <w:i w:val="0"/>
                <w:color w:val="000000"/>
                <w:sz w:val="24"/>
                <w:szCs w:val="24"/>
                <w:u w:val="none"/>
                <w:lang w:val="en-US" w:eastAsia="zh-CN"/>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4648">
            <w:pPr>
              <w:jc w:val="left"/>
              <w:rPr>
                <w:rFonts w:hint="eastAsia" w:ascii="宋体" w:hAnsi="宋体" w:eastAsia="宋体" w:cs="宋体"/>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512D">
            <w:pPr>
              <w:jc w:val="left"/>
              <w:rPr>
                <w:rFonts w:hint="eastAsia" w:ascii="宋体" w:hAnsi="宋体" w:eastAsia="宋体" w:cs="宋体"/>
                <w:i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0D5C">
            <w:pPr>
              <w:jc w:val="left"/>
              <w:rPr>
                <w:rFonts w:hint="eastAsia" w:ascii="宋体" w:hAnsi="宋体" w:eastAsia="宋体" w:cs="宋体"/>
                <w:i w:val="0"/>
                <w:color w:val="000000"/>
                <w:sz w:val="24"/>
                <w:szCs w:val="24"/>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149A">
            <w:pPr>
              <w:jc w:val="left"/>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6D9E">
            <w:pPr>
              <w:jc w:val="left"/>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3754">
            <w:pPr>
              <w:jc w:val="center"/>
              <w:rPr>
                <w:rFonts w:hint="eastAsia" w:ascii="宋体" w:hAnsi="宋体" w:eastAsia="宋体" w:cs="宋体"/>
                <w:i w:val="0"/>
                <w:color w:val="000000"/>
                <w:sz w:val="24"/>
                <w:szCs w:val="24"/>
                <w:u w:val="none"/>
              </w:rPr>
            </w:pPr>
          </w:p>
        </w:tc>
      </w:tr>
      <w:tr w14:paraId="19CB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810" w:type="dxa"/>
            <w:gridSpan w:val="8"/>
            <w:tcBorders>
              <w:top w:val="single" w:color="000000" w:sz="4" w:space="0"/>
              <w:left w:val="single" w:color="000000" w:sz="4" w:space="0"/>
              <w:bottom w:val="single" w:color="000000" w:sz="4" w:space="0"/>
            </w:tcBorders>
            <w:shd w:val="clear" w:color="auto" w:fill="auto"/>
            <w:vAlign w:val="center"/>
          </w:tcPr>
          <w:p w14:paraId="184AA5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7D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BEAC">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DE9">
            <w:pPr>
              <w:jc w:val="both"/>
              <w:rPr>
                <w:rFonts w:hint="eastAsia" w:ascii="宋体" w:hAnsi="宋体" w:eastAsia="宋体" w:cs="宋体"/>
                <w:i w:val="0"/>
                <w:color w:val="000000"/>
                <w:sz w:val="24"/>
                <w:szCs w:val="24"/>
                <w:u w:val="none"/>
              </w:rPr>
            </w:pPr>
          </w:p>
        </w:tc>
      </w:tr>
      <w:tr w14:paraId="5B9A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529612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D21A7">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22E6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1C26B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3435FD">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465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A34E5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549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206C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126082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B2F6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7285EFE1">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目6</w:t>
      </w:r>
    </w:p>
    <w:p w14:paraId="4E35E85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岳池县2022年农村公路建设</w:t>
      </w:r>
    </w:p>
    <w:p w14:paraId="5B9DDE0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项目工程款（最新）</w:t>
      </w:r>
    </w:p>
    <w:p w14:paraId="71B84B7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71ABDDB">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4B1AC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356761F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eastAsia="zh-CN"/>
        </w:rPr>
        <w:t>本项目是根据《岳池县2022年农村公路建设实施方案》规划实施</w:t>
      </w:r>
      <w:r>
        <w:rPr>
          <w:rFonts w:hint="eastAsia" w:ascii="仿宋" w:hAnsi="仿宋" w:eastAsia="仿宋" w:cs="仿宋"/>
          <w:sz w:val="30"/>
          <w:szCs w:val="30"/>
          <w:lang w:val="en-US" w:eastAsia="zh-CN"/>
        </w:rPr>
        <w:t>。建设内容及规模：在黄龙乡龙门村、樟木桥村等村实施农村公路建设。</w:t>
      </w:r>
    </w:p>
    <w:p w14:paraId="03F082F7">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w:t>
      </w:r>
      <w:r>
        <w:rPr>
          <w:rFonts w:hint="eastAsia" w:ascii="仿宋" w:hAnsi="仿宋" w:eastAsia="仿宋" w:cs="仿宋"/>
          <w:sz w:val="30"/>
          <w:szCs w:val="30"/>
          <w:lang w:eastAsia="zh-CN"/>
        </w:rPr>
        <w:t>本项目实施后极大改善村的通行条件，更加方便老百姓产业发展及运输，进一步促进种植业发展壮大。同时，能保证升产业区域内贫困户持续增收。</w:t>
      </w:r>
    </w:p>
    <w:p w14:paraId="6B2387C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116D7D6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22AB820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0DA74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4FBBF834">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2B74823F">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6E9EE937">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0CA547B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2CB023CB">
      <w:pPr>
        <w:tabs>
          <w:tab w:val="left" w:pos="1911"/>
        </w:tabs>
        <w:ind w:firstLine="600" w:firstLineChars="200"/>
        <w:jc w:val="left"/>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6ECC4301">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4250B17A">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1130049E">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66EBB538">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评价组由局计财股、乡村振兴办、机关纪委各一人组成，主要通过查看工程及资金支付相关资料进行评价。</w:t>
      </w:r>
    </w:p>
    <w:p w14:paraId="4FC3021C">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D503AD8">
      <w:pPr>
        <w:tabs>
          <w:tab w:val="left" w:pos="1911"/>
        </w:tabs>
        <w:ind w:firstLine="600" w:firstLineChars="200"/>
        <w:jc w:val="left"/>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75CE30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color w:val="000000" w:themeColor="text1"/>
          <w:sz w:val="32"/>
          <w:szCs w:val="32"/>
          <w:highlight w:val="none"/>
          <w:u w:val="none"/>
          <w:lang w:val="zh-CN" w:eastAsia="zh-CN"/>
          <w14:textFill>
            <w14:solidFill>
              <w14:schemeClr w14:val="tx1"/>
            </w14:solidFill>
          </w14:textFill>
        </w:rPr>
        <w:t>绩效分析。</w:t>
      </w:r>
    </w:p>
    <w:p w14:paraId="0FDE7FF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1.项目决策。</w:t>
      </w:r>
      <w:r>
        <w:rPr>
          <w:rFonts w:hint="eastAsia" w:ascii="仿宋" w:hAnsi="仿宋" w:eastAsia="仿宋" w:cs="仿宋"/>
          <w:sz w:val="30"/>
          <w:szCs w:val="30"/>
          <w:lang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092DBC8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2.项目管理。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岳池县东板乡红坡村、伏龙乡任家坪村等村农村公路建设项目</w:t>
      </w:r>
      <w:r>
        <w:rPr>
          <w:rFonts w:hint="eastAsia" w:ascii="仿宋" w:hAnsi="仿宋" w:eastAsia="仿宋" w:cs="仿宋"/>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sz w:val="30"/>
          <w:szCs w:val="30"/>
          <w:lang w:val="en-US" w:eastAsia="zh-CN"/>
        </w:rPr>
        <w:t>18分。</w:t>
      </w:r>
    </w:p>
    <w:p w14:paraId="5A08462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3.项目实施。</w:t>
      </w:r>
      <w:r>
        <w:rPr>
          <w:rFonts w:hint="eastAsia" w:ascii="仿宋" w:hAnsi="仿宋" w:eastAsia="仿宋" w:cs="仿宋"/>
          <w:sz w:val="30"/>
          <w:szCs w:val="30"/>
          <w:lang w:val="en-US" w:eastAsia="zh-CN"/>
        </w:rPr>
        <w:t>该项目年初预算0万元，预算调整数300万元，</w:t>
      </w:r>
      <w:r>
        <w:rPr>
          <w:rFonts w:hint="eastAsia" w:ascii="仿宋" w:hAnsi="仿宋" w:eastAsia="仿宋" w:cs="仿宋"/>
          <w:sz w:val="30"/>
          <w:szCs w:val="30"/>
          <w:lang w:eastAsia="zh-CN"/>
        </w:rPr>
        <w:t>预算执行数</w:t>
      </w:r>
      <w:r>
        <w:rPr>
          <w:rFonts w:hint="eastAsia" w:ascii="仿宋" w:hAnsi="仿宋" w:eastAsia="仿宋" w:cs="仿宋"/>
          <w:sz w:val="30"/>
          <w:szCs w:val="30"/>
          <w:lang w:val="en-US" w:eastAsia="zh-CN"/>
        </w:rPr>
        <w:t>300万元，预算执行指标得分=财政资金拨付率×100%×2+单位资金使用率×100%×2+地方资金到位率×100%×2=6分；资金的使用符合国家财政法规及财务管理制度规定和审批程序，资金使用指标得分3分。</w:t>
      </w:r>
    </w:p>
    <w:p w14:paraId="28BC95DA">
      <w:pPr>
        <w:tabs>
          <w:tab w:val="left" w:pos="1911"/>
        </w:tabs>
        <w:ind w:firstLine="643" w:firstLineChars="200"/>
        <w:jc w:val="left"/>
        <w:rPr>
          <w:rFonts w:hint="eastAsia" w:ascii="仿宋" w:hAnsi="仿宋" w:eastAsia="仿宋" w:cs="仿宋"/>
          <w:sz w:val="30"/>
          <w:szCs w:val="30"/>
          <w:lang w:eastAsia="zh-CN"/>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4.项目结果。</w:t>
      </w:r>
      <w:r>
        <w:rPr>
          <w:rFonts w:hint="eastAsia" w:ascii="仿宋" w:hAnsi="仿宋" w:eastAsia="仿宋" w:cs="仿宋"/>
          <w:sz w:val="30"/>
          <w:szCs w:val="30"/>
          <w:lang w:val="en-US" w:eastAsia="zh-CN"/>
        </w:rPr>
        <w:t>项目完成预期目标，目标完成指标得分</w:t>
      </w:r>
    </w:p>
    <w:p w14:paraId="003EB1E7">
      <w:pPr>
        <w:tabs>
          <w:tab w:val="left" w:pos="1911"/>
        </w:tabs>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=实际完成目标任务量÷首次批复立项设定绩效目标任务总量×100%×6=6分；完成时效指标得分=（1-(实际完成时间-计划完成时间)÷计划完成时间）×100%×3=3分。</w:t>
      </w:r>
    </w:p>
    <w:p w14:paraId="1C56F91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专用指标</w:t>
      </w:r>
      <w:r>
        <w:rPr>
          <w:rFonts w:hint="default" w:ascii="楷体_GB2312" w:hAnsi="宋体" w:eastAsia="楷体_GB2312" w:cs="Times New Roman"/>
          <w:b/>
          <w:color w:val="000000" w:themeColor="text1"/>
          <w:sz w:val="32"/>
          <w:szCs w:val="32"/>
          <w:highlight w:val="none"/>
          <w:u w:val="none"/>
          <w:lang w:val="zh-CN" w:eastAsia="zh-CN"/>
          <w14:textFill>
            <w14:solidFill>
              <w14:schemeClr w14:val="tx1"/>
            </w14:solidFill>
          </w14:textFill>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5D5C555D">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585569B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2.</w:t>
      </w:r>
      <w:r>
        <w:rPr>
          <w:rFonts w:hint="eastAsia" w:ascii="楷体_GB2312" w:hAnsi="宋体" w:eastAsia="楷体_GB2312" w:cs="Times New Roman"/>
          <w:b/>
          <w:color w:val="000000" w:themeColor="text1"/>
          <w:sz w:val="32"/>
          <w:szCs w:val="32"/>
          <w:highlight w:val="none"/>
          <w:u w:val="none"/>
          <w:lang w:val="zh-CN" w:eastAsia="zh-CN"/>
          <w14:textFill>
            <w14:solidFill>
              <w14:schemeClr w14:val="tx1"/>
            </w14:solidFill>
          </w14:textFill>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6FC483D6">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3.基础设施。</w:t>
      </w:r>
      <w:r>
        <w:rPr>
          <w:rFonts w:hint="eastAsia" w:ascii="仿宋" w:hAnsi="仿宋" w:eastAsia="仿宋" w:cs="仿宋"/>
          <w:sz w:val="30"/>
          <w:szCs w:val="30"/>
          <w:lang w:eastAsia="zh-CN"/>
        </w:rPr>
        <w:t>该项目按个按照中省有关政策和施工合同兑付工程款，此项得分</w:t>
      </w:r>
      <w:r>
        <w:rPr>
          <w:rFonts w:hint="eastAsia" w:ascii="仿宋" w:hAnsi="仿宋" w:eastAsia="仿宋" w:cs="仿宋"/>
          <w:sz w:val="30"/>
          <w:szCs w:val="30"/>
          <w:lang w:val="en-US" w:eastAsia="zh-CN"/>
        </w:rPr>
        <w:t>12分。</w:t>
      </w:r>
    </w:p>
    <w:p w14:paraId="52FA2066">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仿宋" w:hAnsi="仿宋" w:eastAsia="仿宋" w:cs="仿宋"/>
          <w:sz w:val="30"/>
          <w:szCs w:val="30"/>
          <w:lang w:val="en-US" w:eastAsia="zh-CN"/>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4.</w:t>
      </w:r>
      <w:r>
        <w:rPr>
          <w:rFonts w:hint="eastAsia" w:ascii="楷体_GB2312" w:hAnsi="宋体" w:eastAsia="楷体_GB2312" w:cs="Times New Roman"/>
          <w:b/>
          <w:color w:val="000000" w:themeColor="text1"/>
          <w:sz w:val="32"/>
          <w:szCs w:val="32"/>
          <w:highlight w:val="none"/>
          <w:u w:val="none"/>
          <w:lang w:val="zh-CN" w:eastAsia="zh-CN"/>
          <w14:textFill>
            <w14:solidFill>
              <w14:schemeClr w14:val="tx1"/>
            </w14:solidFill>
          </w14:textFill>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26A824C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color w:val="000000" w:themeColor="text1"/>
          <w:sz w:val="32"/>
          <w:szCs w:val="32"/>
          <w:highlight w:val="none"/>
          <w:u w:val="none"/>
          <w:lang w:val="zh-CN" w:eastAsia="zh-CN"/>
          <w14:textFill>
            <w14:solidFill>
              <w14:schemeClr w14:val="tx1"/>
            </w14:solidFill>
          </w14:textFill>
        </w:rPr>
        <w:t>绩效分析。</w:t>
      </w:r>
      <w:r>
        <w:rPr>
          <w:rFonts w:hint="eastAsia" w:ascii="仿宋" w:hAnsi="仿宋" w:eastAsia="仿宋" w:cs="仿宋"/>
          <w:sz w:val="30"/>
          <w:szCs w:val="30"/>
          <w:lang w:val="zh-CN" w:eastAsia="zh-CN"/>
        </w:rPr>
        <w:t>无</w:t>
      </w:r>
    </w:p>
    <w:p w14:paraId="3B0B8646">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1B6B643B">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0FCFB0CD">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763CAB1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7FA8A8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6F703AC">
      <w:pPr>
        <w:tabs>
          <w:tab w:val="left" w:pos="1911"/>
        </w:tabs>
        <w:jc w:val="left"/>
        <w:rPr>
          <w:rFonts w:hint="default" w:ascii="Times New Roman" w:hAnsi="Times New Roman" w:eastAsia="黑体" w:cs="Times New Roman"/>
          <w:kern w:val="2"/>
          <w:sz w:val="32"/>
          <w:szCs w:val="24"/>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642"/>
        <w:gridCol w:w="586"/>
        <w:gridCol w:w="1009"/>
        <w:gridCol w:w="476"/>
        <w:gridCol w:w="825"/>
        <w:gridCol w:w="300"/>
        <w:gridCol w:w="435"/>
        <w:gridCol w:w="1688"/>
      </w:tblGrid>
      <w:tr w14:paraId="2F42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jc w:val="center"/>
        </w:trPr>
        <w:tc>
          <w:tcPr>
            <w:tcW w:w="10233" w:type="dxa"/>
            <w:gridSpan w:val="11"/>
            <w:shd w:val="clear" w:color="auto" w:fill="auto"/>
            <w:vAlign w:val="center"/>
          </w:tcPr>
          <w:p w14:paraId="6C293347">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636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0FE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A3E232">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岳池县2022年农村公路建设项目工程款（最新）</w:t>
            </w:r>
          </w:p>
        </w:tc>
      </w:tr>
      <w:tr w14:paraId="4A85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986F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8389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B19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6598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5C7F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DE35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1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9209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48E9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0BD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C1BB">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7CF">
            <w:pPr>
              <w:jc w:val="both"/>
              <w:rPr>
                <w:rFonts w:ascii="宋体" w:hAnsi="宋体" w:eastAsia="宋体" w:cs="宋体"/>
                <w:i w:val="0"/>
                <w:color w:val="000000"/>
                <w:sz w:val="24"/>
                <w:szCs w:val="24"/>
                <w:u w:val="none"/>
              </w:rPr>
            </w:pP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B4D2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E32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6B32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0608">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42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CFFC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63F9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ADA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B68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733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ECB">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6895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7246">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F9CE">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A5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3591">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5774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BC1D">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C83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4CD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500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300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7DC52">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42A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CBD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8D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ABEB">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4A30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F70A">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032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C3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B2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6F64C">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297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BC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613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97D">
            <w:pPr>
              <w:jc w:val="both"/>
            </w:pPr>
          </w:p>
        </w:tc>
      </w:tr>
      <w:tr w14:paraId="62CA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87C6">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FC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FBB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59D4">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E1520">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A2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9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77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FAA1">
            <w:pPr>
              <w:jc w:val="both"/>
            </w:pPr>
          </w:p>
        </w:tc>
      </w:tr>
      <w:tr w14:paraId="071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F010">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45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3E2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8E0">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E5408">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7F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BFA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370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080">
            <w:pPr>
              <w:jc w:val="both"/>
            </w:pPr>
          </w:p>
        </w:tc>
      </w:tr>
      <w:tr w14:paraId="0051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3196">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3DB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6269">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051A">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D0747">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D6F8">
            <w:pPr>
              <w:jc w:val="cente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19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B89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38FD">
            <w:pPr>
              <w:jc w:val="both"/>
            </w:pPr>
          </w:p>
        </w:tc>
      </w:tr>
      <w:tr w14:paraId="58F3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79C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784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6C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5D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C3F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EC0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59F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5A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7E6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1DD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D64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565F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1757">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893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A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DB9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FA7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8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C0D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6C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DAA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D5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6F6D">
            <w:pPr>
              <w:jc w:val="center"/>
            </w:pPr>
          </w:p>
        </w:tc>
      </w:tr>
      <w:tr w14:paraId="7015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6085">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8D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DF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D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3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A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C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11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90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BBC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633D">
            <w:pPr>
              <w:jc w:val="center"/>
            </w:pPr>
          </w:p>
        </w:tc>
      </w:tr>
      <w:tr w14:paraId="1801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3566">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9E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30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D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B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6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48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89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94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C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1D1">
            <w:pPr>
              <w:jc w:val="center"/>
            </w:pPr>
          </w:p>
        </w:tc>
      </w:tr>
      <w:tr w14:paraId="08D2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68B8F23">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E0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4BF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02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E8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FD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397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E56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D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94D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2519">
            <w:pPr>
              <w:jc w:val="center"/>
              <w:rPr>
                <w:rFonts w:ascii="宋体" w:hAnsi="宋体" w:eastAsia="宋体" w:cs="宋体"/>
                <w:i w:val="0"/>
                <w:color w:val="000000"/>
                <w:sz w:val="24"/>
                <w:szCs w:val="24"/>
                <w:u w:val="none"/>
              </w:rPr>
            </w:pPr>
          </w:p>
        </w:tc>
      </w:tr>
      <w:tr w14:paraId="64E0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113F393">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A1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291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933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9BA">
            <w:pPr>
              <w:jc w:val="left"/>
              <w:rPr>
                <w:rFonts w:hint="eastAsia" w:ascii="宋体" w:hAnsi="宋体" w:eastAsia="宋体" w:cs="宋体"/>
                <w:i w:val="0"/>
                <w:color w:val="000000"/>
                <w:sz w:val="24"/>
                <w:szCs w:val="24"/>
                <w:u w:val="none"/>
                <w:lang w:val="en-US" w:eastAsia="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5CD">
            <w:pPr>
              <w:jc w:val="left"/>
              <w:rPr>
                <w:rFonts w:hint="default" w:ascii="宋体" w:hAnsi="宋体" w:eastAsia="宋体" w:cs="宋体"/>
                <w:i w:val="0"/>
                <w:color w:val="000000"/>
                <w:sz w:val="24"/>
                <w:szCs w:val="24"/>
                <w:u w:val="none"/>
                <w:lang w:val="en-US"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720E">
            <w:pPr>
              <w:jc w:val="left"/>
              <w:rPr>
                <w:rFonts w:hint="eastAsia" w:ascii="宋体" w:hAnsi="宋体" w:eastAsia="宋体" w:cs="宋体"/>
                <w:i w:val="0"/>
                <w:color w:val="000000"/>
                <w:sz w:val="24"/>
                <w:szCs w:val="24"/>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1D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14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3F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1631">
            <w:pPr>
              <w:jc w:val="center"/>
              <w:rPr>
                <w:rFonts w:hint="default" w:ascii="宋体" w:hAnsi="宋体" w:eastAsia="宋体" w:cs="宋体"/>
                <w:i w:val="0"/>
                <w:color w:val="000000"/>
                <w:sz w:val="24"/>
                <w:szCs w:val="24"/>
                <w:u w:val="none"/>
                <w:lang w:val="en-US" w:eastAsia="zh-CN"/>
              </w:rPr>
            </w:pPr>
          </w:p>
        </w:tc>
      </w:tr>
      <w:tr w14:paraId="2313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EB8C295">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9FC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6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67D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B95AA">
            <w:pPr>
              <w:jc w:val="left"/>
              <w:rPr>
                <w:rFonts w:hint="eastAsia" w:ascii="宋体" w:hAnsi="宋体" w:eastAsia="宋体" w:cs="宋体"/>
                <w:i w:val="0"/>
                <w:color w:val="000000"/>
                <w:sz w:val="24"/>
                <w:szCs w:val="24"/>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EA6C7">
            <w:pPr>
              <w:jc w:val="left"/>
              <w:rPr>
                <w:rFonts w:hint="eastAsia" w:ascii="宋体" w:hAnsi="宋体" w:eastAsia="宋体" w:cs="宋体"/>
                <w:i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4717">
            <w:pPr>
              <w:jc w:val="left"/>
              <w:rPr>
                <w:rFonts w:hint="eastAsia" w:ascii="宋体" w:hAnsi="宋体" w:eastAsia="宋体" w:cs="宋体"/>
                <w:i w:val="0"/>
                <w:color w:val="000000"/>
                <w:sz w:val="24"/>
                <w:szCs w:val="24"/>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7C0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5E6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9C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7E66">
            <w:pPr>
              <w:jc w:val="center"/>
              <w:rPr>
                <w:rFonts w:hint="eastAsia" w:ascii="宋体" w:hAnsi="宋体" w:eastAsia="宋体" w:cs="宋体"/>
                <w:i w:val="0"/>
                <w:color w:val="000000"/>
                <w:sz w:val="24"/>
                <w:szCs w:val="24"/>
                <w:u w:val="none"/>
              </w:rPr>
            </w:pPr>
          </w:p>
        </w:tc>
      </w:tr>
      <w:tr w14:paraId="6664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77C2EAB">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2EF0">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F97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D48A">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4F53">
            <w:pPr>
              <w:jc w:val="left"/>
              <w:rPr>
                <w:rFonts w:hint="eastAsia" w:ascii="宋体" w:hAnsi="宋体" w:eastAsia="宋体" w:cs="宋体"/>
                <w:i w:val="0"/>
                <w:color w:val="000000"/>
                <w:sz w:val="24"/>
                <w:szCs w:val="24"/>
                <w:u w:val="none"/>
                <w:lang w:val="en-US" w:eastAsia="zh-CN"/>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9824">
            <w:pPr>
              <w:jc w:val="left"/>
              <w:rPr>
                <w:rFonts w:hint="eastAsia" w:ascii="宋体" w:hAnsi="宋体" w:eastAsia="宋体" w:cs="宋体"/>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E272">
            <w:pPr>
              <w:jc w:val="left"/>
              <w:rPr>
                <w:rFonts w:hint="eastAsia" w:ascii="宋体" w:hAnsi="宋体" w:eastAsia="宋体" w:cs="宋体"/>
                <w:i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468">
            <w:pPr>
              <w:jc w:val="left"/>
              <w:rPr>
                <w:rFonts w:hint="eastAsia" w:ascii="宋体" w:hAnsi="宋体" w:eastAsia="宋体" w:cs="宋体"/>
                <w:i w:val="0"/>
                <w:color w:val="000000"/>
                <w:sz w:val="24"/>
                <w:szCs w:val="24"/>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4BCE">
            <w:pPr>
              <w:jc w:val="left"/>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1224">
            <w:pPr>
              <w:jc w:val="left"/>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58EB">
            <w:pPr>
              <w:jc w:val="center"/>
              <w:rPr>
                <w:rFonts w:hint="eastAsia" w:ascii="宋体" w:hAnsi="宋体" w:eastAsia="宋体" w:cs="宋体"/>
                <w:i w:val="0"/>
                <w:color w:val="000000"/>
                <w:sz w:val="24"/>
                <w:szCs w:val="24"/>
                <w:u w:val="none"/>
              </w:rPr>
            </w:pPr>
          </w:p>
        </w:tc>
      </w:tr>
      <w:tr w14:paraId="62C2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810" w:type="dxa"/>
            <w:gridSpan w:val="8"/>
            <w:tcBorders>
              <w:top w:val="single" w:color="000000" w:sz="4" w:space="0"/>
              <w:left w:val="single" w:color="000000" w:sz="4" w:space="0"/>
              <w:bottom w:val="single" w:color="000000" w:sz="4" w:space="0"/>
            </w:tcBorders>
            <w:shd w:val="clear" w:color="auto" w:fill="auto"/>
            <w:vAlign w:val="center"/>
          </w:tcPr>
          <w:p w14:paraId="388BAC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8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51E">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FA26">
            <w:pPr>
              <w:jc w:val="both"/>
              <w:rPr>
                <w:rFonts w:hint="eastAsia" w:ascii="宋体" w:hAnsi="宋体" w:eastAsia="宋体" w:cs="宋体"/>
                <w:i w:val="0"/>
                <w:color w:val="000000"/>
                <w:sz w:val="24"/>
                <w:szCs w:val="24"/>
                <w:u w:val="none"/>
              </w:rPr>
            </w:pPr>
          </w:p>
        </w:tc>
      </w:tr>
      <w:tr w14:paraId="236D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37A75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F87CD">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2712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5DAE5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F26B92">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4E4B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A078D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F4B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217B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124D87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057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4E3290DE">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目7</w:t>
      </w:r>
    </w:p>
    <w:p w14:paraId="7111031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岳池县2022年农村公路资金（基本民生）</w:t>
      </w:r>
    </w:p>
    <w:p w14:paraId="51BDFD3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02D2DFA">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6C4745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215219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zh-CN" w:eastAsia="zh-CN"/>
        </w:rPr>
        <w:t>本项目是根据《岳池县2022年农村公路建设实施方案》规划实施</w:t>
      </w:r>
      <w:r>
        <w:rPr>
          <w:rFonts w:hint="eastAsia" w:ascii="仿宋" w:hAnsi="仿宋" w:eastAsia="仿宋" w:cs="仿宋"/>
          <w:sz w:val="30"/>
          <w:szCs w:val="30"/>
          <w:lang w:val="en-US" w:eastAsia="zh-CN"/>
        </w:rPr>
        <w:t>。建设内容及规模：在黄龙乡龙门村、樟木桥村等村实施农村公路建设。</w:t>
      </w:r>
    </w:p>
    <w:p w14:paraId="6810BA1E">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,严把工程质量关。本项目实施后极大改善村的通行条件，更加方便老百姓产业发展及运输，进一步促进种植业发展壮大。同时，能保证升产业区域内贫困户持续增收。</w:t>
      </w:r>
    </w:p>
    <w:p w14:paraId="2C6710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48FD45C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7BDD21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2B2134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CB40F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color w:val="auto"/>
          <w:szCs w:val="32"/>
        </w:rPr>
      </w:pPr>
      <w:r>
        <w:rPr>
          <w:rFonts w:hint="eastAsia" w:ascii="仿宋" w:hAnsi="仿宋" w:eastAsia="仿宋" w:cs="仿宋"/>
          <w:sz w:val="30"/>
          <w:szCs w:val="30"/>
          <w:lang w:val="zh-CN" w:eastAsia="zh-CN"/>
        </w:rPr>
        <w:t>通过项目绩效自评确保项目资金用途合规性、程序合规性、标准合规性</w:t>
      </w:r>
      <w:r>
        <w:rPr>
          <w:rFonts w:hint="eastAsia" w:cs="Times New Roman"/>
          <w:color w:val="auto"/>
          <w:szCs w:val="32"/>
          <w:lang w:eastAsia="zh-CN"/>
        </w:rPr>
        <w:t>。</w:t>
      </w:r>
    </w:p>
    <w:p w14:paraId="3573325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3B0375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3AFA5960">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4FCB9E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6AA43FBD">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3419C94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使用单位自评法。</w:t>
      </w:r>
    </w:p>
    <w:p w14:paraId="726F4A46">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0FEA71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default" w:ascii="仿宋" w:hAnsi="仿宋" w:eastAsia="仿宋" w:cs="仿宋"/>
          <w:sz w:val="30"/>
          <w:szCs w:val="30"/>
          <w:lang w:val="zh-CN" w:eastAsia="zh-CN"/>
        </w:rPr>
        <w:t>评价组</w:t>
      </w:r>
      <w:r>
        <w:rPr>
          <w:rFonts w:hint="eastAsia" w:ascii="仿宋" w:hAnsi="仿宋" w:eastAsia="仿宋" w:cs="仿宋"/>
          <w:sz w:val="30"/>
          <w:szCs w:val="30"/>
          <w:lang w:val="zh-CN" w:eastAsia="zh-CN"/>
        </w:rPr>
        <w:t>由局计财股、乡村振兴办、机关纪委各一人组成，主要通过查看工程及资金支付相关资料进行评价。</w:t>
      </w:r>
    </w:p>
    <w:p w14:paraId="03A4402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D0FAB3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03940A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Times New Roman" w:hAnsi="Times New Roman" w:eastAsia="楷体_GB2312" w:cs="Times New Roman"/>
          <w:b/>
          <w:bCs/>
          <w:color w:val="000000" w:themeColor="text1"/>
          <w:kern w:val="0"/>
          <w:szCs w:val="32"/>
          <w:highlight w:val="none"/>
          <w:shd w:val="clear" w:color="auto" w:fill="FFFFFF"/>
          <w:lang w:val="zh-CN"/>
          <w14:textFill>
            <w14:solidFill>
              <w14:schemeClr w14:val="tx1"/>
            </w14:solidFill>
          </w14:textFill>
        </w:rPr>
        <w:t>绩效分析。</w:t>
      </w:r>
    </w:p>
    <w:p w14:paraId="432132D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val="en-US" w:eastAsia="zh-CN"/>
        </w:rPr>
        <w:t>项目决策程序严密，绩效目标设置科学合理，项目资金与项目总体匹配，此项得分18分。</w:t>
      </w:r>
    </w:p>
    <w:p w14:paraId="20FD92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岳池县东板乡红坡村、伏龙乡任家坪村等村农村公路建设项目</w:t>
      </w:r>
      <w:r>
        <w:rPr>
          <w:rFonts w:hint="eastAsia" w:ascii="仿宋" w:hAnsi="仿宋" w:eastAsia="仿宋" w:cs="仿宋"/>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sz w:val="30"/>
          <w:szCs w:val="30"/>
          <w:lang w:val="en-US" w:eastAsia="zh-CN"/>
        </w:rPr>
        <w:t>18分。</w:t>
      </w:r>
    </w:p>
    <w:p w14:paraId="4AEB25E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该项目年初预算0万元，预算调整数133.873万元，</w:t>
      </w:r>
      <w:r>
        <w:rPr>
          <w:rFonts w:hint="eastAsia" w:ascii="仿宋" w:hAnsi="仿宋" w:eastAsia="仿宋" w:cs="仿宋"/>
          <w:sz w:val="30"/>
          <w:szCs w:val="30"/>
          <w:lang w:eastAsia="zh-CN"/>
        </w:rPr>
        <w:t>预算执行数</w:t>
      </w:r>
      <w:r>
        <w:rPr>
          <w:rFonts w:hint="eastAsia" w:ascii="仿宋" w:hAnsi="仿宋" w:eastAsia="仿宋" w:cs="仿宋"/>
          <w:sz w:val="30"/>
          <w:szCs w:val="30"/>
          <w:lang w:val="en-US" w:eastAsia="zh-CN"/>
        </w:rPr>
        <w:t>133.873万元，预算执行指标得分=财政资金拨付率×100%×2+单位资金使用率×100%×2+地方资金到位率×100%×2=6分；资金的使用符合国家财政法规及财务管理制度规定和审批程序，资金使用指标得分3分。</w:t>
      </w:r>
    </w:p>
    <w:p w14:paraId="78DDE6A6">
      <w:pPr>
        <w:tabs>
          <w:tab w:val="left" w:pos="1911"/>
        </w:tabs>
        <w:ind w:firstLine="643" w:firstLineChars="200"/>
        <w:jc w:val="left"/>
        <w:rPr>
          <w:rFonts w:hint="default" w:ascii="仿宋" w:hAnsi="仿宋" w:eastAsia="仿宋" w:cs="仿宋"/>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640D2AD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专用指标</w:t>
      </w:r>
      <w:r>
        <w:rPr>
          <w:rFonts w:hint="default" w:ascii="楷体_GB2312" w:hAnsi="宋体" w:eastAsia="楷体_GB2312" w:cs="Times New Roman"/>
          <w:b/>
          <w:color w:val="auto"/>
          <w:sz w:val="32"/>
          <w:szCs w:val="32"/>
          <w:highlight w:val="none"/>
          <w:u w:val="none"/>
          <w:lang w:val="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6DD971E1">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3F22965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5DAC456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eastAsia="zh-CN"/>
        </w:rPr>
        <w:t>该项目按个按照中省有关政策和施工合同兑付工程款，此项得分</w:t>
      </w:r>
      <w:r>
        <w:rPr>
          <w:rFonts w:hint="eastAsia" w:ascii="仿宋" w:hAnsi="仿宋" w:eastAsia="仿宋" w:cs="仿宋"/>
          <w:sz w:val="30"/>
          <w:szCs w:val="30"/>
          <w:lang w:val="en-US" w:eastAsia="zh-CN"/>
        </w:rPr>
        <w:t>12分。</w:t>
      </w:r>
    </w:p>
    <w:p w14:paraId="68B6EBAD">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69A997B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无</w:t>
      </w:r>
    </w:p>
    <w:p w14:paraId="087F9F87">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307D86D9">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06A10E44">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4771A866">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0648B80D">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54DA33DC">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284"/>
        <w:gridCol w:w="1492"/>
        <w:gridCol w:w="1642"/>
        <w:gridCol w:w="586"/>
        <w:gridCol w:w="855"/>
        <w:gridCol w:w="630"/>
        <w:gridCol w:w="780"/>
        <w:gridCol w:w="435"/>
        <w:gridCol w:w="495"/>
        <w:gridCol w:w="1538"/>
      </w:tblGrid>
      <w:tr w14:paraId="575C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48EBE3B9">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259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DC3A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3FC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岳池县2022年农村公路资金（基本民生）</w:t>
            </w:r>
          </w:p>
        </w:tc>
      </w:tr>
      <w:tr w14:paraId="7CD8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997D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539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AE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921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1028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8667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71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5AE7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F0552">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60EF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1"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0B8C">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48C">
            <w:pPr>
              <w:jc w:val="both"/>
              <w:rPr>
                <w:rFonts w:ascii="宋体" w:hAnsi="宋体" w:eastAsia="宋体" w:cs="宋体"/>
                <w:i w:val="0"/>
                <w:color w:val="000000"/>
                <w:sz w:val="24"/>
                <w:szCs w:val="24"/>
                <w:u w:val="none"/>
              </w:rPr>
            </w:pP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30E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0AC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445C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EA60">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E0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FE9F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0B2A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9B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8F5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CB4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158">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EB7C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5C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04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AF4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E72E">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18A0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FFD6">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E6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133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D597">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133.873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1BC82">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133.873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6C6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0E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4C9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16E">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0C96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79BE">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3B3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B03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35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133.873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65AD7">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133.873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D0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72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250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7AE0">
            <w:pPr>
              <w:jc w:val="both"/>
            </w:pPr>
          </w:p>
        </w:tc>
      </w:tr>
      <w:tr w14:paraId="41E1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CD96">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69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E06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6A8">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540B2">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A52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A3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9F0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1F7E">
            <w:pPr>
              <w:jc w:val="both"/>
            </w:pPr>
          </w:p>
        </w:tc>
      </w:tr>
      <w:tr w14:paraId="7B84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B15D">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2C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74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05D">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4DF6F">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AC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B4D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490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86A6">
            <w:pPr>
              <w:jc w:val="both"/>
            </w:pPr>
          </w:p>
        </w:tc>
      </w:tr>
      <w:tr w14:paraId="7F18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9"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F2E1">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9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F219">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96AF">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F7C99">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8D49">
            <w:pPr>
              <w:jc w:val="cente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71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C6A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4A62">
            <w:pPr>
              <w:jc w:val="both"/>
            </w:pPr>
          </w:p>
        </w:tc>
      </w:tr>
      <w:tr w14:paraId="0349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8D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17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C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98A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E8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5D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54E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647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FD5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23F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CE6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1952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043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77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D69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2B2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74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509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DCF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2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A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5D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AFDB">
            <w:pPr>
              <w:jc w:val="center"/>
            </w:pPr>
          </w:p>
        </w:tc>
      </w:tr>
      <w:tr w14:paraId="30E5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D3BA">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271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2AA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3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22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3E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A5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78B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8F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7EF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8933">
            <w:pPr>
              <w:jc w:val="center"/>
            </w:pPr>
          </w:p>
        </w:tc>
      </w:tr>
      <w:tr w14:paraId="01CA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5ED5">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66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31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B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D7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65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03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B0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F92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15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2AC1">
            <w:pPr>
              <w:jc w:val="center"/>
            </w:pPr>
          </w:p>
        </w:tc>
      </w:tr>
      <w:tr w14:paraId="3B21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CCA7C5C">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9D0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D8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4F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39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6D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820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738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47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A1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C7A4">
            <w:pPr>
              <w:jc w:val="center"/>
              <w:rPr>
                <w:rFonts w:ascii="宋体" w:hAnsi="宋体" w:eastAsia="宋体" w:cs="宋体"/>
                <w:i w:val="0"/>
                <w:color w:val="000000"/>
                <w:sz w:val="24"/>
                <w:szCs w:val="24"/>
                <w:u w:val="none"/>
              </w:rPr>
            </w:pPr>
          </w:p>
        </w:tc>
      </w:tr>
      <w:tr w14:paraId="212D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0379E62">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1DB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8F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04A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C69D">
            <w:pPr>
              <w:jc w:val="left"/>
              <w:rPr>
                <w:rFonts w:hint="eastAsia" w:ascii="宋体" w:hAnsi="宋体" w:eastAsia="宋体" w:cs="宋体"/>
                <w:i w:val="0"/>
                <w:color w:val="000000"/>
                <w:sz w:val="24"/>
                <w:szCs w:val="24"/>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501">
            <w:pPr>
              <w:jc w:val="left"/>
              <w:rPr>
                <w:rFonts w:hint="default" w:ascii="宋体" w:hAnsi="宋体" w:eastAsia="宋体" w:cs="宋体"/>
                <w:i w:val="0"/>
                <w:color w:val="000000"/>
                <w:sz w:val="24"/>
                <w:szCs w:val="24"/>
                <w:u w:val="none"/>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4624">
            <w:pPr>
              <w:jc w:val="left"/>
              <w:rPr>
                <w:rFonts w:hint="eastAsia" w:ascii="宋体" w:hAnsi="宋体" w:eastAsia="宋体" w:cs="宋体"/>
                <w:i w:val="0"/>
                <w:color w:val="000000"/>
                <w:sz w:val="24"/>
                <w:szCs w:val="24"/>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7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4B5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A9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ABDB">
            <w:pPr>
              <w:jc w:val="center"/>
              <w:rPr>
                <w:rFonts w:hint="default" w:ascii="宋体" w:hAnsi="宋体" w:eastAsia="宋体" w:cs="宋体"/>
                <w:i w:val="0"/>
                <w:color w:val="000000"/>
                <w:sz w:val="24"/>
                <w:szCs w:val="24"/>
                <w:u w:val="none"/>
                <w:lang w:val="en-US" w:eastAsia="zh-CN"/>
              </w:rPr>
            </w:pPr>
          </w:p>
        </w:tc>
      </w:tr>
      <w:tr w14:paraId="29A8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F8EFE38">
            <w:pPr>
              <w:jc w:val="center"/>
              <w:rPr>
                <w:rFonts w:hint="eastAsia" w:ascii="宋体" w:hAnsi="宋体" w:eastAsia="宋体" w:cs="宋体"/>
                <w:i w:val="0"/>
                <w:color w:val="000000"/>
                <w:sz w:val="24"/>
                <w:szCs w:val="24"/>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082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D3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EF8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18057">
            <w:pPr>
              <w:jc w:val="left"/>
              <w:rPr>
                <w:rFonts w:hint="eastAsia" w:ascii="宋体" w:hAnsi="宋体" w:eastAsia="宋体" w:cs="宋体"/>
                <w:i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3F39A">
            <w:pPr>
              <w:jc w:val="left"/>
              <w:rPr>
                <w:rFonts w:hint="eastAsia" w:ascii="宋体" w:hAnsi="宋体" w:eastAsia="宋体" w:cs="宋体"/>
                <w:i w:val="0"/>
                <w:color w:val="000000"/>
                <w:sz w:val="24"/>
                <w:szCs w:val="24"/>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5DCF0">
            <w:pPr>
              <w:jc w:val="left"/>
              <w:rPr>
                <w:rFonts w:hint="eastAsia" w:ascii="宋体" w:hAnsi="宋体" w:eastAsia="宋体" w:cs="宋体"/>
                <w:i w:val="0"/>
                <w:color w:val="000000"/>
                <w:sz w:val="24"/>
                <w:szCs w:val="24"/>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AA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3CE3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C378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EFBF">
            <w:pPr>
              <w:jc w:val="center"/>
              <w:rPr>
                <w:rFonts w:hint="eastAsia" w:ascii="宋体" w:hAnsi="宋体" w:eastAsia="宋体" w:cs="宋体"/>
                <w:i w:val="0"/>
                <w:color w:val="000000"/>
                <w:sz w:val="24"/>
                <w:szCs w:val="24"/>
                <w:u w:val="none"/>
              </w:rPr>
            </w:pPr>
          </w:p>
        </w:tc>
      </w:tr>
      <w:tr w14:paraId="396D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B81D261">
            <w:pPr>
              <w:jc w:val="center"/>
              <w:rPr>
                <w:rFonts w:hint="eastAsia" w:ascii="宋体" w:hAnsi="宋体" w:eastAsia="宋体" w:cs="宋体"/>
                <w:i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1779">
            <w:pPr>
              <w:jc w:val="left"/>
              <w:rPr>
                <w:rFonts w:hint="eastAsia" w:ascii="宋体" w:hAnsi="宋体" w:eastAsia="宋体" w:cs="宋体"/>
                <w:i w:val="0"/>
                <w:color w:val="000000"/>
                <w:sz w:val="24"/>
                <w:szCs w:val="24"/>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56D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E812">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AF67">
            <w:pPr>
              <w:jc w:val="left"/>
              <w:rPr>
                <w:rFonts w:hint="eastAsia" w:ascii="宋体" w:hAnsi="宋体" w:eastAsia="宋体" w:cs="宋体"/>
                <w:i w:val="0"/>
                <w:color w:val="000000"/>
                <w:sz w:val="24"/>
                <w:szCs w:val="24"/>
                <w:u w:val="none"/>
                <w:lang w:val="en-US" w:eastAsia="zh-CN"/>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CBB5">
            <w:pPr>
              <w:jc w:val="left"/>
              <w:rPr>
                <w:rFonts w:hint="eastAsia" w:ascii="宋体" w:hAnsi="宋体" w:eastAsia="宋体" w:cs="宋体"/>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9815">
            <w:pPr>
              <w:jc w:val="left"/>
              <w:rPr>
                <w:rFonts w:hint="eastAsia" w:ascii="宋体" w:hAnsi="宋体" w:eastAsia="宋体" w:cs="宋体"/>
                <w:i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EE6E">
            <w:pPr>
              <w:jc w:val="left"/>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535D">
            <w:pPr>
              <w:jc w:val="left"/>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8136">
            <w:pPr>
              <w:jc w:val="left"/>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FB15">
            <w:pPr>
              <w:jc w:val="center"/>
              <w:rPr>
                <w:rFonts w:hint="eastAsia" w:ascii="宋体" w:hAnsi="宋体" w:eastAsia="宋体" w:cs="宋体"/>
                <w:i w:val="0"/>
                <w:color w:val="000000"/>
                <w:sz w:val="24"/>
                <w:szCs w:val="24"/>
                <w:u w:val="none"/>
              </w:rPr>
            </w:pPr>
          </w:p>
        </w:tc>
      </w:tr>
      <w:tr w14:paraId="2946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765" w:type="dxa"/>
            <w:gridSpan w:val="8"/>
            <w:tcBorders>
              <w:top w:val="single" w:color="000000" w:sz="4" w:space="0"/>
              <w:left w:val="single" w:color="000000" w:sz="4" w:space="0"/>
              <w:bottom w:val="single" w:color="000000" w:sz="4" w:space="0"/>
            </w:tcBorders>
            <w:shd w:val="clear" w:color="auto" w:fill="auto"/>
            <w:vAlign w:val="center"/>
          </w:tcPr>
          <w:p w14:paraId="4ED225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F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54F">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30B">
            <w:pPr>
              <w:jc w:val="both"/>
              <w:rPr>
                <w:rFonts w:hint="eastAsia" w:ascii="宋体" w:hAnsi="宋体" w:eastAsia="宋体" w:cs="宋体"/>
                <w:i w:val="0"/>
                <w:color w:val="000000"/>
                <w:sz w:val="24"/>
                <w:szCs w:val="24"/>
                <w:u w:val="none"/>
              </w:rPr>
            </w:pPr>
          </w:p>
        </w:tc>
      </w:tr>
      <w:tr w14:paraId="5A17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85CCA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1D171">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41A4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E2AC8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B46840">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78AD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632E7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617A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1D2C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0C2365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EBA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2BDC63CB">
      <w:pPr>
        <w:pStyle w:val="6"/>
        <w:spacing w:before="93"/>
        <w:rPr>
          <w:rFonts w:hAnsi="Calibri" w:cs="仿宋"/>
          <w:sz w:val="32"/>
          <w:szCs w:val="32"/>
        </w:rPr>
      </w:pPr>
    </w:p>
    <w:p w14:paraId="0DE91D2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32990E9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757D15D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目8</w:t>
      </w:r>
    </w:p>
    <w:p w14:paraId="01E7A91B">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岳池县2022年农村公路建设项目工程款</w:t>
      </w:r>
    </w:p>
    <w:p w14:paraId="57E88760">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302E291">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534F99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7CEDD3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en-US" w:eastAsia="zh-CN"/>
        </w:rPr>
        <w:t>本项目是根据《岳池县2022年农村公路建设实施方案》规划实施。建设内容及规模：在黄龙乡龙门村、樟木桥村等村实施农村公路建设。</w:t>
      </w:r>
    </w:p>
    <w:p w14:paraId="555F3A69">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w:t>
      </w:r>
      <w:r>
        <w:rPr>
          <w:rFonts w:hint="eastAsia" w:ascii="仿宋" w:hAnsi="仿宋" w:eastAsia="仿宋" w:cs="仿宋"/>
          <w:sz w:val="30"/>
          <w:szCs w:val="30"/>
          <w:lang w:val="en-US" w:eastAsia="zh-CN"/>
        </w:rPr>
        <w:t>本项目实施后极大改善村的通行条件，更加方便老百姓产业发展及运输，进一步促进种植业发展壮大。同时，能保证升产业区域内贫困户持续增收。</w:t>
      </w:r>
    </w:p>
    <w:p w14:paraId="094666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0F30416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4FD80F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409B04C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（一）评价目的。</w:t>
      </w:r>
    </w:p>
    <w:p w14:paraId="66435B80">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val="en-US" w:eastAsia="zh-CN"/>
        </w:rPr>
        <w:t>。</w:t>
      </w:r>
    </w:p>
    <w:p w14:paraId="0F49F5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7C87AC8">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按照绩效评价指标体系，对资金支出使用全过程及其实施效果进行综合评价和判断。主要评分点在到位资金是否及时使用以及资金使用范围是否符合绩效目标要求。</w:t>
      </w:r>
    </w:p>
    <w:p w14:paraId="1E9AB7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892957B">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6D561146">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2350CF2E">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使用单位自评法。</w:t>
      </w:r>
    </w:p>
    <w:p w14:paraId="4CB2F43F">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7E4F0FBB">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评价组由局计财股、乡村振兴办、机关纪委各一人组成，主要通过查看工程及资金支付相关资料进行评价。</w:t>
      </w:r>
    </w:p>
    <w:p w14:paraId="0791A77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C101A0D">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18F210E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color w:val="auto"/>
          <w:sz w:val="32"/>
          <w:szCs w:val="32"/>
          <w:highlight w:val="none"/>
          <w:u w:val="none"/>
          <w:lang w:val="zh-CN"/>
        </w:rPr>
        <w:t>绩效分析。</w:t>
      </w:r>
    </w:p>
    <w:p w14:paraId="25C1DA3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val="en-US" w:eastAsia="zh-CN"/>
        </w:rPr>
        <w:t>项目决策程序严密，绩效目标设置科学合理，项目资金与项目总体匹配，此项得分18分。</w:t>
      </w:r>
    </w:p>
    <w:p w14:paraId="09AEF53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val="en-US" w:eastAsia="zh-CN"/>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206F7B3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588.73万元，预算执行数588.73万元，预算执行指标得分=财政资金拨付率×100%×2+单位资金使用率×100%×2+地方资金到位率×100%×2=6分；资金的使用符合国家财政法规及财务管理制度规定和审批程序，资金使用指标得分3分。</w:t>
      </w:r>
    </w:p>
    <w:p w14:paraId="67595BC2">
      <w:pPr>
        <w:tabs>
          <w:tab w:val="left" w:pos="1911"/>
        </w:tabs>
        <w:ind w:firstLine="643" w:firstLineChars="200"/>
        <w:jc w:val="left"/>
        <w:rPr>
          <w:rFonts w:hint="default" w:ascii="仿宋" w:hAnsi="仿宋" w:eastAsia="仿宋" w:cs="仿宋"/>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49DF635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楷体_GB2312" w:hAnsi="宋体" w:eastAsia="楷体_GB2312" w:cs="Times New Roman"/>
          <w:b/>
          <w:color w:val="auto"/>
          <w:sz w:val="32"/>
          <w:szCs w:val="32"/>
          <w:highlight w:val="none"/>
          <w:u w:val="none"/>
          <w:lang w:val="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633F4825">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0A697B5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393B50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eastAsia="zh-CN"/>
        </w:rPr>
        <w:t>该项目按个按照中省有关政策和施工合同</w:t>
      </w:r>
      <w:r>
        <w:rPr>
          <w:rFonts w:hint="eastAsia" w:ascii="楷体_GB2312" w:hAnsi="宋体" w:eastAsia="楷体_GB2312" w:cs="Times New Roman"/>
          <w:b/>
          <w:color w:val="auto"/>
          <w:sz w:val="32"/>
          <w:szCs w:val="32"/>
          <w:highlight w:val="none"/>
          <w:u w:val="none"/>
          <w:lang w:val="zh-CN" w:eastAsia="zh-CN"/>
        </w:rPr>
        <w:t>兑付</w:t>
      </w:r>
      <w:r>
        <w:rPr>
          <w:rFonts w:hint="eastAsia" w:ascii="仿宋" w:hAnsi="仿宋" w:eastAsia="仿宋" w:cs="仿宋"/>
          <w:sz w:val="30"/>
          <w:szCs w:val="30"/>
          <w:lang w:eastAsia="zh-CN"/>
        </w:rPr>
        <w:t>工程款，此项得分</w:t>
      </w:r>
      <w:r>
        <w:rPr>
          <w:rFonts w:hint="eastAsia" w:ascii="仿宋" w:hAnsi="仿宋" w:eastAsia="仿宋" w:cs="仿宋"/>
          <w:sz w:val="30"/>
          <w:szCs w:val="30"/>
          <w:lang w:val="en-US" w:eastAsia="zh-CN"/>
        </w:rPr>
        <w:t>12分。</w:t>
      </w:r>
    </w:p>
    <w:p w14:paraId="33176AD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72AD7F7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w:t>
      </w:r>
      <w:r>
        <w:rPr>
          <w:rFonts w:hint="eastAsia" w:ascii="楷体_GB2312" w:hAnsi="宋体" w:eastAsia="楷体_GB2312" w:cs="Times New Roman"/>
          <w:b/>
          <w:color w:val="auto"/>
          <w:sz w:val="32"/>
          <w:szCs w:val="32"/>
          <w:highlight w:val="none"/>
          <w:u w:val="none"/>
          <w:lang w:val="en-US" w:eastAsia="zh-CN"/>
        </w:rPr>
        <w:t>标</w:t>
      </w:r>
      <w:r>
        <w:rPr>
          <w:rFonts w:hint="default" w:ascii="楷体_GB2312" w:hAnsi="宋体" w:eastAsia="楷体_GB2312" w:cs="Times New Roman"/>
          <w:b/>
          <w:color w:val="auto"/>
          <w:sz w:val="32"/>
          <w:szCs w:val="32"/>
          <w:highlight w:val="none"/>
          <w:u w:val="none"/>
          <w:lang w:val="zh-CN"/>
        </w:rPr>
        <w:t>绩效分析。</w:t>
      </w:r>
      <w:r>
        <w:rPr>
          <w:rFonts w:hint="eastAsia" w:ascii="仿宋" w:hAnsi="仿宋" w:eastAsia="仿宋" w:cs="仿宋"/>
          <w:sz w:val="30"/>
          <w:szCs w:val="30"/>
          <w:lang w:val="zh-CN" w:eastAsia="zh-CN"/>
        </w:rPr>
        <w:t>无</w:t>
      </w:r>
    </w:p>
    <w:p w14:paraId="7CB928B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3B9697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5B77582B">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755A623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1AA753E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1970EF3">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284"/>
        <w:gridCol w:w="1492"/>
        <w:gridCol w:w="1642"/>
        <w:gridCol w:w="586"/>
        <w:gridCol w:w="855"/>
        <w:gridCol w:w="630"/>
        <w:gridCol w:w="780"/>
        <w:gridCol w:w="435"/>
        <w:gridCol w:w="495"/>
        <w:gridCol w:w="1538"/>
      </w:tblGrid>
      <w:tr w14:paraId="4DC9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31EC43D7">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51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608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4CA7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岳池县2022年农村公路建设项目工程款</w:t>
            </w:r>
          </w:p>
        </w:tc>
      </w:tr>
      <w:tr w14:paraId="768D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4B7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CD8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84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EB34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6DE3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8328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8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480F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07CE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149F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1"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0D63">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711C">
            <w:pPr>
              <w:jc w:val="both"/>
              <w:rPr>
                <w:rFonts w:ascii="宋体" w:hAnsi="宋体" w:eastAsia="宋体" w:cs="宋体"/>
                <w:i w:val="0"/>
                <w:color w:val="000000"/>
                <w:sz w:val="24"/>
                <w:szCs w:val="24"/>
                <w:u w:val="none"/>
              </w:rPr>
            </w:pP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09B5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277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4D92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F5BA">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1E9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D0C7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4AE8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BCD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289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20E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977">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1A11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4B4">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3AD">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03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171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4BC2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8C9C">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C5A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ED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913C">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588.73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EA375">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588.73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09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B0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05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E065">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50C1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4414">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BD1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CA6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C7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588.73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49417">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588.73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12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05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91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E20">
            <w:pPr>
              <w:jc w:val="both"/>
            </w:pPr>
          </w:p>
        </w:tc>
      </w:tr>
      <w:tr w14:paraId="2E13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AE0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6F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F9A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449">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3A353">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D1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DEB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D7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B27">
            <w:pPr>
              <w:jc w:val="both"/>
            </w:pPr>
          </w:p>
        </w:tc>
      </w:tr>
      <w:tr w14:paraId="3B9D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4832">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36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109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AAC">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DF878">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F2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8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7D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1018">
            <w:pPr>
              <w:jc w:val="both"/>
            </w:pPr>
          </w:p>
        </w:tc>
      </w:tr>
      <w:tr w14:paraId="3B67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CC7D">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20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B11">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5A1">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E5F8D">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3D2">
            <w:pPr>
              <w:jc w:val="cente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63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A0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1A1">
            <w:pPr>
              <w:jc w:val="both"/>
            </w:pPr>
          </w:p>
        </w:tc>
      </w:tr>
      <w:tr w14:paraId="4FCF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196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58A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18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21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0DC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11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F0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378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97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3E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1C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1A97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240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FE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A2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7B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0C1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E3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C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5C4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77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A9A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42E">
            <w:pPr>
              <w:jc w:val="center"/>
            </w:pPr>
          </w:p>
        </w:tc>
      </w:tr>
      <w:tr w14:paraId="471B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1A87">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618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2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804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D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A1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F68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34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C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6D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23ED">
            <w:pPr>
              <w:jc w:val="center"/>
            </w:pPr>
          </w:p>
        </w:tc>
      </w:tr>
      <w:tr w14:paraId="7C1A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B16B">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A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F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A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F5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9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44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0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F1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D5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43F">
            <w:pPr>
              <w:jc w:val="center"/>
            </w:pPr>
          </w:p>
        </w:tc>
      </w:tr>
      <w:tr w14:paraId="454D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BC26307">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B65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90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85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8DC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469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80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F5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4B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FA1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2459">
            <w:pPr>
              <w:jc w:val="center"/>
              <w:rPr>
                <w:rFonts w:ascii="宋体" w:hAnsi="宋体" w:eastAsia="宋体" w:cs="宋体"/>
                <w:i w:val="0"/>
                <w:color w:val="000000"/>
                <w:sz w:val="24"/>
                <w:szCs w:val="24"/>
                <w:u w:val="none"/>
              </w:rPr>
            </w:pPr>
          </w:p>
        </w:tc>
      </w:tr>
      <w:tr w14:paraId="4BCE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5508E2B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19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74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66E">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834D">
            <w:pPr>
              <w:jc w:val="left"/>
              <w:rPr>
                <w:rFonts w:hint="eastAsia" w:ascii="宋体" w:hAnsi="宋体" w:eastAsia="宋体" w:cs="宋体"/>
                <w:i w:val="0"/>
                <w:color w:val="000000"/>
                <w:sz w:val="24"/>
                <w:szCs w:val="24"/>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581">
            <w:pPr>
              <w:jc w:val="left"/>
              <w:rPr>
                <w:rFonts w:hint="default" w:ascii="宋体" w:hAnsi="宋体" w:eastAsia="宋体" w:cs="宋体"/>
                <w:i w:val="0"/>
                <w:color w:val="000000"/>
                <w:sz w:val="24"/>
                <w:szCs w:val="24"/>
                <w:u w:val="none"/>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980">
            <w:pPr>
              <w:jc w:val="left"/>
              <w:rPr>
                <w:rFonts w:hint="eastAsia" w:ascii="宋体" w:hAnsi="宋体" w:eastAsia="宋体" w:cs="宋体"/>
                <w:i w:val="0"/>
                <w:color w:val="000000"/>
                <w:sz w:val="24"/>
                <w:szCs w:val="24"/>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18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F6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21E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D8C">
            <w:pPr>
              <w:jc w:val="center"/>
              <w:rPr>
                <w:rFonts w:hint="default" w:ascii="宋体" w:hAnsi="宋体" w:eastAsia="宋体" w:cs="宋体"/>
                <w:i w:val="0"/>
                <w:color w:val="000000"/>
                <w:sz w:val="24"/>
                <w:szCs w:val="24"/>
                <w:u w:val="none"/>
                <w:lang w:val="en-US" w:eastAsia="zh-CN"/>
              </w:rPr>
            </w:pPr>
          </w:p>
        </w:tc>
      </w:tr>
      <w:tr w14:paraId="5B83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302F29F5">
            <w:pPr>
              <w:jc w:val="center"/>
              <w:rPr>
                <w:rFonts w:hint="eastAsia" w:ascii="宋体" w:hAnsi="宋体" w:eastAsia="宋体" w:cs="宋体"/>
                <w:i w:val="0"/>
                <w:color w:val="000000"/>
                <w:sz w:val="24"/>
                <w:szCs w:val="24"/>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3DB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1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CAC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18A8">
            <w:pPr>
              <w:jc w:val="left"/>
              <w:rPr>
                <w:rFonts w:hint="eastAsia" w:ascii="宋体" w:hAnsi="宋体" w:eastAsia="宋体" w:cs="宋体"/>
                <w:i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454EA">
            <w:pPr>
              <w:jc w:val="left"/>
              <w:rPr>
                <w:rFonts w:hint="eastAsia" w:ascii="宋体" w:hAnsi="宋体" w:eastAsia="宋体" w:cs="宋体"/>
                <w:i w:val="0"/>
                <w:color w:val="000000"/>
                <w:sz w:val="24"/>
                <w:szCs w:val="24"/>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B932D">
            <w:pPr>
              <w:jc w:val="left"/>
              <w:rPr>
                <w:rFonts w:hint="eastAsia" w:ascii="宋体" w:hAnsi="宋体" w:eastAsia="宋体" w:cs="宋体"/>
                <w:i w:val="0"/>
                <w:color w:val="000000"/>
                <w:sz w:val="24"/>
                <w:szCs w:val="24"/>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639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63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1C4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C8787">
            <w:pPr>
              <w:jc w:val="center"/>
              <w:rPr>
                <w:rFonts w:hint="eastAsia" w:ascii="宋体" w:hAnsi="宋体" w:eastAsia="宋体" w:cs="宋体"/>
                <w:i w:val="0"/>
                <w:color w:val="000000"/>
                <w:sz w:val="24"/>
                <w:szCs w:val="24"/>
                <w:u w:val="none"/>
              </w:rPr>
            </w:pPr>
          </w:p>
        </w:tc>
      </w:tr>
      <w:tr w14:paraId="728A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B02F12D">
            <w:pPr>
              <w:jc w:val="center"/>
              <w:rPr>
                <w:rFonts w:hint="eastAsia" w:ascii="宋体" w:hAnsi="宋体" w:eastAsia="宋体" w:cs="宋体"/>
                <w:i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8FE8">
            <w:pPr>
              <w:jc w:val="left"/>
              <w:rPr>
                <w:rFonts w:hint="eastAsia" w:ascii="宋体" w:hAnsi="宋体" w:eastAsia="宋体" w:cs="宋体"/>
                <w:i w:val="0"/>
                <w:color w:val="000000"/>
                <w:sz w:val="24"/>
                <w:szCs w:val="24"/>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EC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C248">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D5DF">
            <w:pPr>
              <w:jc w:val="left"/>
              <w:rPr>
                <w:rFonts w:hint="eastAsia" w:ascii="宋体" w:hAnsi="宋体" w:eastAsia="宋体" w:cs="宋体"/>
                <w:i w:val="0"/>
                <w:color w:val="000000"/>
                <w:sz w:val="24"/>
                <w:szCs w:val="24"/>
                <w:u w:val="none"/>
                <w:lang w:val="en-US" w:eastAsia="zh-CN"/>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1F00">
            <w:pPr>
              <w:jc w:val="left"/>
              <w:rPr>
                <w:rFonts w:hint="eastAsia" w:ascii="宋体" w:hAnsi="宋体" w:eastAsia="宋体" w:cs="宋体"/>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38BA">
            <w:pPr>
              <w:jc w:val="left"/>
              <w:rPr>
                <w:rFonts w:hint="eastAsia" w:ascii="宋体" w:hAnsi="宋体" w:eastAsia="宋体" w:cs="宋体"/>
                <w:i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4B52">
            <w:pPr>
              <w:jc w:val="left"/>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B977">
            <w:pPr>
              <w:jc w:val="left"/>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D303">
            <w:pPr>
              <w:jc w:val="left"/>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90C9">
            <w:pPr>
              <w:jc w:val="center"/>
              <w:rPr>
                <w:rFonts w:hint="eastAsia" w:ascii="宋体" w:hAnsi="宋体" w:eastAsia="宋体" w:cs="宋体"/>
                <w:i w:val="0"/>
                <w:color w:val="000000"/>
                <w:sz w:val="24"/>
                <w:szCs w:val="24"/>
                <w:u w:val="none"/>
              </w:rPr>
            </w:pPr>
          </w:p>
        </w:tc>
      </w:tr>
      <w:tr w14:paraId="2F47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765" w:type="dxa"/>
            <w:gridSpan w:val="8"/>
            <w:tcBorders>
              <w:top w:val="single" w:color="000000" w:sz="4" w:space="0"/>
              <w:left w:val="single" w:color="000000" w:sz="4" w:space="0"/>
              <w:bottom w:val="single" w:color="000000" w:sz="4" w:space="0"/>
            </w:tcBorders>
            <w:shd w:val="clear" w:color="auto" w:fill="auto"/>
            <w:vAlign w:val="center"/>
          </w:tcPr>
          <w:p w14:paraId="36577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B6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DF1C">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8F1">
            <w:pPr>
              <w:jc w:val="both"/>
              <w:rPr>
                <w:rFonts w:hint="eastAsia" w:ascii="宋体" w:hAnsi="宋体" w:eastAsia="宋体" w:cs="宋体"/>
                <w:i w:val="0"/>
                <w:color w:val="000000"/>
                <w:sz w:val="24"/>
                <w:szCs w:val="24"/>
                <w:u w:val="none"/>
              </w:rPr>
            </w:pPr>
          </w:p>
        </w:tc>
      </w:tr>
      <w:tr w14:paraId="710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1E37FF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5A2C06">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7017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44C96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9E01F">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451A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14D8F1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C428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38FA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566B68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4545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00C80771">
      <w:pPr>
        <w:pStyle w:val="6"/>
        <w:spacing w:before="93"/>
        <w:rPr>
          <w:rFonts w:hAnsi="Calibri" w:cs="仿宋"/>
          <w:sz w:val="32"/>
          <w:szCs w:val="32"/>
        </w:rPr>
      </w:pPr>
    </w:p>
    <w:p w14:paraId="17664DF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hAnsi="Calibri" w:cs="仿宋"/>
          <w:sz w:val="32"/>
          <w:szCs w:val="32"/>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目9</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64"/>
        <w:gridCol w:w="1071"/>
        <w:gridCol w:w="984"/>
        <w:gridCol w:w="396"/>
        <w:gridCol w:w="846"/>
        <w:gridCol w:w="396"/>
        <w:gridCol w:w="846"/>
        <w:gridCol w:w="486"/>
        <w:gridCol w:w="396"/>
        <w:gridCol w:w="1261"/>
      </w:tblGrid>
      <w:tr w14:paraId="2185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2FD2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E2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90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0AF2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2023年第二季度公交优惠补贴款</w:t>
            </w:r>
          </w:p>
        </w:tc>
      </w:tr>
      <w:tr w14:paraId="01A9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69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FB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42" w:type="pct"/>
            <w:tcBorders>
              <w:top w:val="nil"/>
              <w:left w:val="nil"/>
              <w:bottom w:val="nil"/>
              <w:right w:val="nil"/>
            </w:tcBorders>
            <w:shd w:val="clear" w:color="auto" w:fill="auto"/>
            <w:vAlign w:val="center"/>
          </w:tcPr>
          <w:p w14:paraId="38F44D9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9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银城公交公司</w:t>
            </w:r>
          </w:p>
        </w:tc>
      </w:tr>
      <w:tr w14:paraId="2C18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67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DE6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26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B4CC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77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80A5">
            <w:pP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B98A">
            <w:pPr>
              <w:rPr>
                <w:rFonts w:hint="eastAsia" w:ascii="宋体" w:hAnsi="宋体" w:eastAsia="宋体" w:cs="宋体"/>
                <w:i w:val="0"/>
                <w:iCs w:val="0"/>
                <w:color w:val="000000"/>
                <w:sz w:val="18"/>
                <w:szCs w:val="18"/>
                <w:u w:val="none"/>
              </w:rPr>
            </w:pPr>
          </w:p>
        </w:tc>
        <w:tc>
          <w:tcPr>
            <w:tcW w:w="22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D9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A39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074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0564">
            <w:pP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B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280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34BF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DD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0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4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9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E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3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0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4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8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DE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D5CA">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5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D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94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20.20632</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35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8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2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5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27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此项目补助资金财政年中追加下达。</w:t>
            </w:r>
          </w:p>
        </w:tc>
      </w:tr>
      <w:tr w14:paraId="58D1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5631">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E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8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A0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20.20632</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3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B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8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1739">
            <w:pPr>
              <w:rPr>
                <w:rFonts w:hint="eastAsia" w:ascii="黑体" w:hAnsi="黑体" w:eastAsia="黑体" w:cs="黑体"/>
                <w:i/>
                <w:iCs/>
                <w:color w:val="000000"/>
                <w:sz w:val="18"/>
                <w:szCs w:val="18"/>
                <w:u w:val="none"/>
              </w:rPr>
            </w:pPr>
          </w:p>
        </w:tc>
      </w:tr>
      <w:tr w14:paraId="76CE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4CE0">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D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A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9719">
            <w:pPr>
              <w:jc w:val="center"/>
              <w:rPr>
                <w:rFonts w:hint="eastAsia" w:ascii="宋体" w:hAnsi="宋体" w:eastAsia="宋体" w:cs="宋体"/>
                <w:i w:val="0"/>
                <w:iCs w:val="0"/>
                <w:color w:val="000000"/>
                <w:sz w:val="18"/>
                <w:szCs w:val="18"/>
                <w:u w:val="none"/>
              </w:rPr>
            </w:pP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0571E">
            <w:pPr>
              <w:jc w:val="cente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7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7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4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AE31">
            <w:pPr>
              <w:rPr>
                <w:rFonts w:hint="eastAsia" w:ascii="黑体" w:hAnsi="黑体" w:eastAsia="黑体" w:cs="黑体"/>
                <w:i/>
                <w:iCs/>
                <w:color w:val="000000"/>
                <w:sz w:val="18"/>
                <w:szCs w:val="18"/>
                <w:u w:val="none"/>
              </w:rPr>
            </w:pPr>
          </w:p>
        </w:tc>
      </w:tr>
      <w:tr w14:paraId="0446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C356">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4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6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C54B">
            <w:pPr>
              <w:jc w:val="center"/>
              <w:rPr>
                <w:rFonts w:hint="eastAsia" w:ascii="宋体" w:hAnsi="宋体" w:eastAsia="宋体" w:cs="宋体"/>
                <w:i w:val="0"/>
                <w:iCs w:val="0"/>
                <w:color w:val="000000"/>
                <w:sz w:val="18"/>
                <w:szCs w:val="18"/>
                <w:u w:val="none"/>
              </w:rPr>
            </w:pP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F75D1">
            <w:pPr>
              <w:jc w:val="cente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7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2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A125">
            <w:pPr>
              <w:rPr>
                <w:rFonts w:hint="eastAsia" w:ascii="黑体" w:hAnsi="黑体" w:eastAsia="黑体" w:cs="黑体"/>
                <w:i/>
                <w:iCs/>
                <w:color w:val="000000"/>
                <w:sz w:val="18"/>
                <w:szCs w:val="18"/>
                <w:u w:val="none"/>
              </w:rPr>
            </w:pPr>
          </w:p>
        </w:tc>
      </w:tr>
      <w:tr w14:paraId="562C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3A19">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8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ACAF">
            <w:pPr>
              <w:jc w:val="center"/>
              <w:rPr>
                <w:rFonts w:hint="eastAsia" w:ascii="微软雅黑" w:hAnsi="微软雅黑" w:eastAsia="微软雅黑" w:cs="微软雅黑"/>
                <w:i/>
                <w:iCs/>
                <w:color w:val="000000"/>
                <w:sz w:val="16"/>
                <w:szCs w:val="16"/>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50E4">
            <w:pPr>
              <w:jc w:val="center"/>
              <w:rPr>
                <w:rFonts w:hint="eastAsia" w:ascii="微软雅黑" w:hAnsi="微软雅黑" w:eastAsia="微软雅黑" w:cs="微软雅黑"/>
                <w:i/>
                <w:iCs/>
                <w:color w:val="000000"/>
                <w:sz w:val="16"/>
                <w:szCs w:val="16"/>
                <w:u w:val="none"/>
              </w:rPr>
            </w:pP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E66F0">
            <w:pPr>
              <w:jc w:val="center"/>
              <w:rPr>
                <w:rFonts w:hint="eastAsia" w:ascii="微软雅黑" w:hAnsi="微软雅黑" w:eastAsia="微软雅黑" w:cs="微软雅黑"/>
                <w:i/>
                <w:iCs/>
                <w:color w:val="000000"/>
                <w:sz w:val="16"/>
                <w:szCs w:val="16"/>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2EA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B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F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F06B">
            <w:pPr>
              <w:rPr>
                <w:rFonts w:hint="eastAsia" w:ascii="黑体" w:hAnsi="黑体" w:eastAsia="黑体" w:cs="黑体"/>
                <w:i/>
                <w:iCs/>
                <w:color w:val="000000"/>
                <w:sz w:val="18"/>
                <w:szCs w:val="18"/>
                <w:u w:val="none"/>
              </w:rPr>
            </w:pPr>
          </w:p>
        </w:tc>
      </w:tr>
      <w:tr w14:paraId="7468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2E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B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F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4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8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6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9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7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9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7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90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CF71">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8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B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3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E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8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1348689</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3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B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D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46CD">
            <w:pPr>
              <w:jc w:val="center"/>
              <w:rPr>
                <w:rFonts w:hint="eastAsia" w:ascii="微软雅黑" w:hAnsi="微软雅黑" w:eastAsia="微软雅黑" w:cs="微软雅黑"/>
                <w:i/>
                <w:iCs/>
                <w:color w:val="000000"/>
                <w:sz w:val="16"/>
                <w:szCs w:val="16"/>
                <w:u w:val="none"/>
              </w:rPr>
            </w:pPr>
          </w:p>
        </w:tc>
      </w:tr>
      <w:tr w14:paraId="7E6C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498E">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F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E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时效指标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C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8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C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0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2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D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6537">
            <w:pPr>
              <w:jc w:val="center"/>
              <w:rPr>
                <w:rFonts w:hint="eastAsia" w:ascii="微软雅黑" w:hAnsi="微软雅黑" w:eastAsia="微软雅黑" w:cs="微软雅黑"/>
                <w:i/>
                <w:iCs/>
                <w:color w:val="000000"/>
                <w:sz w:val="16"/>
                <w:szCs w:val="16"/>
                <w:u w:val="none"/>
              </w:rPr>
            </w:pPr>
          </w:p>
        </w:tc>
      </w:tr>
      <w:tr w14:paraId="54B0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AC65">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0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3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4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D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5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7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1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A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99F1">
            <w:pPr>
              <w:jc w:val="center"/>
              <w:rPr>
                <w:rFonts w:hint="eastAsia" w:ascii="微软雅黑" w:hAnsi="微软雅黑" w:eastAsia="微软雅黑" w:cs="微软雅黑"/>
                <w:i/>
                <w:iCs/>
                <w:color w:val="000000"/>
                <w:sz w:val="16"/>
                <w:szCs w:val="16"/>
                <w:u w:val="none"/>
              </w:rPr>
            </w:pPr>
          </w:p>
        </w:tc>
      </w:tr>
      <w:tr w14:paraId="1D02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3CF5">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5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E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A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3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E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C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5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6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E9BB">
            <w:pPr>
              <w:jc w:val="center"/>
              <w:rPr>
                <w:rFonts w:hint="eastAsia" w:ascii="微软雅黑" w:hAnsi="微软雅黑" w:eastAsia="微软雅黑" w:cs="微软雅黑"/>
                <w:i/>
                <w:iCs/>
                <w:color w:val="000000"/>
                <w:sz w:val="16"/>
                <w:szCs w:val="16"/>
                <w:u w:val="none"/>
              </w:rPr>
            </w:pPr>
          </w:p>
        </w:tc>
      </w:tr>
      <w:tr w14:paraId="47C5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6F0A">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8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满意度指标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F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服务对象满意度指标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8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2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2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6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0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6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7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A63A">
            <w:pPr>
              <w:jc w:val="center"/>
              <w:rPr>
                <w:rFonts w:hint="eastAsia" w:ascii="微软雅黑" w:hAnsi="微软雅黑" w:eastAsia="微软雅黑" w:cs="微软雅黑"/>
                <w:i/>
                <w:iCs/>
                <w:color w:val="000000"/>
                <w:sz w:val="16"/>
                <w:szCs w:val="16"/>
                <w:u w:val="none"/>
              </w:rPr>
            </w:pPr>
          </w:p>
        </w:tc>
      </w:tr>
      <w:tr w14:paraId="1AFC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37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C46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F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0E5D">
            <w:pPr>
              <w:rPr>
                <w:rFonts w:hint="eastAsia" w:ascii="宋体" w:hAnsi="宋体" w:eastAsia="宋体" w:cs="宋体"/>
                <w:i w:val="0"/>
                <w:iCs w:val="0"/>
                <w:color w:val="000000"/>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0825">
            <w:pPr>
              <w:rPr>
                <w:rFonts w:hint="eastAsia" w:ascii="宋体" w:hAnsi="宋体" w:eastAsia="宋体" w:cs="宋体"/>
                <w:i w:val="0"/>
                <w:iCs w:val="0"/>
                <w:color w:val="000000"/>
                <w:sz w:val="18"/>
                <w:szCs w:val="18"/>
                <w:u w:val="none"/>
              </w:rPr>
            </w:pPr>
          </w:p>
        </w:tc>
      </w:tr>
      <w:tr w14:paraId="20E3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4E1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BF4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6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FA919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4E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3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C7B5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7852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955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E65F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673BCAD">
      <w:pPr>
        <w:pStyle w:val="6"/>
        <w:spacing w:before="93"/>
        <w:rPr>
          <w:rFonts w:hAnsi="Calibri" w:cs="仿宋"/>
          <w:sz w:val="32"/>
          <w:szCs w:val="32"/>
        </w:rPr>
      </w:pPr>
    </w:p>
    <w:p w14:paraId="0C6CA16C">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目10</w:t>
      </w:r>
    </w:p>
    <w:p w14:paraId="0F4A14A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2023年第一批交通专项资金</w:t>
      </w:r>
    </w:p>
    <w:p w14:paraId="0477930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（国省干线养护工程）</w:t>
      </w:r>
    </w:p>
    <w:p w14:paraId="68FDA4D8">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B5B29D9">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3E2CEE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698624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558590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本项目是用于国省干线养护工程支出。</w:t>
      </w:r>
    </w:p>
    <w:p w14:paraId="695EBE31">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67200D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,严把工程质量关。本项目建设尽可能延长现有公路的使用寿命、改善现有公路交通状况，促进区域经济发展的需要，为社会提供良好的交通运输服务。</w:t>
      </w:r>
    </w:p>
    <w:p w14:paraId="2039D1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A5A1DE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r>
        <w:rPr>
          <w:rFonts w:hint="eastAsia" w:ascii="仿宋" w:hAnsi="仿宋" w:eastAsia="仿宋" w:cs="仿宋"/>
          <w:kern w:val="0"/>
          <w:sz w:val="30"/>
          <w:szCs w:val="30"/>
          <w:lang w:val="en-US" w:eastAsia="zh-CN" w:bidi="ar-SA"/>
        </w:rPr>
        <w:t>，财政本年下达资金763万元</w:t>
      </w:r>
      <w:r>
        <w:rPr>
          <w:rFonts w:hint="eastAsia" w:ascii="仿宋" w:hAnsi="仿宋" w:eastAsia="仿宋" w:cs="仿宋"/>
          <w:kern w:val="0"/>
          <w:sz w:val="30"/>
          <w:szCs w:val="30"/>
          <w:lang w:val="zh-CN" w:eastAsia="zh-CN" w:bidi="ar-SA"/>
        </w:rPr>
        <w:t>。</w:t>
      </w:r>
    </w:p>
    <w:p w14:paraId="37F2E89F">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AE241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96分。</w:t>
      </w:r>
    </w:p>
    <w:p w14:paraId="3322B8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A90B0C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5DE3FA4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改善现有公路交通状况，促进区域经济发展的需要，为社会提供良好的交通运输服务。</w:t>
      </w:r>
    </w:p>
    <w:p w14:paraId="7B555E5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2BD4F9C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项目资金使用、拨付符合国家财经法规、财务管理制度及有关专项资金管理制度办法规定和审批程序，</w:t>
      </w:r>
      <w:r>
        <w:rPr>
          <w:rFonts w:hint="eastAsia" w:ascii="仿宋" w:hAnsi="仿宋" w:eastAsia="仿宋" w:cs="仿宋"/>
          <w:kern w:val="0"/>
          <w:sz w:val="30"/>
          <w:szCs w:val="30"/>
          <w:lang w:val="en-US" w:eastAsia="zh-CN" w:bidi="ar-SA"/>
        </w:rPr>
        <w:t>不</w:t>
      </w:r>
      <w:r>
        <w:rPr>
          <w:rFonts w:hint="eastAsia" w:ascii="仿宋" w:hAnsi="仿宋" w:eastAsia="仿宋" w:cs="仿宋"/>
          <w:kern w:val="0"/>
          <w:sz w:val="30"/>
          <w:szCs w:val="30"/>
          <w:lang w:val="zh-CN" w:eastAsia="zh-CN" w:bidi="ar-SA"/>
        </w:rPr>
        <w:t>存在超范围、超标准、超进度使用专项资金，不存在资金损失浪费、长期沉淀、截留、挤占、挪用、虚列支出等情况，项目实施遵守相关法律法规。</w:t>
      </w:r>
    </w:p>
    <w:p w14:paraId="5214690C">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09769D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cs="Times New Roman"/>
          <w:color w:val="auto"/>
          <w:szCs w:val="32"/>
          <w:lang w:val="zh-CN" w:eastAsia="zh-CN"/>
        </w:rPr>
      </w:pPr>
      <w:r>
        <w:rPr>
          <w:rFonts w:hint="eastAsia" w:ascii="仿宋" w:hAnsi="仿宋" w:eastAsia="仿宋" w:cs="仿宋"/>
          <w:kern w:val="0"/>
          <w:sz w:val="30"/>
          <w:szCs w:val="30"/>
          <w:lang w:val="zh-CN" w:eastAsia="zh-CN" w:bidi="ar-SA"/>
        </w:rPr>
        <w:t>项目绩效自评所抽样点位情况。</w:t>
      </w:r>
    </w:p>
    <w:p w14:paraId="59EE4504">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2E28941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单位自评法、实地勘察法、</w:t>
      </w:r>
      <w:r>
        <w:rPr>
          <w:rFonts w:hint="eastAsia" w:ascii="仿宋" w:hAnsi="仿宋" w:eastAsia="仿宋" w:cs="仿宋"/>
          <w:kern w:val="0"/>
          <w:sz w:val="30"/>
          <w:szCs w:val="30"/>
          <w:lang w:val="en-US" w:eastAsia="zh-CN" w:bidi="ar-SA"/>
        </w:rPr>
        <w:t>第三方检测、主管局验收</w:t>
      </w:r>
      <w:r>
        <w:rPr>
          <w:rFonts w:hint="eastAsia" w:ascii="仿宋" w:hAnsi="仿宋" w:eastAsia="仿宋" w:cs="仿宋"/>
          <w:kern w:val="0"/>
          <w:sz w:val="30"/>
          <w:szCs w:val="30"/>
          <w:lang w:val="zh-CN" w:eastAsia="zh-CN" w:bidi="ar-SA"/>
        </w:rPr>
        <w:t>等多种方法。</w:t>
      </w:r>
    </w:p>
    <w:p w14:paraId="01549868">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636C162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本单位组织的质量验收及计量小组、第三方检测单位、监理单位、设计单位。</w:t>
      </w:r>
    </w:p>
    <w:p w14:paraId="7F6EC186">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67A9857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7CC378E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zh-CN" w:eastAsia="zh-CN" w:bidi="ar-SA"/>
        </w:rPr>
        <w:t>项目决策程序严密，绩效目标设置科学合理，项目资金与项目总体匹配，此项得分</w:t>
      </w:r>
      <w:r>
        <w:rPr>
          <w:rFonts w:hint="eastAsia" w:ascii="仿宋" w:hAnsi="仿宋" w:eastAsia="仿宋" w:cs="仿宋"/>
          <w:kern w:val="0"/>
          <w:sz w:val="30"/>
          <w:szCs w:val="30"/>
          <w:lang w:val="en-US" w:eastAsia="zh-CN" w:bidi="ar-SA"/>
        </w:rPr>
        <w:t>18分。</w:t>
      </w:r>
    </w:p>
    <w:p w14:paraId="257F00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围绕制度办法、分配管理、绩效监管进行绩效分析。</w:t>
      </w:r>
      <w:r>
        <w:rPr>
          <w:rFonts w:hint="eastAsia" w:ascii="仿宋" w:hAnsi="仿宋" w:eastAsia="仿宋" w:cs="仿宋"/>
          <w:kern w:val="0"/>
          <w:sz w:val="30"/>
          <w:szCs w:val="30"/>
          <w:lang w:val="en-US" w:eastAsia="zh-CN" w:bidi="ar-SA"/>
        </w:rPr>
        <w:t>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18分。</w:t>
      </w:r>
    </w:p>
    <w:p w14:paraId="083E371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该项目年初预算0万元，预算调整数763万元，</w:t>
      </w:r>
      <w:r>
        <w:rPr>
          <w:rFonts w:hint="eastAsia" w:ascii="仿宋" w:hAnsi="仿宋" w:eastAsia="仿宋" w:cs="仿宋"/>
          <w:kern w:val="0"/>
          <w:sz w:val="30"/>
          <w:szCs w:val="30"/>
          <w:lang w:val="zh-CN" w:eastAsia="zh-CN" w:bidi="ar-SA"/>
        </w:rPr>
        <w:t>预算执行数</w:t>
      </w:r>
      <w:r>
        <w:rPr>
          <w:rFonts w:hint="eastAsia" w:ascii="仿宋" w:hAnsi="仿宋" w:eastAsia="仿宋" w:cs="仿宋"/>
          <w:kern w:val="0"/>
          <w:sz w:val="30"/>
          <w:szCs w:val="30"/>
          <w:lang w:val="en-US" w:eastAsia="zh-CN" w:bidi="ar-SA"/>
        </w:rPr>
        <w:t>763万元，预算执行指标得分=财政资金拨付率×100%×2+单位资金使用率×100%×2+地方资金到位率×100%×2=6分；资金的使用符合国家财政法规及财务管理制度规定和审批程序，资金使用指标得分3分。</w:t>
      </w:r>
    </w:p>
    <w:p w14:paraId="2CFD291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cs="Times New Roman"/>
          <w:color w:val="000000" w:themeColor="text1"/>
          <w:szCs w:val="32"/>
          <w:lang w:val="en-US" w:eastAsia="zh-CN"/>
          <w14:textFill>
            <w14:solidFill>
              <w14:schemeClr w14:val="tx1"/>
            </w14:solidFill>
          </w14:textFill>
        </w:rPr>
        <w:t>项</w:t>
      </w:r>
      <w:r>
        <w:rPr>
          <w:rFonts w:hint="eastAsia" w:ascii="仿宋" w:hAnsi="仿宋" w:eastAsia="仿宋" w:cs="仿宋"/>
          <w:kern w:val="0"/>
          <w:sz w:val="30"/>
          <w:szCs w:val="30"/>
          <w:lang w:val="en-US" w:eastAsia="zh-CN" w:bidi="ar-SA"/>
        </w:rPr>
        <w:t>目完成预期目标，目标完成指标得分</w:t>
      </w:r>
    </w:p>
    <w:p w14:paraId="351148F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=实际完成目标任务量÷首次批复立项设定绩效目标任务总量×100%×6=6分；完成时效指标得分=（1-(实际完成时间-计划完成时间)÷计划完成时间）×100%×3=3分。</w:t>
      </w:r>
    </w:p>
    <w:p w14:paraId="6B00BC4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520C50EF">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kern w:val="0"/>
          <w:sz w:val="30"/>
          <w:szCs w:val="30"/>
          <w:lang w:val="zh-CN" w:eastAsia="zh-CN" w:bidi="ar-SA"/>
        </w:rPr>
        <w:t>围绕符合性、成长性、经济性进行绩效分析。项目实施</w:t>
      </w:r>
      <w:r>
        <w:rPr>
          <w:rFonts w:hint="eastAsia" w:ascii="仿宋" w:hAnsi="仿宋" w:eastAsia="仿宋" w:cs="仿宋"/>
          <w:kern w:val="0"/>
          <w:sz w:val="30"/>
          <w:szCs w:val="30"/>
          <w:lang w:val="en-US" w:eastAsia="zh-CN" w:bidi="ar-SA"/>
        </w:rPr>
        <w:t>符合</w:t>
      </w:r>
      <w:r>
        <w:rPr>
          <w:rFonts w:hint="eastAsia" w:ascii="仿宋" w:hAnsi="仿宋" w:eastAsia="仿宋" w:cs="仿宋"/>
          <w:kern w:val="0"/>
          <w:sz w:val="30"/>
          <w:szCs w:val="30"/>
          <w:lang w:val="zh-CN" w:eastAsia="zh-CN" w:bidi="ar-SA"/>
        </w:rPr>
        <w:t>省委省政府支持重点、产业支持政策，对</w:t>
      </w:r>
      <w:r>
        <w:rPr>
          <w:rFonts w:hint="eastAsia" w:ascii="仿宋" w:hAnsi="仿宋" w:eastAsia="仿宋" w:cs="仿宋"/>
          <w:kern w:val="0"/>
          <w:sz w:val="30"/>
          <w:szCs w:val="30"/>
          <w:lang w:val="en-US" w:eastAsia="zh-CN" w:bidi="ar-SA"/>
        </w:rPr>
        <w:t>单位</w:t>
      </w:r>
      <w:r>
        <w:rPr>
          <w:rFonts w:hint="eastAsia" w:ascii="仿宋" w:hAnsi="仿宋" w:eastAsia="仿宋" w:cs="仿宋"/>
          <w:kern w:val="0"/>
          <w:sz w:val="30"/>
          <w:szCs w:val="30"/>
          <w:lang w:val="zh-CN" w:eastAsia="zh-CN" w:bidi="ar-SA"/>
        </w:rPr>
        <w:t>创新创造能力提升、扩大投资、技术更新、就业促进以及对</w:t>
      </w:r>
      <w:r>
        <w:rPr>
          <w:rFonts w:hint="eastAsia" w:ascii="仿宋" w:hAnsi="仿宋" w:eastAsia="仿宋" w:cs="仿宋"/>
          <w:kern w:val="0"/>
          <w:sz w:val="30"/>
          <w:szCs w:val="30"/>
          <w:lang w:val="en-US" w:eastAsia="zh-CN" w:bidi="ar-SA"/>
        </w:rPr>
        <w:t>公路行业技术</w:t>
      </w:r>
      <w:r>
        <w:rPr>
          <w:rFonts w:hint="eastAsia" w:ascii="仿宋" w:hAnsi="仿宋" w:eastAsia="仿宋" w:cs="仿宋"/>
          <w:kern w:val="0"/>
          <w:sz w:val="30"/>
          <w:szCs w:val="30"/>
          <w:lang w:val="zh-CN" w:eastAsia="zh-CN" w:bidi="ar-SA"/>
        </w:rPr>
        <w:t>推广应用、科技研发投入、提升行业新质生产力，充分利用现有道路的潜在功能，降低工程造价，</w:t>
      </w:r>
      <w:r>
        <w:rPr>
          <w:rFonts w:hint="eastAsia" w:ascii="仿宋" w:hAnsi="仿宋" w:eastAsia="仿宋" w:cs="仿宋"/>
          <w:kern w:val="0"/>
          <w:sz w:val="30"/>
          <w:szCs w:val="30"/>
          <w:lang w:val="en-US" w:eastAsia="zh-CN" w:bidi="ar-SA"/>
        </w:rPr>
        <w:t>自评得分10分。</w:t>
      </w:r>
    </w:p>
    <w:p w14:paraId="1B4517B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kern w:val="0"/>
          <w:sz w:val="30"/>
          <w:szCs w:val="30"/>
          <w:lang w:val="en-US" w:eastAsia="zh-CN" w:bidi="ar-SA"/>
        </w:rPr>
        <w:t>10分。</w:t>
      </w:r>
    </w:p>
    <w:p w14:paraId="337F183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kern w:val="0"/>
          <w:sz w:val="30"/>
          <w:szCs w:val="30"/>
          <w:lang w:val="zh-CN" w:eastAsia="zh-CN" w:bidi="ar-SA"/>
        </w:rPr>
        <w:t>建成项目围绕项目验收、功能实现、后续管护进行绩效分析。项目验收合格，建成项目实现预期功能，功能配套整合协调、能够持续良好地运作，能有效满足群众现实需要，</w:t>
      </w:r>
      <w:r>
        <w:rPr>
          <w:rFonts w:hint="eastAsia" w:ascii="仿宋" w:hAnsi="仿宋" w:eastAsia="仿宋" w:cs="仿宋"/>
          <w:kern w:val="0"/>
          <w:sz w:val="30"/>
          <w:szCs w:val="30"/>
          <w:lang w:val="en-US" w:eastAsia="zh-CN" w:bidi="ar-SA"/>
        </w:rPr>
        <w:t>自评得分10分。</w:t>
      </w:r>
    </w:p>
    <w:p w14:paraId="68843F0D">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2E4DD39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无</w:t>
      </w:r>
    </w:p>
    <w:p w14:paraId="17FB0DF2">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7391D0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96分。</w:t>
      </w:r>
    </w:p>
    <w:p w14:paraId="0FC726F9">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74BEE4EF">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21E378B8">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48D2403B">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p w14:paraId="00BF682D">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51"/>
        <w:gridCol w:w="1341"/>
        <w:gridCol w:w="1711"/>
        <w:gridCol w:w="393"/>
        <w:gridCol w:w="1268"/>
        <w:gridCol w:w="394"/>
        <w:gridCol w:w="824"/>
        <w:gridCol w:w="381"/>
        <w:gridCol w:w="344"/>
        <w:gridCol w:w="1510"/>
      </w:tblGrid>
      <w:tr w14:paraId="36D5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4D7197A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DE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FE9A">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2DF0A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2023年第一批交通专项资金（国省干线公路养护工程）</w:t>
            </w:r>
          </w:p>
        </w:tc>
      </w:tr>
      <w:tr w14:paraId="6FB6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08768">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E7300">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54CA">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160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722F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58ED6">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FA17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9E9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E287E">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173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5827">
            <w:pPr>
              <w:rPr>
                <w:rFonts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48A9">
            <w:pPr>
              <w:rPr>
                <w:rFonts w:ascii="宋体" w:hAnsi="宋体" w:eastAsia="宋体" w:cs="宋体"/>
                <w:i w:val="0"/>
                <w:color w:val="000000"/>
                <w:sz w:val="24"/>
                <w:szCs w:val="24"/>
                <w:u w:val="none"/>
              </w:rPr>
            </w:pP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80458">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3D12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r>
      <w:tr w14:paraId="491E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B243">
            <w:pP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71D">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F82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为公路畅通提供养护与路政管理保障、养护与改建、公路灾害抢修与保障、公路绿化；保障公路完好畅通，打造便捷、安全、舒适的公路交通运输环境，并完成财政下达资金的兑付。</w:t>
            </w:r>
          </w:p>
        </w:tc>
      </w:tr>
      <w:tr w14:paraId="6540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2F5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1D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E5F0">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08BE1">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15F">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56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0251">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F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C7A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B42A">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2B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9A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CBD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763</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12286">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763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6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A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47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54DAF">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7DA8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D374">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E4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AE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257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763</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E9005">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763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A5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E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B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783E"/>
        </w:tc>
      </w:tr>
      <w:tr w14:paraId="1BA5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441D">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B2D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6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7EEB">
            <w:pPr>
              <w:jc w:val="center"/>
              <w:rPr>
                <w:rFonts w:hint="eastAsia" w:ascii="宋体" w:hAnsi="宋体" w:eastAsia="宋体" w:cs="宋体"/>
                <w:i w:val="0"/>
                <w:color w:val="000000"/>
                <w:sz w:val="24"/>
                <w:szCs w:val="24"/>
                <w:u w:val="none"/>
                <w:lang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012C5">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7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E4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0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399F"/>
        </w:tc>
      </w:tr>
      <w:tr w14:paraId="1A20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D34A">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D4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4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94F">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00577">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F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A0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C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DCCD"/>
        </w:tc>
      </w:tr>
      <w:tr w14:paraId="6E6F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0B25">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FE3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C64D">
            <w:pPr>
              <w:jc w:val="cente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AFD">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F69BF">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0FE5">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36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6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B86D"/>
        </w:tc>
      </w:tr>
      <w:tr w14:paraId="7267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2A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4BB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BB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7EE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A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86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9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D9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11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2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A5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FD1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27AF">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932">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BC1">
            <w:pPr>
              <w:keepNext w:val="0"/>
              <w:keepLines w:val="0"/>
              <w:widowControl/>
              <w:suppressLineNumbers w:val="0"/>
              <w:jc w:val="left"/>
              <w:textAlignment w:val="center"/>
            </w:pPr>
            <w:r>
              <w:rPr>
                <w:rStyle w:val="35"/>
                <w:lang w:val="en-US" w:eastAsia="zh-CN" w:bidi="ar"/>
              </w:rPr>
              <w:t>质量指标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D58">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C8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5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81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5F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2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F5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CDF">
            <w:pPr>
              <w:jc w:val="center"/>
            </w:pPr>
          </w:p>
        </w:tc>
      </w:tr>
      <w:tr w14:paraId="6198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CAF9">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3AC2">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076">
            <w:pPr>
              <w:keepNext w:val="0"/>
              <w:keepLines w:val="0"/>
              <w:widowControl/>
              <w:suppressLineNumbers w:val="0"/>
              <w:jc w:val="left"/>
              <w:textAlignment w:val="center"/>
            </w:pPr>
            <w:r>
              <w:rPr>
                <w:rStyle w:val="35"/>
                <w:lang w:val="en-US" w:eastAsia="zh-CN" w:bidi="ar"/>
              </w:rPr>
              <w:t>时效指标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4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05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ED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97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8DB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00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4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4BB">
            <w:pPr>
              <w:jc w:val="center"/>
            </w:pPr>
          </w:p>
        </w:tc>
      </w:tr>
      <w:tr w14:paraId="1C7D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E22F">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1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6A6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260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43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61C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D1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2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28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F69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C26">
            <w:pPr>
              <w:jc w:val="center"/>
            </w:pPr>
          </w:p>
        </w:tc>
      </w:tr>
      <w:tr w14:paraId="0929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47BCA969">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269">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864">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191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51D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A0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C79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E4F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A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80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A92">
            <w:pPr>
              <w:jc w:val="center"/>
            </w:pPr>
          </w:p>
        </w:tc>
      </w:tr>
      <w:tr w14:paraId="56C5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7A8054FB">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62F">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023">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99AC">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842">
            <w:pPr>
              <w:jc w:val="left"/>
              <w:rPr>
                <w:rFonts w:hint="eastAsia" w:ascii="宋体" w:hAnsi="宋体" w:eastAsia="宋体" w:cs="宋体"/>
                <w:i w:val="0"/>
                <w:color w:val="000000"/>
                <w:sz w:val="24"/>
                <w:szCs w:val="24"/>
                <w:u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D1E3">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4493">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9BA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19F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BCE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7E44">
            <w:pPr>
              <w:jc w:val="center"/>
            </w:pPr>
          </w:p>
        </w:tc>
      </w:tr>
      <w:tr w14:paraId="20D1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7C3ACAC8">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7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AE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8A8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FB7D">
            <w:pPr>
              <w:jc w:val="left"/>
              <w:rPr>
                <w:rFonts w:hint="eastAsia" w:ascii="宋体" w:hAnsi="宋体" w:eastAsia="宋体" w:cs="宋体"/>
                <w:i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4A0">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B43C">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D5B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8A4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ADF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5D8">
            <w:pPr>
              <w:jc w:val="center"/>
            </w:pPr>
          </w:p>
        </w:tc>
      </w:tr>
      <w:tr w14:paraId="5486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998" w:type="dxa"/>
            <w:gridSpan w:val="8"/>
            <w:tcBorders>
              <w:top w:val="single" w:color="000000" w:sz="4" w:space="0"/>
              <w:left w:val="single" w:color="000000" w:sz="4" w:space="0"/>
              <w:bottom w:val="single" w:color="000000" w:sz="4" w:space="0"/>
            </w:tcBorders>
            <w:shd w:val="clear" w:color="auto" w:fill="auto"/>
            <w:vAlign w:val="center"/>
          </w:tcPr>
          <w:p w14:paraId="425246AE">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556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8631">
            <w:pPr>
              <w:keepNext w:val="0"/>
              <w:keepLines w:val="0"/>
              <w:widowControl/>
              <w:suppressLineNumbers w:val="0"/>
              <w:jc w:val="righ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96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40A"/>
        </w:tc>
      </w:tr>
      <w:tr w14:paraId="5745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80676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220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674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91146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2A97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CF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F55F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right w:val="single" w:color="000000" w:sz="4" w:space="0"/>
            </w:tcBorders>
            <w:shd w:val="clear" w:color="auto" w:fill="auto"/>
            <w:vAlign w:val="center"/>
          </w:tcPr>
          <w:p w14:paraId="4F0C2FD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2A94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12" w:type="dxa"/>
            <w:gridSpan w:val="5"/>
            <w:tcBorders>
              <w:top w:val="single" w:color="000000" w:sz="4" w:space="0"/>
              <w:left w:val="single" w:color="000000" w:sz="4" w:space="0"/>
              <w:bottom w:val="single" w:color="000000" w:sz="4" w:space="0"/>
            </w:tcBorders>
            <w:shd w:val="clear" w:color="auto" w:fill="auto"/>
            <w:vAlign w:val="center"/>
          </w:tcPr>
          <w:p w14:paraId="3083E0FE">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7902F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7EA4BD55">
      <w:pPr>
        <w:pStyle w:val="6"/>
        <w:spacing w:before="93"/>
        <w:rPr>
          <w:rFonts w:hAnsi="Calibri" w:cs="仿宋"/>
          <w:sz w:val="32"/>
          <w:szCs w:val="32"/>
        </w:rPr>
      </w:pPr>
    </w:p>
    <w:p w14:paraId="3CB7497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hAnsi="Calibri" w:cs="仿宋"/>
          <w:sz w:val="32"/>
          <w:szCs w:val="32"/>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目11</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9"/>
        <w:gridCol w:w="1105"/>
        <w:gridCol w:w="912"/>
        <w:gridCol w:w="396"/>
        <w:gridCol w:w="846"/>
        <w:gridCol w:w="396"/>
        <w:gridCol w:w="846"/>
        <w:gridCol w:w="486"/>
        <w:gridCol w:w="397"/>
        <w:gridCol w:w="1263"/>
      </w:tblGrid>
      <w:tr w14:paraId="0F42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2C6F8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4F8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7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072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2023年第一季度公交优惠补贴款</w:t>
            </w:r>
          </w:p>
        </w:tc>
      </w:tr>
      <w:tr w14:paraId="5ECC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CAB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7E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47" w:type="pct"/>
            <w:tcBorders>
              <w:top w:val="nil"/>
              <w:left w:val="nil"/>
              <w:bottom w:val="nil"/>
              <w:right w:val="nil"/>
            </w:tcBorders>
            <w:shd w:val="clear" w:color="auto" w:fill="auto"/>
            <w:vAlign w:val="center"/>
          </w:tcPr>
          <w:p w14:paraId="7605507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86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6332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9E7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93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EE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6E7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9D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91AE">
            <w:pPr>
              <w:rPr>
                <w:rFonts w:hint="eastAsia" w:ascii="宋体" w:hAnsi="宋体" w:eastAsia="宋体" w:cs="宋体"/>
                <w:i w:val="0"/>
                <w:iCs w:val="0"/>
                <w:color w:val="000000"/>
                <w:sz w:val="18"/>
                <w:szCs w:val="18"/>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081C">
            <w:pPr>
              <w:rPr>
                <w:rFonts w:hint="eastAsia" w:ascii="宋体" w:hAnsi="宋体" w:eastAsia="宋体" w:cs="宋体"/>
                <w:i w:val="0"/>
                <w:iCs w:val="0"/>
                <w:color w:val="000000"/>
                <w:sz w:val="18"/>
                <w:szCs w:val="18"/>
                <w:u w:val="none"/>
              </w:rPr>
            </w:pP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D53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EB0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019E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7E98">
            <w:pP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8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F1F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213A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B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3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3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66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A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6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6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29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E97D">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E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1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00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F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4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5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E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437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21F0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BE30">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1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9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5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CC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5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1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5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FBBD">
            <w:pPr>
              <w:rPr>
                <w:rFonts w:hint="eastAsia" w:ascii="黑体" w:hAnsi="黑体" w:eastAsia="黑体" w:cs="黑体"/>
                <w:i/>
                <w:iCs/>
                <w:color w:val="000000"/>
                <w:sz w:val="18"/>
                <w:szCs w:val="18"/>
                <w:u w:val="none"/>
              </w:rPr>
            </w:pPr>
          </w:p>
        </w:tc>
      </w:tr>
      <w:tr w14:paraId="1293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3220">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C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D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87A6">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00A28">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4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5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C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F8C4">
            <w:pPr>
              <w:rPr>
                <w:rFonts w:hint="eastAsia" w:ascii="黑体" w:hAnsi="黑体" w:eastAsia="黑体" w:cs="黑体"/>
                <w:i/>
                <w:iCs/>
                <w:color w:val="000000"/>
                <w:sz w:val="18"/>
                <w:szCs w:val="18"/>
                <w:u w:val="none"/>
              </w:rPr>
            </w:pPr>
          </w:p>
        </w:tc>
      </w:tr>
      <w:tr w14:paraId="1431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79DD">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3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0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4E12">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02100">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6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E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6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84F9">
            <w:pPr>
              <w:rPr>
                <w:rFonts w:hint="eastAsia" w:ascii="黑体" w:hAnsi="黑体" w:eastAsia="黑体" w:cs="黑体"/>
                <w:i/>
                <w:iCs/>
                <w:color w:val="000000"/>
                <w:sz w:val="18"/>
                <w:szCs w:val="18"/>
                <w:u w:val="none"/>
              </w:rPr>
            </w:pPr>
          </w:p>
        </w:tc>
      </w:tr>
      <w:tr w14:paraId="00D6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2525">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7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E8F3">
            <w:pPr>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AC1F">
            <w:pPr>
              <w:jc w:val="center"/>
              <w:rPr>
                <w:rFonts w:hint="eastAsia" w:ascii="微软雅黑" w:hAnsi="微软雅黑" w:eastAsia="微软雅黑" w:cs="微软雅黑"/>
                <w:i/>
                <w:iCs/>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8FEF">
            <w:pPr>
              <w:jc w:val="center"/>
              <w:rPr>
                <w:rFonts w:hint="eastAsia" w:ascii="微软雅黑" w:hAnsi="微软雅黑" w:eastAsia="微软雅黑" w:cs="微软雅黑"/>
                <w:i/>
                <w:iCs/>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622A">
            <w:pPr>
              <w:jc w:val="center"/>
              <w:rPr>
                <w:rFonts w:hint="eastAsia" w:ascii="微软雅黑" w:hAnsi="微软雅黑" w:eastAsia="微软雅黑" w:cs="微软雅黑"/>
                <w:i/>
                <w:iCs/>
                <w:color w:val="000000"/>
                <w:sz w:val="16"/>
                <w:szCs w:val="16"/>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A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5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D3CE">
            <w:pPr>
              <w:rPr>
                <w:rFonts w:hint="eastAsia" w:ascii="黑体" w:hAnsi="黑体" w:eastAsia="黑体" w:cs="黑体"/>
                <w:i/>
                <w:iCs/>
                <w:color w:val="000000"/>
                <w:sz w:val="18"/>
                <w:szCs w:val="18"/>
                <w:u w:val="none"/>
              </w:rPr>
            </w:pPr>
          </w:p>
        </w:tc>
      </w:tr>
      <w:tr w14:paraId="0D4E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3C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3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F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8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F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F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7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F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0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5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0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A6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B20F">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2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7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8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4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1240168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8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F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5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C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5981">
            <w:pPr>
              <w:jc w:val="center"/>
              <w:rPr>
                <w:rFonts w:hint="eastAsia" w:ascii="微软雅黑" w:hAnsi="微软雅黑" w:eastAsia="微软雅黑" w:cs="微软雅黑"/>
                <w:i/>
                <w:iCs/>
                <w:color w:val="000000"/>
                <w:sz w:val="16"/>
                <w:szCs w:val="16"/>
                <w:u w:val="none"/>
              </w:rPr>
            </w:pPr>
          </w:p>
        </w:tc>
      </w:tr>
      <w:tr w14:paraId="603E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D08A">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2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2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F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5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0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D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E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9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B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C896">
            <w:pPr>
              <w:jc w:val="center"/>
              <w:rPr>
                <w:rFonts w:hint="eastAsia" w:ascii="微软雅黑" w:hAnsi="微软雅黑" w:eastAsia="微软雅黑" w:cs="微软雅黑"/>
                <w:i/>
                <w:iCs/>
                <w:color w:val="000000"/>
                <w:sz w:val="16"/>
                <w:szCs w:val="16"/>
                <w:u w:val="none"/>
              </w:rPr>
            </w:pPr>
          </w:p>
        </w:tc>
      </w:tr>
      <w:tr w14:paraId="4546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B8F3">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C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F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8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C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1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B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6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2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B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0614">
            <w:pPr>
              <w:jc w:val="center"/>
              <w:rPr>
                <w:rFonts w:hint="eastAsia" w:ascii="微软雅黑" w:hAnsi="微软雅黑" w:eastAsia="微软雅黑" w:cs="微软雅黑"/>
                <w:i/>
                <w:iCs/>
                <w:color w:val="000000"/>
                <w:sz w:val="16"/>
                <w:szCs w:val="16"/>
                <w:u w:val="none"/>
              </w:rPr>
            </w:pPr>
          </w:p>
        </w:tc>
      </w:tr>
      <w:tr w14:paraId="7B6C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89D3">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E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D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0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3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5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F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0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9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53D8">
            <w:pPr>
              <w:jc w:val="center"/>
              <w:rPr>
                <w:rFonts w:hint="eastAsia" w:ascii="微软雅黑" w:hAnsi="微软雅黑" w:eastAsia="微软雅黑" w:cs="微软雅黑"/>
                <w:i/>
                <w:iCs/>
                <w:color w:val="000000"/>
                <w:sz w:val="16"/>
                <w:szCs w:val="16"/>
                <w:u w:val="none"/>
              </w:rPr>
            </w:pPr>
          </w:p>
        </w:tc>
      </w:tr>
      <w:tr w14:paraId="331D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0864">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6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9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3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F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7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7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A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5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A02B">
            <w:pPr>
              <w:jc w:val="center"/>
              <w:rPr>
                <w:rFonts w:hint="eastAsia" w:ascii="微软雅黑" w:hAnsi="微软雅黑" w:eastAsia="微软雅黑" w:cs="微软雅黑"/>
                <w:i/>
                <w:iCs/>
                <w:color w:val="000000"/>
                <w:sz w:val="16"/>
                <w:szCs w:val="16"/>
                <w:u w:val="none"/>
              </w:rPr>
            </w:pPr>
          </w:p>
        </w:tc>
      </w:tr>
      <w:tr w14:paraId="1B2F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58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C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FABD">
            <w:pPr>
              <w:rPr>
                <w:rFonts w:hint="eastAsia" w:ascii="宋体" w:hAnsi="宋体" w:eastAsia="宋体" w:cs="宋体"/>
                <w:i w:val="0"/>
                <w:iCs w:val="0"/>
                <w:color w:val="000000"/>
                <w:sz w:val="18"/>
                <w:szCs w:val="1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C2EA">
            <w:pPr>
              <w:rPr>
                <w:rFonts w:hint="eastAsia" w:ascii="宋体" w:hAnsi="宋体" w:eastAsia="宋体" w:cs="宋体"/>
                <w:i w:val="0"/>
                <w:iCs w:val="0"/>
                <w:color w:val="000000"/>
                <w:sz w:val="18"/>
                <w:szCs w:val="18"/>
                <w:u w:val="none"/>
              </w:rPr>
            </w:pPr>
          </w:p>
        </w:tc>
      </w:tr>
      <w:tr w14:paraId="26E3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7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05DB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F6B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5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648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B9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9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198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B74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0F1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024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2B5333D">
      <w:pPr>
        <w:pStyle w:val="6"/>
        <w:spacing w:before="93"/>
        <w:rPr>
          <w:rFonts w:hint="eastAsia" w:ascii="楷体_GB2312" w:hAnsi="宋体" w:eastAsia="楷体_GB2312" w:cs="Times New Roman"/>
          <w:b/>
          <w:color w:val="auto"/>
          <w:kern w:val="2"/>
          <w:sz w:val="32"/>
          <w:szCs w:val="32"/>
          <w:highlight w:val="none"/>
          <w:u w:val="none"/>
          <w:lang w:val="en-US" w:eastAsia="zh-CN" w:bidi="ar-SA"/>
        </w:rPr>
      </w:pPr>
    </w:p>
    <w:p w14:paraId="1AB4EFF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楷体_GB2312" w:hAnsi="宋体" w:eastAsia="楷体_GB2312" w:cs="Times New Roman"/>
          <w:b/>
          <w:color w:val="auto"/>
          <w:kern w:val="2"/>
          <w:sz w:val="32"/>
          <w:szCs w:val="32"/>
          <w:highlight w:val="none"/>
          <w:u w:val="none"/>
          <w:lang w:val="en-US" w:eastAsia="zh-CN" w:bidi="ar-SA"/>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目12</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9"/>
        <w:gridCol w:w="1105"/>
        <w:gridCol w:w="1026"/>
        <w:gridCol w:w="396"/>
        <w:gridCol w:w="846"/>
        <w:gridCol w:w="396"/>
        <w:gridCol w:w="846"/>
        <w:gridCol w:w="486"/>
        <w:gridCol w:w="397"/>
        <w:gridCol w:w="1149"/>
      </w:tblGrid>
      <w:tr w14:paraId="2026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7296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C44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6D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A5E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2023年第一季度公交优惠补贴款</w:t>
            </w:r>
          </w:p>
        </w:tc>
      </w:tr>
      <w:tr w14:paraId="4760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0FD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32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47" w:type="pct"/>
            <w:tcBorders>
              <w:top w:val="nil"/>
              <w:left w:val="nil"/>
              <w:bottom w:val="nil"/>
              <w:right w:val="nil"/>
            </w:tcBorders>
            <w:shd w:val="clear" w:color="auto" w:fill="auto"/>
            <w:vAlign w:val="center"/>
          </w:tcPr>
          <w:p w14:paraId="7A681CB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5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4144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62B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45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FF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6C5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BD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C0C5">
            <w:pPr>
              <w:rPr>
                <w:rFonts w:hint="eastAsia" w:ascii="宋体" w:hAnsi="宋体" w:eastAsia="宋体" w:cs="宋体"/>
                <w:i w:val="0"/>
                <w:iCs w:val="0"/>
                <w:color w:val="000000"/>
                <w:sz w:val="18"/>
                <w:szCs w:val="18"/>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9AE6">
            <w:pPr>
              <w:rPr>
                <w:rFonts w:hint="eastAsia" w:ascii="宋体" w:hAnsi="宋体" w:eastAsia="宋体" w:cs="宋体"/>
                <w:i w:val="0"/>
                <w:iCs w:val="0"/>
                <w:color w:val="000000"/>
                <w:sz w:val="18"/>
                <w:szCs w:val="18"/>
                <w:u w:val="none"/>
              </w:rPr>
            </w:pP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D6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3A0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F18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32BD">
            <w:pP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7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BD6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1277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C5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5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5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E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C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1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0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05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907C">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1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8B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179.79368</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8C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9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5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4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A191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5B9B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FAC2">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E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7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45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179.79368</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37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5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F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F20C">
            <w:pPr>
              <w:rPr>
                <w:rFonts w:hint="eastAsia" w:ascii="黑体" w:hAnsi="黑体" w:eastAsia="黑体" w:cs="黑体"/>
                <w:i/>
                <w:iCs/>
                <w:color w:val="000000"/>
                <w:sz w:val="18"/>
                <w:szCs w:val="18"/>
                <w:u w:val="none"/>
              </w:rPr>
            </w:pPr>
          </w:p>
        </w:tc>
      </w:tr>
      <w:tr w14:paraId="6B2B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705B">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F163">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BBABA">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3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C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45C7">
            <w:pPr>
              <w:rPr>
                <w:rFonts w:hint="eastAsia" w:ascii="黑体" w:hAnsi="黑体" w:eastAsia="黑体" w:cs="黑体"/>
                <w:i/>
                <w:iCs/>
                <w:color w:val="000000"/>
                <w:sz w:val="18"/>
                <w:szCs w:val="18"/>
                <w:u w:val="none"/>
              </w:rPr>
            </w:pPr>
          </w:p>
        </w:tc>
      </w:tr>
      <w:tr w14:paraId="26E9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1224">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0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6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F4D">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F35CA">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5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8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E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1B31">
            <w:pPr>
              <w:rPr>
                <w:rFonts w:hint="eastAsia" w:ascii="黑体" w:hAnsi="黑体" w:eastAsia="黑体" w:cs="黑体"/>
                <w:i/>
                <w:iCs/>
                <w:color w:val="000000"/>
                <w:sz w:val="18"/>
                <w:szCs w:val="18"/>
                <w:u w:val="none"/>
              </w:rPr>
            </w:pPr>
          </w:p>
        </w:tc>
      </w:tr>
      <w:tr w14:paraId="4372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5F91">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3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7F39">
            <w:pPr>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3D2B">
            <w:pPr>
              <w:jc w:val="center"/>
              <w:rPr>
                <w:rFonts w:hint="eastAsia" w:ascii="微软雅黑" w:hAnsi="微软雅黑" w:eastAsia="微软雅黑" w:cs="微软雅黑"/>
                <w:i/>
                <w:iCs/>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572F6">
            <w:pPr>
              <w:jc w:val="center"/>
              <w:rPr>
                <w:rFonts w:hint="eastAsia" w:ascii="微软雅黑" w:hAnsi="微软雅黑" w:eastAsia="微软雅黑" w:cs="微软雅黑"/>
                <w:i/>
                <w:iCs/>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DA76">
            <w:pPr>
              <w:jc w:val="center"/>
              <w:rPr>
                <w:rFonts w:hint="eastAsia" w:ascii="微软雅黑" w:hAnsi="微软雅黑" w:eastAsia="微软雅黑" w:cs="微软雅黑"/>
                <w:i/>
                <w:iCs/>
                <w:color w:val="000000"/>
                <w:sz w:val="16"/>
                <w:szCs w:val="16"/>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8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C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DEFB">
            <w:pPr>
              <w:rPr>
                <w:rFonts w:hint="eastAsia" w:ascii="黑体" w:hAnsi="黑体" w:eastAsia="黑体" w:cs="黑体"/>
                <w:i/>
                <w:iCs/>
                <w:color w:val="000000"/>
                <w:sz w:val="18"/>
                <w:szCs w:val="18"/>
                <w:u w:val="none"/>
              </w:rPr>
            </w:pPr>
          </w:p>
        </w:tc>
      </w:tr>
      <w:tr w14:paraId="3D15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FE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7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8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6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0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E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3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3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A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D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5D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C388">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8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B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F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8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1240168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1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A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9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1E4D">
            <w:pPr>
              <w:jc w:val="center"/>
              <w:rPr>
                <w:rFonts w:hint="eastAsia" w:ascii="微软雅黑" w:hAnsi="微软雅黑" w:eastAsia="微软雅黑" w:cs="微软雅黑"/>
                <w:i/>
                <w:iCs/>
                <w:color w:val="000000"/>
                <w:sz w:val="16"/>
                <w:szCs w:val="16"/>
                <w:u w:val="none"/>
              </w:rPr>
            </w:pPr>
          </w:p>
        </w:tc>
      </w:tr>
      <w:tr w14:paraId="766D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6047">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C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F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8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6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B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4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3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B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D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E504">
            <w:pPr>
              <w:jc w:val="center"/>
              <w:rPr>
                <w:rFonts w:hint="eastAsia" w:ascii="微软雅黑" w:hAnsi="微软雅黑" w:eastAsia="微软雅黑" w:cs="微软雅黑"/>
                <w:i/>
                <w:iCs/>
                <w:color w:val="000000"/>
                <w:sz w:val="16"/>
                <w:szCs w:val="16"/>
                <w:u w:val="none"/>
              </w:rPr>
            </w:pPr>
          </w:p>
        </w:tc>
      </w:tr>
      <w:tr w14:paraId="3917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E33F">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0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4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4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9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1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D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1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8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ABAC">
            <w:pPr>
              <w:jc w:val="center"/>
              <w:rPr>
                <w:rFonts w:hint="eastAsia" w:ascii="微软雅黑" w:hAnsi="微软雅黑" w:eastAsia="微软雅黑" w:cs="微软雅黑"/>
                <w:i/>
                <w:iCs/>
                <w:color w:val="000000"/>
                <w:sz w:val="16"/>
                <w:szCs w:val="16"/>
                <w:u w:val="none"/>
              </w:rPr>
            </w:pPr>
          </w:p>
        </w:tc>
      </w:tr>
      <w:tr w14:paraId="7ADF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694C">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C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3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3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C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5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7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7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7BB8">
            <w:pPr>
              <w:jc w:val="center"/>
              <w:rPr>
                <w:rFonts w:hint="eastAsia" w:ascii="微软雅黑" w:hAnsi="微软雅黑" w:eastAsia="微软雅黑" w:cs="微软雅黑"/>
                <w:i/>
                <w:iCs/>
                <w:color w:val="000000"/>
                <w:sz w:val="16"/>
                <w:szCs w:val="16"/>
                <w:u w:val="none"/>
              </w:rPr>
            </w:pPr>
          </w:p>
        </w:tc>
      </w:tr>
      <w:tr w14:paraId="5C3F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38B8">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8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4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0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3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F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3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5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E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3A42">
            <w:pPr>
              <w:jc w:val="center"/>
              <w:rPr>
                <w:rFonts w:hint="eastAsia" w:ascii="微软雅黑" w:hAnsi="微软雅黑" w:eastAsia="微软雅黑" w:cs="微软雅黑"/>
                <w:i/>
                <w:iCs/>
                <w:color w:val="000000"/>
                <w:sz w:val="16"/>
                <w:szCs w:val="16"/>
                <w:u w:val="none"/>
              </w:rPr>
            </w:pPr>
          </w:p>
        </w:tc>
      </w:tr>
      <w:tr w14:paraId="78C6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360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A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B8CD">
            <w:pPr>
              <w:rPr>
                <w:rFonts w:hint="eastAsia" w:ascii="宋体" w:hAnsi="宋体" w:eastAsia="宋体" w:cs="宋体"/>
                <w:i w:val="0"/>
                <w:iCs w:val="0"/>
                <w:color w:val="000000"/>
                <w:sz w:val="18"/>
                <w:szCs w:val="1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F71C">
            <w:pPr>
              <w:rPr>
                <w:rFonts w:hint="eastAsia" w:ascii="宋体" w:hAnsi="宋体" w:eastAsia="宋体" w:cs="宋体"/>
                <w:i w:val="0"/>
                <w:iCs w:val="0"/>
                <w:color w:val="000000"/>
                <w:sz w:val="18"/>
                <w:szCs w:val="18"/>
                <w:u w:val="none"/>
              </w:rPr>
            </w:pPr>
          </w:p>
        </w:tc>
      </w:tr>
      <w:tr w14:paraId="554B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1A0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56E9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2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24C5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2F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2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329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3D7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1E0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825B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757185F">
      <w:pPr>
        <w:pStyle w:val="6"/>
        <w:spacing w:before="93"/>
        <w:rPr>
          <w:rFonts w:hint="eastAsia" w:ascii="楷体_GB2312" w:hAnsi="宋体" w:eastAsia="楷体_GB2312" w:cs="Times New Roman"/>
          <w:b/>
          <w:color w:val="auto"/>
          <w:kern w:val="2"/>
          <w:sz w:val="32"/>
          <w:szCs w:val="32"/>
          <w:highlight w:val="none"/>
          <w:u w:val="none"/>
          <w:lang w:val="en-US" w:eastAsia="zh-CN" w:bidi="ar-SA"/>
        </w:rPr>
      </w:pPr>
    </w:p>
    <w:p w14:paraId="105C3929">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_GBK" w:eastAsia="方正小标宋_GBK"/>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目13</w:t>
      </w:r>
    </w:p>
    <w:p w14:paraId="7690B27A">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_GBK" w:eastAsia="方正小标宋_GBK"/>
          <w:sz w:val="44"/>
          <w:szCs w:val="44"/>
        </w:rPr>
      </w:pPr>
      <w:r>
        <w:rPr>
          <w:rFonts w:hint="eastAsia" w:ascii="方正小标宋_GBK" w:eastAsia="方正小标宋_GBK"/>
          <w:sz w:val="44"/>
          <w:szCs w:val="44"/>
        </w:rPr>
        <w:t>2023年中央对地方成品油税费改革</w:t>
      </w:r>
    </w:p>
    <w:p w14:paraId="1EDF50D7">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转移支付资金预算金额</w:t>
      </w:r>
    </w:p>
    <w:p w14:paraId="0214A2B1">
      <w:pPr>
        <w:spacing w:line="7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597A5D50">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7D0B47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3FDF523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kern w:val="0"/>
          <w:sz w:val="32"/>
          <w:szCs w:val="32"/>
          <w:lang w:val="en-US" w:eastAsia="zh-CN" w:bidi="ar-SA"/>
        </w:rPr>
        <w:t>本项目是用于国省县乡村道日常养护经费。</w:t>
      </w:r>
    </w:p>
    <w:p w14:paraId="5A65E545">
      <w:pPr>
        <w:ind w:firstLine="480"/>
        <w:rPr>
          <w:rFonts w:hint="eastAsia" w:ascii="仿宋_GB2312" w:hAnsi="仿宋_GB2312" w:eastAsia="仿宋_GB2312" w:cs="仿宋_GB2312"/>
          <w:kern w:val="0"/>
          <w:sz w:val="32"/>
          <w:szCs w:val="32"/>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kern w:val="0"/>
          <w:sz w:val="32"/>
          <w:szCs w:val="32"/>
          <w:lang w:val="zh-CN" w:eastAsia="zh-CN" w:bidi="ar-SA"/>
        </w:rPr>
        <w:t>严格控制工程预算造价,不超规模、超预算</w:t>
      </w:r>
      <w:r>
        <w:rPr>
          <w:rFonts w:hint="eastAsia" w:ascii="仿宋_GB2312" w:hAnsi="仿宋_GB2312" w:eastAsia="仿宋_GB2312" w:cs="仿宋_GB2312"/>
          <w:kern w:val="0"/>
          <w:sz w:val="32"/>
          <w:szCs w:val="32"/>
          <w:lang w:val="en-US" w:eastAsia="zh-CN" w:bidi="ar-SA"/>
        </w:rPr>
        <w:t>建设</w:t>
      </w:r>
      <w:r>
        <w:rPr>
          <w:rFonts w:hint="eastAsia" w:ascii="仿宋_GB2312" w:hAnsi="仿宋_GB2312" w:eastAsia="仿宋_GB2312" w:cs="仿宋_GB2312"/>
          <w:kern w:val="0"/>
          <w:sz w:val="32"/>
          <w:szCs w:val="32"/>
          <w:lang w:val="zh-CN" w:eastAsia="zh-CN" w:bidi="ar-SA"/>
        </w:rPr>
        <w:t>,严把工程质量关。</w:t>
      </w:r>
      <w:r>
        <w:rPr>
          <w:rFonts w:hint="eastAsia" w:ascii="仿宋_GB2312" w:hAnsi="仿宋_GB2312" w:eastAsia="仿宋_GB2312" w:cs="仿宋_GB2312"/>
          <w:kern w:val="0"/>
          <w:sz w:val="32"/>
          <w:szCs w:val="32"/>
          <w:lang w:val="en-US" w:eastAsia="zh-CN" w:bidi="ar-SA"/>
        </w:rPr>
        <w:t>本项目建设尽可能延长现有公路的使用寿命、改善现有公路交通状况，促进区域经济发展的需要，为社会提供良好的交通运输服务。</w:t>
      </w:r>
    </w:p>
    <w:p w14:paraId="7023CA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kern w:val="0"/>
          <w:sz w:val="32"/>
          <w:szCs w:val="32"/>
          <w:lang w:val="zh-CN" w:eastAsia="zh-CN" w:bidi="ar-SA"/>
        </w:rPr>
        <w:t>项目资金财政拨付、单位执行和地方配套，项目达到预先确定的资金拨付。项目资金分配因素选取、权重设置、区域分布，项目管理、审批符合管理要求。</w:t>
      </w:r>
    </w:p>
    <w:p w14:paraId="3950216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kern w:val="0"/>
          <w:sz w:val="32"/>
          <w:szCs w:val="32"/>
          <w:lang w:val="zh-CN" w:eastAsia="zh-CN" w:bidi="ar-SA"/>
        </w:rPr>
        <w:t>项目整体、区域和具体绩效目标设置情况，项目设立、调整延续等方面符合资金管理基本规范和决策程序要求，项目自评得分</w:t>
      </w:r>
      <w:r>
        <w:rPr>
          <w:rFonts w:hint="eastAsia" w:ascii="仿宋_GB2312" w:hAnsi="仿宋_GB2312" w:eastAsia="仿宋_GB2312" w:cs="仿宋_GB2312"/>
          <w:kern w:val="0"/>
          <w:sz w:val="32"/>
          <w:szCs w:val="32"/>
          <w:lang w:val="en-US" w:eastAsia="zh-CN" w:bidi="ar-SA"/>
        </w:rPr>
        <w:t>97分。</w:t>
      </w:r>
    </w:p>
    <w:p w14:paraId="58D6AF0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5BDA66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kern w:val="0"/>
          <w:sz w:val="32"/>
          <w:szCs w:val="32"/>
          <w:lang w:val="en-US" w:eastAsia="zh-CN" w:bidi="ar-SA"/>
        </w:rPr>
        <w:t>改善现有公路交通状况，促进区域经济发展的需要，为社会提供良好的交通运输服务。</w:t>
      </w:r>
    </w:p>
    <w:p w14:paraId="0BFD742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kern w:val="0"/>
          <w:sz w:val="32"/>
          <w:szCs w:val="32"/>
          <w:lang w:val="en-US" w:eastAsia="zh-CN" w:bidi="ar-SA"/>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776936B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kern w:val="0"/>
          <w:sz w:val="32"/>
          <w:szCs w:val="32"/>
          <w:lang w:val="zh-CN" w:eastAsia="zh-CN" w:bidi="ar-SA"/>
        </w:rPr>
        <w:t>项目绩效自评所抽样点位情况。</w:t>
      </w:r>
    </w:p>
    <w:p w14:paraId="092F676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kern w:val="0"/>
          <w:sz w:val="32"/>
          <w:szCs w:val="32"/>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kern w:val="0"/>
          <w:sz w:val="32"/>
          <w:szCs w:val="32"/>
          <w:lang w:val="en-US" w:eastAsia="zh-CN" w:bidi="ar-SA"/>
        </w:rPr>
        <w:t>单位自评法、实地勘察法、第三方检测、主管局验收等多种方法。</w:t>
      </w:r>
    </w:p>
    <w:p w14:paraId="5E96170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eastAsia="仿宋_GB2312" w:cs="Times New Roman"/>
          <w:bCs/>
          <w:lang w:val="en-US"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kern w:val="0"/>
          <w:sz w:val="32"/>
          <w:szCs w:val="32"/>
          <w:lang w:val="en-US" w:eastAsia="zh-CN" w:bidi="ar-SA"/>
        </w:rPr>
        <w:t>本单位组织的质量验收及计量小组、第三方检测单位、监理单位、设计单位。</w:t>
      </w:r>
    </w:p>
    <w:p w14:paraId="172F38F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3BDD1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zh-CN" w:eastAsia="zh-CN" w:bidi="ar-SA"/>
        </w:rPr>
        <w:t>根据</w:t>
      </w:r>
      <w:r>
        <w:rPr>
          <w:rFonts w:hint="eastAsia" w:ascii="仿宋_GB2312" w:hAnsi="仿宋_GB2312" w:eastAsia="仿宋_GB2312" w:cs="仿宋_GB2312"/>
          <w:kern w:val="0"/>
          <w:sz w:val="32"/>
          <w:szCs w:val="32"/>
          <w:lang w:val="zh-CN" w:eastAsia="zh-CN" w:bidi="ar-SA"/>
        </w:rPr>
        <w:t>项目</w:t>
      </w:r>
      <w:r>
        <w:rPr>
          <w:rFonts w:hint="default" w:ascii="仿宋_GB2312" w:hAnsi="仿宋_GB2312" w:eastAsia="仿宋_GB2312" w:cs="仿宋_GB2312"/>
          <w:kern w:val="0"/>
          <w:sz w:val="32"/>
          <w:szCs w:val="32"/>
          <w:lang w:val="zh-CN" w:eastAsia="zh-CN" w:bidi="ar-SA"/>
        </w:rPr>
        <w:t>预算绩效评价指标体系“</w:t>
      </w:r>
      <w:r>
        <w:rPr>
          <w:rFonts w:hint="eastAsia" w:ascii="仿宋_GB2312" w:hAnsi="仿宋_GB2312" w:eastAsia="仿宋_GB2312" w:cs="仿宋_GB2312"/>
          <w:kern w:val="0"/>
          <w:sz w:val="32"/>
          <w:szCs w:val="32"/>
          <w:lang w:val="zh-CN" w:eastAsia="zh-CN" w:bidi="ar-SA"/>
        </w:rPr>
        <w:t>通用指标</w:t>
      </w:r>
      <w:r>
        <w:rPr>
          <w:rFonts w:hint="default" w:ascii="仿宋_GB2312" w:hAnsi="仿宋_GB2312" w:eastAsia="仿宋_GB2312" w:cs="仿宋_GB2312"/>
          <w:kern w:val="0"/>
          <w:sz w:val="32"/>
          <w:szCs w:val="32"/>
          <w:lang w:val="zh-CN" w:eastAsia="zh-CN" w:bidi="ar-SA"/>
        </w:rPr>
        <w:t>”</w:t>
      </w:r>
      <w:r>
        <w:rPr>
          <w:rFonts w:hint="eastAsia" w:ascii="仿宋_GB2312" w:hAnsi="仿宋_GB2312" w:eastAsia="仿宋_GB2312" w:cs="仿宋_GB2312"/>
          <w:kern w:val="0"/>
          <w:sz w:val="32"/>
          <w:szCs w:val="32"/>
          <w:lang w:val="zh-CN" w:eastAsia="zh-CN" w:bidi="ar-SA"/>
        </w:rPr>
        <w:t>“专用指标”“个性指标”</w:t>
      </w:r>
      <w:r>
        <w:rPr>
          <w:rFonts w:hint="default" w:ascii="仿宋_GB2312" w:hAnsi="仿宋_GB2312" w:eastAsia="仿宋_GB2312" w:cs="仿宋_GB2312"/>
          <w:kern w:val="0"/>
          <w:sz w:val="32"/>
          <w:szCs w:val="32"/>
          <w:lang w:val="zh-CN" w:eastAsia="zh-CN" w:bidi="ar-SA"/>
        </w:rPr>
        <w:t>涉及</w:t>
      </w:r>
      <w:r>
        <w:rPr>
          <w:rFonts w:hint="eastAsia" w:ascii="仿宋_GB2312" w:hAnsi="仿宋_GB2312" w:eastAsia="仿宋_GB2312" w:cs="仿宋_GB2312"/>
          <w:kern w:val="0"/>
          <w:sz w:val="32"/>
          <w:szCs w:val="32"/>
          <w:lang w:val="zh-CN" w:eastAsia="zh-CN" w:bidi="ar-SA"/>
        </w:rPr>
        <w:t>二、三级</w:t>
      </w:r>
      <w:r>
        <w:rPr>
          <w:rFonts w:hint="default" w:ascii="仿宋_GB2312" w:hAnsi="仿宋_GB2312" w:eastAsia="仿宋_GB2312" w:cs="仿宋_GB2312"/>
          <w:kern w:val="0"/>
          <w:sz w:val="32"/>
          <w:szCs w:val="32"/>
          <w:lang w:val="zh-CN" w:eastAsia="zh-CN" w:bidi="ar-SA"/>
        </w:rPr>
        <w:t>指标进行</w:t>
      </w:r>
      <w:r>
        <w:rPr>
          <w:rFonts w:hint="eastAsia" w:ascii="仿宋_GB2312" w:hAnsi="仿宋_GB2312" w:eastAsia="仿宋_GB2312" w:cs="仿宋_GB2312"/>
          <w:kern w:val="0"/>
          <w:sz w:val="32"/>
          <w:szCs w:val="32"/>
          <w:lang w:val="zh-CN" w:eastAsia="zh-CN" w:bidi="ar-SA"/>
        </w:rPr>
        <w:t>逐项</w:t>
      </w:r>
      <w:r>
        <w:rPr>
          <w:rFonts w:hint="default" w:ascii="仿宋_GB2312" w:hAnsi="仿宋_GB2312" w:eastAsia="仿宋_GB2312" w:cs="仿宋_GB2312"/>
          <w:kern w:val="0"/>
          <w:sz w:val="32"/>
          <w:szCs w:val="32"/>
          <w:lang w:val="zh-CN" w:eastAsia="zh-CN" w:bidi="ar-SA"/>
        </w:rPr>
        <w:t>绩效分析</w:t>
      </w:r>
      <w:r>
        <w:rPr>
          <w:rFonts w:hint="eastAsia" w:ascii="仿宋_GB2312" w:hAnsi="仿宋_GB2312" w:eastAsia="仿宋_GB2312" w:cs="仿宋_GB2312"/>
          <w:kern w:val="0"/>
          <w:sz w:val="32"/>
          <w:szCs w:val="32"/>
          <w:lang w:val="zh-CN" w:eastAsia="zh-CN" w:bidi="ar-SA"/>
        </w:rPr>
        <w:t>并评分</w:t>
      </w:r>
      <w:r>
        <w:rPr>
          <w:rFonts w:hint="eastAsia" w:ascii="仿宋_GB2312" w:hAnsi="仿宋_GB2312" w:eastAsia="仿宋_GB2312" w:cs="仿宋_GB2312"/>
          <w:kern w:val="0"/>
          <w:sz w:val="32"/>
          <w:szCs w:val="32"/>
          <w:lang w:val="en-US" w:eastAsia="zh-CN" w:bidi="ar-SA"/>
        </w:rPr>
        <w:t>。</w:t>
      </w:r>
    </w:p>
    <w:p w14:paraId="18938A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12A839D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kern w:val="0"/>
          <w:sz w:val="32"/>
          <w:szCs w:val="32"/>
          <w:lang w:val="en-US" w:eastAsia="zh-CN" w:bidi="ar-SA"/>
        </w:rPr>
        <w:t>项目设立、调整延续等方面符合资金管理基本规范和决策程序要求，项目规划论证符合中省要求，项目绩效目标设置科学合理，项目资金与项目总体规划、相关行业事业发展相匹配，聚焦重大任务、重点领域、重点环节和重点项目，自评得分18分。</w:t>
      </w:r>
    </w:p>
    <w:p w14:paraId="187AD313">
      <w:pPr>
        <w:tabs>
          <w:tab w:val="left" w:pos="1911"/>
        </w:tabs>
        <w:ind w:firstLine="643" w:firstLineChars="200"/>
        <w:jc w:val="left"/>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_GB2312" w:hAnsi="仿宋_GB2312" w:eastAsia="仿宋_GB2312" w:cs="仿宋_GB2312"/>
          <w:kern w:val="0"/>
          <w:sz w:val="32"/>
          <w:szCs w:val="32"/>
          <w:lang w:val="en-US" w:eastAsia="zh-CN" w:bidi="ar-SA"/>
        </w:rPr>
        <w:t>围绕制度办法、分配管理、绩效监管进行绩效分析。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18分。</w:t>
      </w:r>
    </w:p>
    <w:p w14:paraId="2AF2ACE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kern w:val="0"/>
          <w:sz w:val="32"/>
          <w:szCs w:val="32"/>
          <w:lang w:val="en-US" w:eastAsia="zh-CN" w:bidi="ar-SA"/>
        </w:rPr>
        <w:t>围绕预算</w:t>
      </w:r>
      <w:r>
        <w:rPr>
          <w:rFonts w:hint="eastAsia" w:ascii="仿宋_GB2312" w:hAnsi="仿宋_GB2312" w:eastAsia="仿宋_GB2312" w:cs="仿宋_GB2312"/>
          <w:kern w:val="0"/>
          <w:sz w:val="32"/>
          <w:szCs w:val="32"/>
          <w:lang w:val="zh-CN" w:eastAsia="zh-CN" w:bidi="ar-SA"/>
        </w:rPr>
        <w:t>执行</w:t>
      </w:r>
      <w:r>
        <w:rPr>
          <w:rFonts w:hint="eastAsia" w:ascii="仿宋_GB2312" w:hAnsi="仿宋_GB2312" w:eastAsia="仿宋_GB2312" w:cs="仿宋_GB2312"/>
          <w:kern w:val="0"/>
          <w:sz w:val="32"/>
          <w:szCs w:val="32"/>
          <w:lang w:val="en-US" w:eastAsia="zh-CN" w:bidi="ar-SA"/>
        </w:rPr>
        <w:t>、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30B1CBD7">
      <w:pPr>
        <w:tabs>
          <w:tab w:val="left" w:pos="1911"/>
        </w:tabs>
        <w:ind w:firstLine="643" w:firstLineChars="200"/>
        <w:jc w:val="left"/>
        <w:rPr>
          <w:rFonts w:hint="default" w:ascii="仿宋_GB2312" w:hAnsi="仿宋_GB2312" w:eastAsia="仿宋_GB2312" w:cs="仿宋_GB2312"/>
          <w:kern w:val="0"/>
          <w:sz w:val="32"/>
          <w:szCs w:val="32"/>
          <w:lang w:val="en-US"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_GB2312" w:hAnsi="仿宋_GB2312" w:eastAsia="仿宋_GB2312" w:cs="仿宋_GB2312"/>
          <w:kern w:val="0"/>
          <w:sz w:val="32"/>
          <w:szCs w:val="32"/>
          <w:lang w:val="en-US" w:eastAsia="zh-CN" w:bidi="ar-SA"/>
        </w:rPr>
        <w:t>围绕目标完成、完成时效进行绩效分析。项目完成预期目标，实施结果与绩效目标相匹配，项目实际完成时间与计划完成时间相符合，自评得分9分。</w:t>
      </w:r>
    </w:p>
    <w:p w14:paraId="170C1CD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_GB2312" w:hAnsi="仿宋_GB2312" w:eastAsia="仿宋_GB2312" w:cs="仿宋_GB2312"/>
          <w:kern w:val="0"/>
          <w:sz w:val="32"/>
          <w:szCs w:val="32"/>
          <w:lang w:val="zh-CN" w:eastAsia="zh-CN" w:bidi="ar-SA"/>
        </w:rPr>
        <w:t>根据</w:t>
      </w:r>
      <w:r>
        <w:rPr>
          <w:rFonts w:hint="eastAsia" w:ascii="仿宋_GB2312" w:hAnsi="仿宋_GB2312" w:eastAsia="仿宋_GB2312" w:cs="仿宋_GB2312"/>
          <w:kern w:val="0"/>
          <w:sz w:val="32"/>
          <w:szCs w:val="32"/>
          <w:lang w:val="en-US" w:eastAsia="zh-CN" w:bidi="ar-SA"/>
        </w:rPr>
        <w:t>专项预算项目资金支持对象选择所属指标进行绩效分析。支持对象</w:t>
      </w:r>
      <w:r>
        <w:rPr>
          <w:rFonts w:hint="eastAsia" w:ascii="仿宋_GB2312" w:hAnsi="仿宋_GB2312" w:eastAsia="仿宋_GB2312" w:cs="仿宋_GB2312"/>
          <w:kern w:val="0"/>
          <w:sz w:val="32"/>
          <w:szCs w:val="32"/>
          <w:lang w:val="zh-CN" w:eastAsia="zh-CN" w:bidi="ar-SA"/>
        </w:rPr>
        <w:t>包括产业发展、民生保障、基础设施、行政运转等方面。</w:t>
      </w:r>
    </w:p>
    <w:p w14:paraId="5E5C8142">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_GB2312" w:hAnsi="仿宋_GB2312" w:eastAsia="仿宋_GB2312" w:cs="仿宋_GB2312"/>
          <w:kern w:val="0"/>
          <w:sz w:val="32"/>
          <w:szCs w:val="32"/>
          <w:lang w:val="en-US" w:eastAsia="zh-CN" w:bidi="ar-SA"/>
        </w:rPr>
        <w:t>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15A723CA">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_GB2312" w:hAnsi="仿宋_GB2312" w:eastAsia="仿宋_GB2312" w:cs="仿宋_GB2312"/>
          <w:kern w:val="0"/>
          <w:sz w:val="32"/>
          <w:szCs w:val="32"/>
          <w:lang w:val="en-US" w:eastAsia="zh-CN" w:bidi="ar-SA"/>
        </w:rPr>
        <w:t>围绕区域均衡性、对象精准性、标准合理性、群众满意度进行绩效分析。区域分配结果科学合理、均衡公平。区域均衡情况得到了改善、区域间差距缩小了，自评得分10分。</w:t>
      </w:r>
    </w:p>
    <w:p w14:paraId="294820C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_GB2312" w:hAnsi="仿宋_GB2312" w:eastAsia="仿宋_GB2312" w:cs="仿宋_GB2312"/>
          <w:kern w:val="0"/>
          <w:sz w:val="32"/>
          <w:szCs w:val="32"/>
          <w:lang w:val="en-US" w:eastAsia="zh-CN" w:bidi="ar-SA"/>
        </w:rPr>
        <w:t>建成项目围绕项目验收、功能实现、后续管护进行绩效分析。项目验收合格，建成项目实现预期功能，功能配套整合协调、能够持续良好地运作，能有效满足群众现实需要，自评得分10分。</w:t>
      </w:r>
    </w:p>
    <w:p w14:paraId="1417F6F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_GB2312" w:hAnsi="仿宋_GB2312" w:eastAsia="仿宋_GB2312" w:cs="仿宋_GB2312"/>
          <w:kern w:val="0"/>
          <w:sz w:val="32"/>
          <w:szCs w:val="32"/>
          <w:lang w:val="zh-CN" w:eastAsia="zh-CN" w:bidi="ar-SA"/>
        </w:rPr>
        <w:t>围绕用途合规性、程序合规性、标准合规性进行绩效分析。按规定用途、适用范围进行本地区专项资金分配，资金管理程序符合专项资金管理要求，资金分配标准符合专项资金管理要求，</w:t>
      </w:r>
      <w:r>
        <w:rPr>
          <w:rFonts w:hint="eastAsia" w:ascii="仿宋_GB2312" w:hAnsi="仿宋_GB2312" w:eastAsia="仿宋_GB2312" w:cs="仿宋_GB2312"/>
          <w:kern w:val="0"/>
          <w:sz w:val="32"/>
          <w:szCs w:val="32"/>
          <w:lang w:val="en-US" w:eastAsia="zh-CN" w:bidi="ar-SA"/>
        </w:rPr>
        <w:t>自评得分13分。</w:t>
      </w:r>
    </w:p>
    <w:p w14:paraId="371C74F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_GB2312" w:hAnsi="仿宋_GB2312" w:eastAsia="仿宋_GB2312" w:cs="仿宋_GB2312"/>
          <w:kern w:val="0"/>
          <w:sz w:val="32"/>
          <w:szCs w:val="32"/>
          <w:lang w:val="zh-CN" w:eastAsia="zh-CN" w:bidi="ar-SA"/>
        </w:rPr>
        <w:t>根据项目个性自行设定部分指标，反映该项指标执行完成情况。</w:t>
      </w:r>
    </w:p>
    <w:p w14:paraId="131AF267">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50980E08">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简要阐述专项预算项目绩效自评总体结论，包含评价总分、</w:t>
      </w:r>
      <w:r>
        <w:rPr>
          <w:rFonts w:hint="eastAsia" w:ascii="仿宋_GB2312" w:hAnsi="仿宋_GB2312" w:eastAsia="仿宋_GB2312" w:cs="仿宋_GB2312"/>
          <w:b w:val="0"/>
          <w:bCs w:val="0"/>
          <w:sz w:val="32"/>
          <w:szCs w:val="32"/>
          <w:highlight w:val="none"/>
          <w:lang w:val="zh-CN"/>
        </w:rPr>
        <w:t>项目实施情况。</w:t>
      </w:r>
      <w:r>
        <w:rPr>
          <w:rFonts w:hint="eastAsia" w:ascii="仿宋_GB2312" w:hAnsi="仿宋_GB2312" w:eastAsia="仿宋_GB2312" w:cs="仿宋_GB2312"/>
          <w:b w:val="0"/>
          <w:bCs w:val="0"/>
          <w:sz w:val="32"/>
          <w:szCs w:val="32"/>
          <w:highlight w:val="none"/>
          <w:lang w:val="en-US" w:eastAsia="zh-CN"/>
        </w:rPr>
        <w:t>该</w:t>
      </w:r>
      <w:r>
        <w:rPr>
          <w:rFonts w:hint="eastAsia" w:ascii="仿宋_GB2312" w:hAnsi="仿宋_GB2312" w:eastAsia="仿宋_GB2312" w:cs="仿宋_GB2312"/>
          <w:sz w:val="32"/>
          <w:szCs w:val="32"/>
          <w:lang w:val="en-US" w:eastAsia="zh-CN"/>
        </w:rPr>
        <w:t>项目已全面竣工并验收合格，</w:t>
      </w:r>
      <w:r>
        <w:rPr>
          <w:rFonts w:hint="eastAsia" w:ascii="仿宋_GB2312" w:hAnsi="仿宋_GB2312" w:eastAsia="仿宋_GB2312" w:cs="仿宋_GB2312"/>
          <w:sz w:val="32"/>
          <w:szCs w:val="32"/>
        </w:rPr>
        <w:t>绩效管理项目程序严密、规划合理、结果符合、分配科学、分配及时，专项预算绩效目标完成良好。</w:t>
      </w:r>
      <w:r>
        <w:rPr>
          <w:rFonts w:hint="default"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支出绩效评价指标内容，我</w:t>
      </w:r>
      <w:r>
        <w:rPr>
          <w:rFonts w:hint="eastAsia" w:ascii="仿宋_GB2312" w:hAnsi="仿宋_GB2312" w:eastAsia="仿宋_GB2312" w:cs="仿宋_GB2312"/>
          <w:sz w:val="32"/>
          <w:szCs w:val="32"/>
          <w:lang w:eastAsia="zh-CN"/>
        </w:rPr>
        <w:t>段自评得分</w:t>
      </w:r>
      <w:r>
        <w:rPr>
          <w:rFonts w:hint="eastAsia" w:ascii="仿宋_GB2312" w:hAnsi="仿宋_GB2312" w:eastAsia="仿宋_GB2312" w:cs="仿宋_GB2312"/>
          <w:sz w:val="32"/>
          <w:szCs w:val="32"/>
          <w:lang w:val="en-US" w:eastAsia="zh-CN"/>
        </w:rPr>
        <w:t>97分</w:t>
      </w:r>
      <w:r>
        <w:rPr>
          <w:rFonts w:hint="default" w:ascii="仿宋_GB2312" w:hAnsi="仿宋_GB2312" w:eastAsia="仿宋_GB2312" w:cs="仿宋_GB2312"/>
          <w:sz w:val="32"/>
          <w:szCs w:val="32"/>
        </w:rPr>
        <w:t>。</w:t>
      </w:r>
    </w:p>
    <w:p w14:paraId="03E836A6">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25E9024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简要阐述专项预算项目绩效自评发现的主要问题。</w:t>
      </w:r>
      <w:r>
        <w:rPr>
          <w:rFonts w:hint="eastAsia" w:ascii="仿宋_GB2312" w:hAnsi="仿宋_GB2312" w:eastAsia="仿宋_GB2312" w:cs="仿宋_GB2312"/>
          <w:sz w:val="32"/>
          <w:szCs w:val="32"/>
          <w:lang w:val="en-US" w:eastAsia="zh-CN"/>
        </w:rPr>
        <w:t>资金拨付到位情况不及时，存在不稳定因素。</w:t>
      </w:r>
    </w:p>
    <w:p w14:paraId="4324133D">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06D9C247">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kern w:val="0"/>
          <w:sz w:val="32"/>
          <w:szCs w:val="32"/>
          <w:lang w:val="en-US" w:eastAsia="zh-CN" w:bidi="ar-SA"/>
        </w:rPr>
        <w:t xml:space="preserve"> 简要阐述专项预算项目在</w:t>
      </w:r>
      <w:r>
        <w:rPr>
          <w:rFonts w:hint="eastAsia" w:ascii="仿宋_GB2312" w:hAnsi="仿宋_GB2312" w:eastAsia="仿宋_GB2312" w:cs="仿宋_GB2312"/>
          <w:kern w:val="0"/>
          <w:sz w:val="32"/>
          <w:szCs w:val="32"/>
          <w:lang w:val="en" w:eastAsia="zh-CN" w:bidi="ar-SA"/>
        </w:rPr>
        <w:t>预算安排、完善政策、改进管理等方面的</w:t>
      </w:r>
      <w:r>
        <w:rPr>
          <w:rFonts w:hint="eastAsia" w:ascii="仿宋_GB2312" w:hAnsi="仿宋_GB2312" w:eastAsia="仿宋_GB2312" w:cs="仿宋_GB2312"/>
          <w:kern w:val="0"/>
          <w:sz w:val="32"/>
          <w:szCs w:val="32"/>
          <w:lang w:val="en-US" w:eastAsia="zh-CN" w:bidi="ar-SA"/>
        </w:rPr>
        <w:t>措施</w:t>
      </w:r>
      <w:r>
        <w:rPr>
          <w:rFonts w:hint="eastAsia" w:ascii="仿宋_GB2312" w:hAnsi="仿宋_GB2312" w:eastAsia="仿宋_GB2312" w:cs="仿宋_GB2312"/>
          <w:kern w:val="0"/>
          <w:sz w:val="32"/>
          <w:szCs w:val="32"/>
          <w:lang w:val="en" w:eastAsia="zh-CN" w:bidi="ar-SA"/>
        </w:rPr>
        <w:t>建议，其中</w:t>
      </w:r>
      <w:r>
        <w:rPr>
          <w:rFonts w:hint="eastAsia" w:ascii="仿宋_GB2312" w:hAnsi="仿宋_GB2312" w:eastAsia="仿宋_GB2312" w:cs="仿宋_GB2312"/>
          <w:kern w:val="0"/>
          <w:sz w:val="32"/>
          <w:szCs w:val="32"/>
          <w:lang w:val="en-US" w:eastAsia="zh-CN" w:bidi="ar-SA"/>
        </w:rPr>
        <w:t>必须对应评价发现的主要问题一一提出措施建议。建议继续加强项目管理，严格按照年初预算进行项目资金拨付，确保项目按期完成，发挥其应有的社会和经济效益。</w:t>
      </w:r>
    </w:p>
    <w:p w14:paraId="0DF3011F">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1639"/>
        <w:gridCol w:w="1418"/>
        <w:gridCol w:w="1808"/>
        <w:gridCol w:w="416"/>
        <w:gridCol w:w="983"/>
        <w:gridCol w:w="417"/>
        <w:gridCol w:w="871"/>
        <w:gridCol w:w="403"/>
        <w:gridCol w:w="364"/>
        <w:gridCol w:w="1368"/>
      </w:tblGrid>
      <w:tr w14:paraId="69EF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28B0EF0E">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8F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2182A">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9021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2023年中央对地方成品油税费改革转移支付资金预算金额</w:t>
            </w:r>
          </w:p>
        </w:tc>
      </w:tr>
      <w:tr w14:paraId="4E59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9BF5E">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155A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6E0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F86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1AEE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C5C5">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85BC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C1A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F69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2D6C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9115">
            <w:pPr>
              <w:rPr>
                <w:rFonts w:ascii="宋体" w:hAnsi="宋体" w:eastAsia="宋体" w:cs="宋体"/>
                <w:i w:val="0"/>
                <w:color w:val="000000"/>
                <w:sz w:val="24"/>
                <w:szCs w:val="24"/>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4983">
            <w:pPr>
              <w:rPr>
                <w:rFonts w:ascii="宋体" w:hAnsi="宋体" w:eastAsia="宋体" w:cs="宋体"/>
                <w:i w:val="0"/>
                <w:color w:val="000000"/>
                <w:sz w:val="24"/>
                <w:szCs w:val="24"/>
                <w:u w:val="none"/>
              </w:rPr>
            </w:pP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7505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2B2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r>
      <w:tr w14:paraId="2737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18F8D">
            <w:pP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C2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2A86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r>
      <w:tr w14:paraId="02B1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3D4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7D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BE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DE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13B3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92F">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ED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1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8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DB7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5BB2">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529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F2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3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348.85</w:t>
            </w: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C83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348.85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5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4C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2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D95EB">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财政年中追加预算。</w:t>
            </w:r>
          </w:p>
        </w:tc>
      </w:tr>
      <w:tr w14:paraId="2F4F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72A2">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0A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B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46C">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348.85</w:t>
            </w: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49C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348.85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48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E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4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13B9"/>
        </w:tc>
      </w:tr>
      <w:tr w14:paraId="74CA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4332">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EF8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1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693F">
            <w:pPr>
              <w:jc w:val="center"/>
              <w:rPr>
                <w:rFonts w:hint="default" w:ascii="宋体" w:hAnsi="宋体" w:eastAsia="宋体" w:cs="宋体"/>
                <w:i w:val="0"/>
                <w:color w:val="000000"/>
                <w:sz w:val="24"/>
                <w:szCs w:val="24"/>
                <w:u w:val="none"/>
                <w:lang w:val="en-US" w:eastAsia="zh-CN"/>
              </w:rPr>
            </w:pP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C47A9">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D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D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6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2067"/>
        </w:tc>
      </w:tr>
      <w:tr w14:paraId="3707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6207">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4D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C8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4FC">
            <w:pPr>
              <w:jc w:val="center"/>
              <w:rPr>
                <w:rFonts w:hint="default" w:ascii="宋体" w:hAnsi="宋体" w:eastAsia="宋体" w:cs="宋体"/>
                <w:i w:val="0"/>
                <w:color w:val="000000"/>
                <w:sz w:val="24"/>
                <w:szCs w:val="24"/>
                <w:u w:val="none"/>
                <w:lang w:val="en-US" w:eastAsia="zh-CN"/>
              </w:rPr>
            </w:pP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5058F">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7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19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FB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6F18"/>
        </w:tc>
      </w:tr>
      <w:tr w14:paraId="08EF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2BB7">
            <w:pPr>
              <w:jc w:val="center"/>
              <w:rPr>
                <w:rFonts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B3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ascii="宋体" w:hAnsi="宋体" w:eastAsia="宋体" w:cs="宋体"/>
                <w:i w:val="0"/>
                <w:iCs w:val="0"/>
                <w:color w:val="000000"/>
                <w:kern w:val="0"/>
                <w:sz w:val="18"/>
                <w:szCs w:val="18"/>
                <w:u w:val="none"/>
                <w:lang w:val="en-US" w:eastAsia="zh-CN"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EE05">
            <w:pPr>
              <w:jc w:val="cente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921">
            <w:pPr>
              <w:jc w:val="center"/>
              <w:rPr>
                <w:rFonts w:hint="default" w:ascii="宋体" w:hAnsi="宋体" w:eastAsia="宋体" w:cs="宋体"/>
                <w:i w:val="0"/>
                <w:color w:val="000000"/>
                <w:sz w:val="24"/>
                <w:szCs w:val="24"/>
                <w:u w:val="none"/>
                <w:lang w:val="en-US" w:eastAsia="zh-CN"/>
              </w:rPr>
            </w:pP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9BE46">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4812">
            <w:pPr>
              <w:jc w:val="cente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0F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0D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9EC9"/>
        </w:tc>
      </w:tr>
      <w:tr w14:paraId="5995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1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80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3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78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3A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F6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1C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8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2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D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4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B7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B1CD">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667">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EBCB">
            <w:pPr>
              <w:keepNext w:val="0"/>
              <w:keepLines w:val="0"/>
              <w:widowControl/>
              <w:suppressLineNumbers w:val="0"/>
              <w:jc w:val="left"/>
              <w:textAlignment w:val="center"/>
            </w:pPr>
            <w:r>
              <w:rPr>
                <w:rStyle w:val="35"/>
                <w:lang w:val="en-US" w:eastAsia="zh-CN" w:bidi="ar"/>
              </w:rPr>
              <w:t>质量指标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E5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管养国、省道PQI值</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4A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1A7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1B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20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9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12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53C1">
            <w:pPr>
              <w:jc w:val="center"/>
            </w:pPr>
          </w:p>
        </w:tc>
      </w:tr>
      <w:tr w14:paraId="6B6C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C03C">
            <w:pPr>
              <w:jc w:val="center"/>
              <w:rPr>
                <w:rFonts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3351">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73D">
            <w:pPr>
              <w:keepNext w:val="0"/>
              <w:keepLines w:val="0"/>
              <w:widowControl/>
              <w:suppressLineNumbers w:val="0"/>
              <w:jc w:val="left"/>
              <w:textAlignment w:val="center"/>
            </w:pPr>
            <w:r>
              <w:rPr>
                <w:rStyle w:val="35"/>
                <w:lang w:val="en-US" w:eastAsia="zh-CN" w:bidi="ar"/>
              </w:rPr>
              <w:t>时效指标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04F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1D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404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13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58D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AC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99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945">
            <w:pPr>
              <w:jc w:val="center"/>
            </w:pPr>
          </w:p>
        </w:tc>
      </w:tr>
      <w:tr w14:paraId="3072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E383">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54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D5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70D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3C9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CB6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53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21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5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2D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FD1">
            <w:pPr>
              <w:jc w:val="center"/>
            </w:pPr>
          </w:p>
        </w:tc>
      </w:tr>
      <w:tr w14:paraId="40C0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1A6B36FC">
            <w:pPr>
              <w:jc w:val="center"/>
              <w:rPr>
                <w:rFonts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8F5">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46B">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8B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811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598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1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5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7F6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624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157">
            <w:pPr>
              <w:jc w:val="center"/>
            </w:pPr>
          </w:p>
        </w:tc>
      </w:tr>
      <w:tr w14:paraId="483F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1B40C7F5">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780B">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效益指标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778">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社会效益指标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34F">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683D">
            <w:pPr>
              <w:jc w:val="left"/>
              <w:rPr>
                <w:rFonts w:hint="default" w:ascii="宋体" w:hAnsi="宋体" w:eastAsia="宋体" w:cs="宋体"/>
                <w:i w:val="0"/>
                <w:color w:val="000000"/>
                <w:sz w:val="24"/>
                <w:szCs w:val="24"/>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FF4">
            <w:pPr>
              <w:jc w:val="left"/>
              <w:rPr>
                <w:rFonts w:hint="eastAsia" w:ascii="宋体" w:hAnsi="宋体" w:eastAsia="宋体" w:cs="宋体"/>
                <w:i w:val="0"/>
                <w:color w:val="000000"/>
                <w:sz w:val="24"/>
                <w:szCs w:val="24"/>
                <w:u w:val="none"/>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9FC">
            <w:pPr>
              <w:jc w:val="left"/>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FE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98E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26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E91">
            <w:pPr>
              <w:jc w:val="center"/>
            </w:pPr>
          </w:p>
        </w:tc>
      </w:tr>
      <w:tr w14:paraId="7990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22E760CE">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78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5"/>
                <w:lang w:val="en-US" w:eastAsia="zh-CN" w:bidi="ar"/>
              </w:rPr>
              <w:t>效益指标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59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FA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0C81">
            <w:pPr>
              <w:jc w:val="left"/>
              <w:rPr>
                <w:rFonts w:hint="eastAsia" w:ascii="宋体" w:hAnsi="宋体" w:eastAsia="宋体" w:cs="宋体"/>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3E90">
            <w:pPr>
              <w:jc w:val="left"/>
              <w:rPr>
                <w:rFonts w:hint="eastAsia" w:ascii="宋体" w:hAnsi="宋体" w:eastAsia="宋体" w:cs="宋体"/>
                <w:i w:val="0"/>
                <w:color w:val="000000"/>
                <w:sz w:val="24"/>
                <w:szCs w:val="24"/>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77F4">
            <w:pPr>
              <w:jc w:val="left"/>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32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9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F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49D">
            <w:pPr>
              <w:jc w:val="center"/>
            </w:pPr>
          </w:p>
        </w:tc>
      </w:tr>
      <w:tr w14:paraId="7231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8098" w:type="dxa"/>
            <w:gridSpan w:val="8"/>
            <w:tcBorders>
              <w:top w:val="single" w:color="000000" w:sz="4" w:space="0"/>
              <w:left w:val="single" w:color="000000" w:sz="4" w:space="0"/>
              <w:bottom w:val="single" w:color="000000" w:sz="4" w:space="0"/>
            </w:tcBorders>
            <w:shd w:val="clear" w:color="auto" w:fill="auto"/>
            <w:vAlign w:val="center"/>
          </w:tcPr>
          <w:p w14:paraId="6CD9EA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合计</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46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4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9173"/>
        </w:tc>
      </w:tr>
      <w:tr w14:paraId="12FF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13F7B6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DA8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我单位绩效管理项目程序严密、规划合理、结果符合、分配科学、分配及时，专项预算绩效目标完成较好。</w:t>
            </w:r>
          </w:p>
        </w:tc>
      </w:tr>
      <w:tr w14:paraId="42A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49DA8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CF26C">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14:paraId="5DE1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0A3303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518CC1">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615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27" w:type="dxa"/>
            <w:gridSpan w:val="5"/>
            <w:tcBorders>
              <w:top w:val="single" w:color="000000" w:sz="4" w:space="0"/>
              <w:left w:val="single" w:color="000000" w:sz="4" w:space="0"/>
              <w:bottom w:val="single" w:color="000000" w:sz="4" w:space="0"/>
            </w:tcBorders>
            <w:shd w:val="clear" w:color="auto" w:fill="auto"/>
            <w:vAlign w:val="center"/>
          </w:tcPr>
          <w:p w14:paraId="4B2DE67A">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934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56C0438">
      <w:pPr>
        <w:pStyle w:val="6"/>
        <w:spacing w:before="93"/>
        <w:rPr>
          <w:rFonts w:hint="eastAsia" w:ascii="楷体_GB2312" w:hAnsi="宋体" w:eastAsia="楷体_GB2312" w:cs="Times New Roman"/>
          <w:b/>
          <w:color w:val="auto"/>
          <w:kern w:val="2"/>
          <w:sz w:val="32"/>
          <w:szCs w:val="32"/>
          <w:highlight w:val="none"/>
          <w:u w:val="none"/>
          <w:lang w:val="en-US" w:eastAsia="zh-CN" w:bidi="ar-SA"/>
        </w:rPr>
      </w:pPr>
    </w:p>
    <w:p w14:paraId="5DB1FB1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目14</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01"/>
        <w:gridCol w:w="919"/>
        <w:gridCol w:w="1239"/>
        <w:gridCol w:w="396"/>
        <w:gridCol w:w="1116"/>
        <w:gridCol w:w="396"/>
        <w:gridCol w:w="846"/>
        <w:gridCol w:w="486"/>
        <w:gridCol w:w="486"/>
        <w:gridCol w:w="961"/>
      </w:tblGrid>
      <w:tr w14:paraId="475F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2CF46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721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44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2E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S203环城公路林业行政处罚款</w:t>
            </w:r>
          </w:p>
        </w:tc>
      </w:tr>
      <w:tr w14:paraId="320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718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EF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19" w:type="pct"/>
            <w:tcBorders>
              <w:top w:val="nil"/>
              <w:left w:val="nil"/>
              <w:bottom w:val="nil"/>
              <w:right w:val="nil"/>
            </w:tcBorders>
            <w:shd w:val="clear" w:color="auto" w:fill="auto"/>
            <w:vAlign w:val="center"/>
          </w:tcPr>
          <w:p w14:paraId="6EF50F1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AC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7BC6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78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B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09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DCF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6E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FA5C">
            <w:pPr>
              <w:rPr>
                <w:rFonts w:hint="eastAsia" w:ascii="宋体" w:hAnsi="宋体" w:eastAsia="宋体" w:cs="宋体"/>
                <w:i w:val="0"/>
                <w:iCs w:val="0"/>
                <w:color w:val="000000"/>
                <w:sz w:val="18"/>
                <w:szCs w:val="18"/>
                <w:u w:val="none"/>
              </w:rPr>
            </w:pP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B9F1">
            <w:pPr>
              <w:rPr>
                <w:rFonts w:hint="eastAsia" w:ascii="宋体" w:hAnsi="宋体" w:eastAsia="宋体" w:cs="宋体"/>
                <w:i w:val="0"/>
                <w:iCs w:val="0"/>
                <w:color w:val="000000"/>
                <w:sz w:val="18"/>
                <w:szCs w:val="18"/>
                <w:u w:val="none"/>
              </w:rPr>
            </w:pP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1B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S203环城公路工程林业行政处罚</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1A5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S203环城公路工程林业行政处罚</w:t>
            </w:r>
          </w:p>
        </w:tc>
      </w:tr>
      <w:tr w14:paraId="49CB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14C9">
            <w:pP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A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E8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S203环城公路工程林业行政处罚</w:t>
            </w:r>
          </w:p>
        </w:tc>
      </w:tr>
      <w:tr w14:paraId="6043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C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0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E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D7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4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6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7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F0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E03A">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4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3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8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9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9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8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F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E7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0368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29B1">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A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F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5E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B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F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E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C78B">
            <w:pPr>
              <w:rPr>
                <w:rFonts w:hint="eastAsia" w:ascii="黑体" w:hAnsi="黑体" w:eastAsia="黑体" w:cs="黑体"/>
                <w:i/>
                <w:iCs/>
                <w:color w:val="000000"/>
                <w:sz w:val="18"/>
                <w:szCs w:val="18"/>
                <w:u w:val="none"/>
              </w:rPr>
            </w:pPr>
          </w:p>
        </w:tc>
      </w:tr>
      <w:tr w14:paraId="57BC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6579">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0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D1F5">
            <w:pPr>
              <w:jc w:val="center"/>
              <w:rPr>
                <w:rFonts w:hint="eastAsia" w:ascii="宋体" w:hAnsi="宋体" w:eastAsia="宋体" w:cs="宋体"/>
                <w:i w:val="0"/>
                <w:iCs w:val="0"/>
                <w:color w:val="000000"/>
                <w:sz w:val="18"/>
                <w:szCs w:val="18"/>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1E605">
            <w:pPr>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B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0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5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3B76">
            <w:pPr>
              <w:rPr>
                <w:rFonts w:hint="eastAsia" w:ascii="黑体" w:hAnsi="黑体" w:eastAsia="黑体" w:cs="黑体"/>
                <w:i/>
                <w:iCs/>
                <w:color w:val="000000"/>
                <w:sz w:val="18"/>
                <w:szCs w:val="18"/>
                <w:u w:val="none"/>
              </w:rPr>
            </w:pPr>
          </w:p>
        </w:tc>
      </w:tr>
      <w:tr w14:paraId="59D9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9D3C">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A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A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2967">
            <w:pPr>
              <w:jc w:val="center"/>
              <w:rPr>
                <w:rFonts w:hint="eastAsia" w:ascii="宋体" w:hAnsi="宋体" w:eastAsia="宋体" w:cs="宋体"/>
                <w:i w:val="0"/>
                <w:iCs w:val="0"/>
                <w:color w:val="000000"/>
                <w:sz w:val="18"/>
                <w:szCs w:val="18"/>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BADA0">
            <w:pPr>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8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3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2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D7D8">
            <w:pPr>
              <w:rPr>
                <w:rFonts w:hint="eastAsia" w:ascii="黑体" w:hAnsi="黑体" w:eastAsia="黑体" w:cs="黑体"/>
                <w:i/>
                <w:iCs/>
                <w:color w:val="000000"/>
                <w:sz w:val="18"/>
                <w:szCs w:val="18"/>
                <w:u w:val="none"/>
              </w:rPr>
            </w:pPr>
          </w:p>
        </w:tc>
      </w:tr>
      <w:tr w14:paraId="574F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69ED">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9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4825">
            <w:pPr>
              <w:jc w:val="center"/>
              <w:rPr>
                <w:rFonts w:hint="eastAsia" w:ascii="微软雅黑" w:hAnsi="微软雅黑" w:eastAsia="微软雅黑" w:cs="微软雅黑"/>
                <w:i/>
                <w:iCs/>
                <w:color w:val="000000"/>
                <w:sz w:val="16"/>
                <w:szCs w:val="16"/>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A6A8">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E034">
            <w:pPr>
              <w:jc w:val="center"/>
              <w:rPr>
                <w:rFonts w:hint="eastAsia" w:ascii="微软雅黑" w:hAnsi="微软雅黑" w:eastAsia="微软雅黑" w:cs="微软雅黑"/>
                <w:i/>
                <w:iCs/>
                <w:color w:val="000000"/>
                <w:sz w:val="16"/>
                <w:szCs w:val="16"/>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06B3">
            <w:pPr>
              <w:jc w:val="center"/>
              <w:rPr>
                <w:rFonts w:hint="eastAsia" w:ascii="微软雅黑" w:hAnsi="微软雅黑" w:eastAsia="微软雅黑" w:cs="微软雅黑"/>
                <w:i/>
                <w:iCs/>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1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8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F6D">
            <w:pPr>
              <w:rPr>
                <w:rFonts w:hint="eastAsia" w:ascii="黑体" w:hAnsi="黑体" w:eastAsia="黑体" w:cs="黑体"/>
                <w:i/>
                <w:iCs/>
                <w:color w:val="000000"/>
                <w:sz w:val="18"/>
                <w:szCs w:val="18"/>
                <w:u w:val="none"/>
              </w:rPr>
            </w:pPr>
          </w:p>
        </w:tc>
      </w:tr>
      <w:tr w14:paraId="2074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C4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E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5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2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6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E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3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7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E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52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9703">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E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8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9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C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3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9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3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4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2664">
            <w:pPr>
              <w:jc w:val="center"/>
              <w:rPr>
                <w:rFonts w:hint="eastAsia" w:ascii="宋体" w:hAnsi="宋体" w:eastAsia="宋体" w:cs="宋体"/>
                <w:i w:val="0"/>
                <w:iCs w:val="0"/>
                <w:color w:val="000000"/>
                <w:sz w:val="18"/>
                <w:szCs w:val="18"/>
                <w:u w:val="none"/>
              </w:rPr>
            </w:pPr>
          </w:p>
        </w:tc>
      </w:tr>
      <w:tr w14:paraId="3D2C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AE67">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F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8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6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7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7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5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F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8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F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E011">
            <w:pPr>
              <w:jc w:val="center"/>
              <w:rPr>
                <w:rFonts w:hint="eastAsia" w:ascii="宋体" w:hAnsi="宋体" w:eastAsia="宋体" w:cs="宋体"/>
                <w:i w:val="0"/>
                <w:iCs w:val="0"/>
                <w:color w:val="000000"/>
                <w:sz w:val="18"/>
                <w:szCs w:val="18"/>
                <w:u w:val="none"/>
              </w:rPr>
            </w:pPr>
          </w:p>
        </w:tc>
      </w:tr>
      <w:tr w14:paraId="4693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C1F8">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4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C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1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F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B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A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7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A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E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A90E">
            <w:pPr>
              <w:jc w:val="center"/>
              <w:rPr>
                <w:rFonts w:hint="eastAsia" w:ascii="宋体" w:hAnsi="宋体" w:eastAsia="宋体" w:cs="宋体"/>
                <w:i w:val="0"/>
                <w:iCs w:val="0"/>
                <w:color w:val="000000"/>
                <w:sz w:val="18"/>
                <w:szCs w:val="18"/>
                <w:u w:val="none"/>
              </w:rPr>
            </w:pPr>
          </w:p>
        </w:tc>
      </w:tr>
      <w:tr w14:paraId="36E8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9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479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BF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F3E">
            <w:pPr>
              <w:rPr>
                <w:rFonts w:hint="eastAsia" w:ascii="宋体" w:hAnsi="宋体" w:eastAsia="宋体" w:cs="宋体"/>
                <w:i w:val="0"/>
                <w:iCs w:val="0"/>
                <w:color w:val="000000"/>
                <w:sz w:val="18"/>
                <w:szCs w:val="18"/>
                <w:u w:val="none"/>
              </w:rPr>
            </w:pPr>
          </w:p>
        </w:tc>
      </w:tr>
      <w:tr w14:paraId="392B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1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43C8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3157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E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3E4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3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E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8D66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61B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7A3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261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53147DC">
      <w:pPr>
        <w:spacing w:line="600" w:lineRule="exact"/>
        <w:jc w:val="left"/>
        <w:outlineLvl w:val="9"/>
        <w:rPr>
          <w:rFonts w:hint="eastAsia" w:ascii="黑体" w:hAnsi="黑体" w:eastAsia="黑体"/>
          <w:sz w:val="44"/>
          <w:szCs w:val="44"/>
        </w:rPr>
      </w:pPr>
    </w:p>
    <w:p w14:paraId="2087064B">
      <w:pPr>
        <w:spacing w:line="600" w:lineRule="exact"/>
        <w:jc w:val="center"/>
        <w:outlineLvl w:val="9"/>
        <w:rPr>
          <w:rFonts w:hint="eastAsia" w:ascii="黑体" w:hAnsi="黑体" w:eastAsia="黑体"/>
          <w:sz w:val="44"/>
          <w:szCs w:val="44"/>
        </w:rPr>
      </w:pPr>
    </w:p>
    <w:p w14:paraId="39D7B61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目15</w:t>
      </w:r>
    </w:p>
    <w:p w14:paraId="2ADC3299">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S208线升级改造工程二标段</w:t>
      </w:r>
    </w:p>
    <w:p w14:paraId="15C9E9D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3C781A8">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5C8E5A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一、</w:t>
      </w:r>
      <w:r>
        <w:rPr>
          <w:rFonts w:hint="eastAsia" w:ascii="楷体_GB2312" w:hAnsi="宋体" w:eastAsia="楷体_GB2312" w:cs="Times New Roman"/>
          <w:b/>
          <w:color w:val="auto"/>
          <w:sz w:val="32"/>
          <w:szCs w:val="32"/>
          <w:highlight w:val="none"/>
          <w:u w:val="none"/>
          <w:lang w:val="zh-CN" w:eastAsia="zh-CN"/>
        </w:rPr>
        <w:t>项目概况</w:t>
      </w:r>
    </w:p>
    <w:p w14:paraId="4880307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42D4892">
      <w:pPr>
        <w:tabs>
          <w:tab w:val="left" w:pos="1911"/>
        </w:tabs>
        <w:ind w:firstLine="600" w:firstLineChars="200"/>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2015年9月2日，县发改局对我局报送的省道208线白庙至石鼓段升级改造工程进行了立项批复，批复文号岳发改〔2015〕540号。接到批复后，我局赓即按程序组织实施。</w:t>
      </w:r>
    </w:p>
    <w:p w14:paraId="40786781">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楷体_GB2312" w:hAnsi="宋体" w:eastAsia="楷体_GB2312"/>
          <w:b/>
          <w:color w:val="auto"/>
          <w:sz w:val="32"/>
          <w:szCs w:val="32"/>
          <w:highlight w:val="none"/>
          <w:u w:val="none"/>
          <w:lang w:val="en-US"/>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74FA0F11">
      <w:pPr>
        <w:tabs>
          <w:tab w:val="left" w:pos="1911"/>
        </w:tabs>
        <w:ind w:firstLine="600" w:firstLineChars="200"/>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完成省道208线升级改造工程二标段，并在本年内完成财政下达资金拨付。</w:t>
      </w:r>
    </w:p>
    <w:p w14:paraId="056B65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33592FC">
      <w:pPr>
        <w:tabs>
          <w:tab w:val="left" w:pos="1911"/>
        </w:tabs>
        <w:ind w:firstLine="600" w:firstLineChars="200"/>
        <w:jc w:val="left"/>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w:t>
      </w:r>
      <w:r>
        <w:rPr>
          <w:rFonts w:hint="eastAsia" w:ascii="仿宋" w:hAnsi="仿宋" w:eastAsia="仿宋" w:cs="仿宋"/>
          <w:color w:val="auto"/>
          <w:sz w:val="30"/>
          <w:szCs w:val="30"/>
          <w:lang w:eastAsia="zh-CN"/>
        </w:rPr>
        <w:t>主要用于：</w:t>
      </w:r>
      <w:r>
        <w:rPr>
          <w:rFonts w:hint="eastAsia" w:ascii="仿宋" w:hAnsi="仿宋" w:eastAsia="仿宋" w:cs="仿宋"/>
          <w:color w:val="auto"/>
          <w:sz w:val="30"/>
          <w:szCs w:val="30"/>
          <w:lang w:val="en-US" w:eastAsia="zh-CN"/>
        </w:rPr>
        <w:t>省道208线升级改造工程二标段，并在本年内完成财政下达资金拨付。</w:t>
      </w:r>
    </w:p>
    <w:p w14:paraId="3FFEB53E">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282C20DF">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hint="default" w:ascii="仿宋_GB2312" w:hAnsi="仿宋_GB2312" w:eastAsia="仿宋" w:cs="仿宋_GB2312"/>
          <w:color w:val="auto"/>
          <w:kern w:val="0"/>
          <w:sz w:val="32"/>
          <w:szCs w:val="32"/>
          <w:highlight w:val="none"/>
          <w:u w:val="none"/>
          <w:shd w:val="clear" w:color="auto" w:fill="FFFFFF"/>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4B5E8C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3"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w:t>
      </w:r>
      <w:r>
        <w:rPr>
          <w:rFonts w:hint="eastAsia" w:ascii="楷体_GB2312" w:hAnsi="宋体" w:eastAsia="楷体_GB2312" w:cs="Times New Roman"/>
          <w:b/>
          <w:color w:val="auto"/>
          <w:sz w:val="32"/>
          <w:szCs w:val="32"/>
          <w:highlight w:val="none"/>
          <w:u w:val="none"/>
          <w:lang w:val="zh-CN" w:eastAsia="zh-CN"/>
        </w:rPr>
        <w:t>评价实施</w:t>
      </w:r>
    </w:p>
    <w:p w14:paraId="27445E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3970545">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通过项目绩效自评确保</w:t>
      </w:r>
      <w:r>
        <w:rPr>
          <w:rFonts w:hint="eastAsia" w:ascii="仿宋" w:hAnsi="仿宋" w:eastAsia="仿宋" w:cs="仿宋"/>
          <w:color w:val="auto"/>
          <w:sz w:val="30"/>
          <w:szCs w:val="30"/>
          <w:lang w:val="zh-CN" w:eastAsia="zh-CN"/>
        </w:rPr>
        <w:t>项目资金用途合规性、程序合规性、标准合规性</w:t>
      </w:r>
      <w:r>
        <w:rPr>
          <w:rFonts w:hint="eastAsia" w:ascii="仿宋" w:hAnsi="仿宋" w:eastAsia="仿宋" w:cs="仿宋"/>
          <w:color w:val="auto"/>
          <w:sz w:val="30"/>
          <w:szCs w:val="30"/>
          <w:lang w:eastAsia="zh-CN"/>
        </w:rPr>
        <w:t>。</w:t>
      </w:r>
    </w:p>
    <w:p w14:paraId="2370435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054A4CE0">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95AA0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3DFEE156">
      <w:pPr>
        <w:tabs>
          <w:tab w:val="left" w:pos="1911"/>
        </w:tabs>
        <w:ind w:firstLine="600" w:firstLineChars="200"/>
        <w:jc w:val="left"/>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2D5A9351">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5E5AE8A4">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使用单位自评法。</w:t>
      </w:r>
    </w:p>
    <w:p w14:paraId="434B33DB">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4324E23E">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20398A24">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64622079">
      <w:pPr>
        <w:tabs>
          <w:tab w:val="left" w:pos="1911"/>
        </w:tabs>
        <w:ind w:firstLine="600" w:firstLineChars="200"/>
        <w:jc w:val="left"/>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zh-CN" w:eastAsia="zh-CN"/>
        </w:rPr>
        <w:t>根据</w:t>
      </w:r>
      <w:r>
        <w:rPr>
          <w:rFonts w:hint="eastAsia" w:ascii="仿宋" w:hAnsi="仿宋" w:eastAsia="仿宋" w:cs="仿宋"/>
          <w:color w:val="auto"/>
          <w:sz w:val="30"/>
          <w:szCs w:val="30"/>
          <w:lang w:val="zh-CN" w:eastAsia="zh-CN"/>
        </w:rPr>
        <w:t>项目</w:t>
      </w:r>
      <w:r>
        <w:rPr>
          <w:rFonts w:hint="default" w:ascii="仿宋" w:hAnsi="仿宋" w:eastAsia="仿宋" w:cs="仿宋"/>
          <w:color w:val="auto"/>
          <w:sz w:val="30"/>
          <w:szCs w:val="30"/>
          <w:lang w:val="zh-CN" w:eastAsia="zh-CN"/>
        </w:rPr>
        <w:t>预算绩效评价指标体系“</w:t>
      </w:r>
      <w:r>
        <w:rPr>
          <w:rFonts w:hint="eastAsia" w:ascii="仿宋" w:hAnsi="仿宋" w:eastAsia="仿宋" w:cs="仿宋"/>
          <w:color w:val="auto"/>
          <w:sz w:val="30"/>
          <w:szCs w:val="30"/>
          <w:lang w:val="zh-CN" w:eastAsia="zh-CN"/>
        </w:rPr>
        <w:t>通用指标</w:t>
      </w:r>
      <w:r>
        <w:rPr>
          <w:rFonts w:hint="default" w:ascii="仿宋" w:hAnsi="仿宋" w:eastAsia="仿宋" w:cs="仿宋"/>
          <w:color w:val="auto"/>
          <w:sz w:val="30"/>
          <w:szCs w:val="30"/>
          <w:lang w:val="zh-CN" w:eastAsia="zh-CN"/>
        </w:rPr>
        <w:t>”</w:t>
      </w:r>
      <w:r>
        <w:rPr>
          <w:rFonts w:hint="eastAsia" w:ascii="仿宋" w:hAnsi="仿宋" w:eastAsia="仿宋" w:cs="仿宋"/>
          <w:color w:val="auto"/>
          <w:sz w:val="30"/>
          <w:szCs w:val="30"/>
          <w:lang w:val="zh-CN" w:eastAsia="zh-CN"/>
        </w:rPr>
        <w:t>“专用指标”“个性指标”</w:t>
      </w:r>
      <w:r>
        <w:rPr>
          <w:rFonts w:hint="default" w:ascii="仿宋" w:hAnsi="仿宋" w:eastAsia="仿宋" w:cs="仿宋"/>
          <w:color w:val="auto"/>
          <w:sz w:val="30"/>
          <w:szCs w:val="30"/>
          <w:lang w:val="zh-CN" w:eastAsia="zh-CN"/>
        </w:rPr>
        <w:t>涉及</w:t>
      </w:r>
      <w:r>
        <w:rPr>
          <w:rFonts w:hint="eastAsia" w:ascii="仿宋" w:hAnsi="仿宋" w:eastAsia="仿宋" w:cs="仿宋"/>
          <w:color w:val="auto"/>
          <w:sz w:val="30"/>
          <w:szCs w:val="30"/>
          <w:lang w:val="zh-CN" w:eastAsia="zh-CN"/>
        </w:rPr>
        <w:t>二、三级</w:t>
      </w:r>
      <w:r>
        <w:rPr>
          <w:rFonts w:hint="default" w:ascii="仿宋" w:hAnsi="仿宋" w:eastAsia="仿宋" w:cs="仿宋"/>
          <w:color w:val="auto"/>
          <w:sz w:val="30"/>
          <w:szCs w:val="30"/>
          <w:lang w:val="zh-CN" w:eastAsia="zh-CN"/>
        </w:rPr>
        <w:t>指标进行</w:t>
      </w:r>
      <w:r>
        <w:rPr>
          <w:rFonts w:hint="eastAsia" w:ascii="仿宋" w:hAnsi="仿宋" w:eastAsia="仿宋" w:cs="仿宋"/>
          <w:color w:val="auto"/>
          <w:sz w:val="30"/>
          <w:szCs w:val="30"/>
          <w:lang w:val="zh-CN" w:eastAsia="zh-CN"/>
        </w:rPr>
        <w:t>逐项</w:t>
      </w:r>
      <w:r>
        <w:rPr>
          <w:rFonts w:hint="default" w:ascii="仿宋" w:hAnsi="仿宋" w:eastAsia="仿宋" w:cs="仿宋"/>
          <w:color w:val="auto"/>
          <w:sz w:val="30"/>
          <w:szCs w:val="30"/>
          <w:lang w:val="zh-CN" w:eastAsia="zh-CN"/>
        </w:rPr>
        <w:t>绩效分析</w:t>
      </w:r>
      <w:r>
        <w:rPr>
          <w:rFonts w:hint="eastAsia" w:ascii="仿宋" w:hAnsi="仿宋" w:eastAsia="仿宋" w:cs="仿宋"/>
          <w:color w:val="auto"/>
          <w:sz w:val="30"/>
          <w:szCs w:val="30"/>
          <w:lang w:val="zh-CN" w:eastAsia="zh-CN"/>
        </w:rPr>
        <w:t>并评分</w:t>
      </w:r>
      <w:r>
        <w:rPr>
          <w:rFonts w:hint="eastAsia" w:ascii="仿宋" w:hAnsi="仿宋" w:eastAsia="仿宋" w:cs="仿宋"/>
          <w:color w:val="auto"/>
          <w:sz w:val="30"/>
          <w:szCs w:val="30"/>
          <w:lang w:val="en-US" w:eastAsia="zh-CN"/>
        </w:rPr>
        <w:t>。</w:t>
      </w:r>
    </w:p>
    <w:p w14:paraId="63625B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14:paraId="7A6C3FA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1.项目决策。</w:t>
      </w:r>
      <w:r>
        <w:rPr>
          <w:rFonts w:hint="eastAsia" w:ascii="仿宋" w:hAnsi="仿宋" w:eastAsia="仿宋" w:cs="仿宋"/>
          <w:color w:val="auto"/>
          <w:sz w:val="30"/>
          <w:szCs w:val="30"/>
          <w:lang w:eastAsia="zh-CN"/>
        </w:rPr>
        <w:t>项目决策程序严密，绩效目标设置科学合理，项目资金与项目总体匹配，此项得分</w:t>
      </w:r>
      <w:r>
        <w:rPr>
          <w:rFonts w:hint="eastAsia" w:ascii="仿宋" w:hAnsi="仿宋" w:eastAsia="仿宋" w:cs="仿宋"/>
          <w:color w:val="auto"/>
          <w:sz w:val="30"/>
          <w:szCs w:val="30"/>
          <w:lang w:val="en-US" w:eastAsia="zh-CN"/>
        </w:rPr>
        <w:t>18分。</w:t>
      </w:r>
    </w:p>
    <w:p w14:paraId="030FECF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 w:hAnsi="仿宋" w:eastAsia="仿宋" w:cs="仿宋"/>
          <w:color w:val="auto"/>
          <w:sz w:val="30"/>
          <w:szCs w:val="30"/>
          <w:lang w:eastAsia="zh-CN"/>
        </w:rPr>
        <w:t>完成</w:t>
      </w:r>
      <w:r>
        <w:rPr>
          <w:rFonts w:hint="eastAsia" w:ascii="仿宋" w:hAnsi="仿宋" w:eastAsia="仿宋" w:cs="仿宋"/>
          <w:color w:val="auto"/>
          <w:sz w:val="30"/>
          <w:szCs w:val="30"/>
          <w:lang w:val="en-US" w:eastAsia="zh-CN"/>
        </w:rPr>
        <w:t>省道208线升级改造工程二标段，并在本年内完成财政下达资金拨付。</w:t>
      </w:r>
      <w:r>
        <w:rPr>
          <w:rFonts w:hint="eastAsia" w:ascii="仿宋" w:hAnsi="仿宋" w:eastAsia="仿宋" w:cs="仿宋"/>
          <w:color w:val="auto"/>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color w:val="auto"/>
          <w:sz w:val="30"/>
          <w:szCs w:val="30"/>
          <w:lang w:val="en-US" w:eastAsia="zh-CN"/>
        </w:rPr>
        <w:t>18分。</w:t>
      </w:r>
    </w:p>
    <w:p w14:paraId="3F6238E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sz w:val="30"/>
          <w:szCs w:val="30"/>
          <w:lang w:val="en-US" w:eastAsia="zh-CN"/>
        </w:rPr>
        <w:t>该项目年初预算0万元，预算调整数105.75万元，</w:t>
      </w:r>
      <w:r>
        <w:rPr>
          <w:rFonts w:hint="eastAsia" w:ascii="仿宋" w:hAnsi="仿宋" w:eastAsia="仿宋" w:cs="仿宋"/>
          <w:color w:val="auto"/>
          <w:sz w:val="30"/>
          <w:szCs w:val="30"/>
          <w:lang w:eastAsia="zh-CN"/>
        </w:rPr>
        <w:t>预算执行数</w:t>
      </w:r>
      <w:r>
        <w:rPr>
          <w:rFonts w:hint="eastAsia" w:ascii="仿宋" w:hAnsi="仿宋" w:eastAsia="仿宋" w:cs="仿宋"/>
          <w:color w:val="auto"/>
          <w:sz w:val="30"/>
          <w:szCs w:val="30"/>
          <w:lang w:val="en-US" w:eastAsia="zh-CN"/>
        </w:rPr>
        <w:t>105.75万元，预算执行指标得分=财政资金拨付率×100%×2+单位资金使用率×100%×2+地方资金到位率×100%×2=6分；资金的使用符合国家财政法规及财务管理制度规定和审批程序，资金使用指标得分3分。</w:t>
      </w:r>
    </w:p>
    <w:p w14:paraId="50BB4FDB">
      <w:pPr>
        <w:tabs>
          <w:tab w:val="left" w:pos="1911"/>
        </w:tabs>
        <w:ind w:firstLine="643" w:firstLineChars="200"/>
        <w:jc w:val="left"/>
        <w:rPr>
          <w:rFonts w:hint="eastAsia" w:ascii="仿宋" w:hAnsi="仿宋" w:eastAsia="仿宋" w:cs="仿宋"/>
          <w:color w:val="auto"/>
          <w:sz w:val="30"/>
          <w:szCs w:val="30"/>
          <w:lang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color w:val="auto"/>
          <w:sz w:val="30"/>
          <w:szCs w:val="30"/>
          <w:lang w:val="en-US" w:eastAsia="zh-CN"/>
        </w:rPr>
        <w:t>项目完成预期目标，目标完成指标得分</w:t>
      </w:r>
    </w:p>
    <w:p w14:paraId="067467C0">
      <w:pPr>
        <w:tabs>
          <w:tab w:val="left" w:pos="1911"/>
        </w:tabs>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=实际完成目标任务量÷首次批复立项设定绩效目标任务总量×100%×6=6分；完成时效指标得分=（1-(实际完成时间-计划完成时间)÷计划完成时间）×100%×3=3分。</w:t>
      </w:r>
    </w:p>
    <w:p w14:paraId="18C18D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根据</w:t>
      </w:r>
      <w:r>
        <w:rPr>
          <w:rFonts w:hint="eastAsia" w:ascii="仿宋" w:hAnsi="仿宋" w:eastAsia="仿宋" w:cs="仿宋"/>
          <w:color w:val="auto"/>
          <w:sz w:val="30"/>
          <w:szCs w:val="30"/>
          <w:lang w:val="en-US" w:eastAsia="zh-CN"/>
        </w:rPr>
        <w:t>专项预算项目资金支持对象选择所属指标进行绩效分析。支持对象</w:t>
      </w:r>
      <w:r>
        <w:rPr>
          <w:rFonts w:hint="eastAsia" w:ascii="仿宋" w:hAnsi="仿宋" w:eastAsia="仿宋" w:cs="仿宋"/>
          <w:color w:val="auto"/>
          <w:sz w:val="30"/>
          <w:szCs w:val="30"/>
          <w:lang w:val="zh-CN" w:eastAsia="zh-CN"/>
        </w:rPr>
        <w:t>包括产业发展、民生保障、基础设施、行政运转等方面。</w:t>
      </w:r>
    </w:p>
    <w:p w14:paraId="4825E8EB">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color w:val="auto"/>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color w:val="auto"/>
          <w:sz w:val="30"/>
          <w:szCs w:val="30"/>
          <w:lang w:val="en-US" w:eastAsia="zh-CN"/>
        </w:rPr>
        <w:t>10分。</w:t>
      </w:r>
    </w:p>
    <w:p w14:paraId="1D25E2A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color w:val="auto"/>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color w:val="auto"/>
          <w:sz w:val="30"/>
          <w:szCs w:val="30"/>
          <w:lang w:val="en-US" w:eastAsia="zh-CN"/>
        </w:rPr>
        <w:t>12分。</w:t>
      </w:r>
    </w:p>
    <w:p w14:paraId="31C21C3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color w:val="auto"/>
          <w:sz w:val="30"/>
          <w:szCs w:val="30"/>
          <w:lang w:eastAsia="zh-CN"/>
        </w:rPr>
        <w:t>该项目不涉及具体工程项目资金的兑付，主要用于农路办日常公用经费，资金兑付及时合规，经济社会功能得到实现，此项得分</w:t>
      </w:r>
      <w:r>
        <w:rPr>
          <w:rFonts w:hint="eastAsia" w:ascii="仿宋" w:hAnsi="仿宋" w:eastAsia="仿宋" w:cs="仿宋"/>
          <w:color w:val="auto"/>
          <w:sz w:val="30"/>
          <w:szCs w:val="30"/>
          <w:lang w:val="en-US" w:eastAsia="zh-CN"/>
        </w:rPr>
        <w:t>12分。</w:t>
      </w:r>
    </w:p>
    <w:p w14:paraId="774BF6A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color w:val="auto"/>
          <w:sz w:val="30"/>
          <w:szCs w:val="30"/>
          <w:lang w:val="zh-CN" w:eastAsia="zh-CN"/>
        </w:rPr>
        <w:t>项目资金用途合规性、程序合规性、标准合规性均符合要求，此项得分</w:t>
      </w:r>
      <w:r>
        <w:rPr>
          <w:rFonts w:hint="eastAsia" w:ascii="仿宋" w:hAnsi="仿宋" w:eastAsia="仿宋" w:cs="仿宋"/>
          <w:color w:val="auto"/>
          <w:sz w:val="30"/>
          <w:szCs w:val="30"/>
          <w:lang w:val="en-US" w:eastAsia="zh-CN"/>
        </w:rPr>
        <w:t>12分</w:t>
      </w:r>
      <w:r>
        <w:rPr>
          <w:rFonts w:hint="eastAsia" w:ascii="仿宋" w:hAnsi="仿宋" w:eastAsia="仿宋" w:cs="仿宋"/>
          <w:color w:val="auto"/>
          <w:sz w:val="30"/>
          <w:szCs w:val="30"/>
          <w:lang w:val="zh-CN" w:eastAsia="zh-CN"/>
        </w:rPr>
        <w:t>。</w:t>
      </w:r>
    </w:p>
    <w:p w14:paraId="1A11CD5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无</w:t>
      </w:r>
    </w:p>
    <w:p w14:paraId="098A235C">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四、评价结论</w:t>
      </w:r>
    </w:p>
    <w:p w14:paraId="1567AC7D">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100分。</w:t>
      </w:r>
    </w:p>
    <w:p w14:paraId="49559597">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3A989EC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75E2FE75">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548AC3ED">
      <w:pPr>
        <w:tabs>
          <w:tab w:val="left" w:pos="1911"/>
        </w:tabs>
        <w:jc w:val="left"/>
        <w:rPr>
          <w:rFonts w:hint="eastAsia" w:ascii="仿宋_GB2312" w:hAnsi="仿宋_GB2312" w:eastAsia="仿宋_GB2312" w:cs="仿宋_GB2312"/>
          <w:b w:val="0"/>
          <w:bCs w:val="0"/>
          <w:color w:val="1F497D" w:themeColor="text2"/>
          <w:kern w:val="0"/>
          <w:position w:val="0"/>
          <w:sz w:val="32"/>
          <w:szCs w:val="32"/>
          <w:highlight w:val="none"/>
          <w:lang w:val="en" w:eastAsia="zh-CN" w:bidi="ar-SA"/>
          <w14:textFill>
            <w14:solidFill>
              <w14:schemeClr w14:val="tx2"/>
            </w14:solidFill>
          </w14:textFill>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403655C6">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1F497D" w:themeColor="text2"/>
          <w:kern w:val="0"/>
          <w:szCs w:val="32"/>
          <w:highlight w:val="none"/>
          <w:shd w:val="clear" w:color="auto" w:fill="FFFFFF"/>
          <w:lang w:val="zh-CN" w:eastAsia="zh-CN"/>
          <w14:textFill>
            <w14:solidFill>
              <w14:schemeClr w14:val="tx2"/>
            </w14:solidFill>
          </w14:textFill>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893"/>
        <w:gridCol w:w="1212"/>
        <w:gridCol w:w="396"/>
        <w:gridCol w:w="1116"/>
        <w:gridCol w:w="396"/>
        <w:gridCol w:w="846"/>
        <w:gridCol w:w="486"/>
        <w:gridCol w:w="486"/>
        <w:gridCol w:w="1041"/>
      </w:tblGrid>
      <w:tr w14:paraId="1B9E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C08E9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82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76C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8393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省道208线升级改造工程二标段</w:t>
            </w:r>
          </w:p>
        </w:tc>
      </w:tr>
      <w:tr w14:paraId="3F4D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8D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43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0" w:type="pct"/>
            <w:tcBorders>
              <w:top w:val="nil"/>
              <w:left w:val="nil"/>
              <w:bottom w:val="nil"/>
              <w:right w:val="nil"/>
            </w:tcBorders>
            <w:shd w:val="clear" w:color="auto" w:fill="auto"/>
            <w:vAlign w:val="center"/>
          </w:tcPr>
          <w:p w14:paraId="7E975F7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D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34C8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3E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4E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FC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939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63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49DC">
            <w:pPr>
              <w:rPr>
                <w:rFonts w:hint="eastAsia" w:ascii="宋体" w:hAnsi="宋体" w:eastAsia="宋体" w:cs="宋体"/>
                <w:i w:val="0"/>
                <w:iCs w:val="0"/>
                <w:color w:val="000000"/>
                <w:sz w:val="18"/>
                <w:szCs w:val="18"/>
                <w:u w:val="none"/>
              </w:rPr>
            </w:pP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326F">
            <w:pPr>
              <w:rPr>
                <w:rFonts w:hint="eastAsia" w:ascii="宋体" w:hAnsi="宋体" w:eastAsia="宋体" w:cs="宋体"/>
                <w:i w:val="0"/>
                <w:iCs w:val="0"/>
                <w:color w:val="000000"/>
                <w:sz w:val="18"/>
                <w:szCs w:val="18"/>
                <w:u w:val="none"/>
              </w:rPr>
            </w:pP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0F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完成省道208线升级改造工程二标段，并完成本年财政下达资金的拨付。</w:t>
            </w:r>
          </w:p>
        </w:tc>
        <w:tc>
          <w:tcPr>
            <w:tcW w:w="15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B65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完成省道208线升级改造工程二标段，并完成本年财政下达资金的拨付。</w:t>
            </w:r>
          </w:p>
        </w:tc>
      </w:tr>
      <w:tr w14:paraId="6F6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9E06">
            <w:pP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1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8B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完成省道208线升级改造工程二标段，并完成本年财政下达资金的拨付。</w:t>
            </w:r>
          </w:p>
        </w:tc>
      </w:tr>
      <w:tr w14:paraId="2B2B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EC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A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F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5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90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A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4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9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67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216A">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5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8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0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4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4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D07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7CFE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8100">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C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2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36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8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2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019E">
            <w:pPr>
              <w:rPr>
                <w:rFonts w:hint="eastAsia" w:ascii="黑体" w:hAnsi="黑体" w:eastAsia="黑体" w:cs="黑体"/>
                <w:i/>
                <w:iCs/>
                <w:color w:val="000000"/>
                <w:sz w:val="18"/>
                <w:szCs w:val="18"/>
                <w:u w:val="none"/>
              </w:rPr>
            </w:pPr>
          </w:p>
        </w:tc>
      </w:tr>
      <w:tr w14:paraId="7BF6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3962">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8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E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1FA8">
            <w:pPr>
              <w:jc w:val="center"/>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BB74E">
            <w:pPr>
              <w:jc w:val="center"/>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1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9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7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A11B">
            <w:pPr>
              <w:rPr>
                <w:rFonts w:hint="eastAsia" w:ascii="黑体" w:hAnsi="黑体" w:eastAsia="黑体" w:cs="黑体"/>
                <w:i/>
                <w:iCs/>
                <w:color w:val="000000"/>
                <w:sz w:val="18"/>
                <w:szCs w:val="18"/>
                <w:u w:val="none"/>
              </w:rPr>
            </w:pPr>
          </w:p>
        </w:tc>
      </w:tr>
      <w:tr w14:paraId="4368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61F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E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9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1C48">
            <w:pPr>
              <w:jc w:val="center"/>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F65B1">
            <w:pPr>
              <w:jc w:val="center"/>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1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5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B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4DBB">
            <w:pPr>
              <w:rPr>
                <w:rFonts w:hint="eastAsia" w:ascii="黑体" w:hAnsi="黑体" w:eastAsia="黑体" w:cs="黑体"/>
                <w:i/>
                <w:iCs/>
                <w:color w:val="000000"/>
                <w:sz w:val="18"/>
                <w:szCs w:val="18"/>
                <w:u w:val="none"/>
              </w:rPr>
            </w:pPr>
          </w:p>
        </w:tc>
      </w:tr>
      <w:tr w14:paraId="7E18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3A3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4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966B">
            <w:pPr>
              <w:jc w:val="center"/>
              <w:rPr>
                <w:rFonts w:hint="eastAsia" w:ascii="微软雅黑" w:hAnsi="微软雅黑" w:eastAsia="微软雅黑" w:cs="微软雅黑"/>
                <w:i/>
                <w:iCs/>
                <w:color w:val="000000"/>
                <w:sz w:val="16"/>
                <w:szCs w:val="16"/>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A971">
            <w:pPr>
              <w:jc w:val="center"/>
              <w:rPr>
                <w:rFonts w:hint="eastAsia" w:ascii="微软雅黑" w:hAnsi="微软雅黑" w:eastAsia="微软雅黑" w:cs="微软雅黑"/>
                <w:i/>
                <w:iCs/>
                <w:color w:val="000000"/>
                <w:sz w:val="16"/>
                <w:szCs w:val="16"/>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A187C">
            <w:pPr>
              <w:jc w:val="center"/>
              <w:rPr>
                <w:rFonts w:hint="eastAsia" w:ascii="微软雅黑" w:hAnsi="微软雅黑" w:eastAsia="微软雅黑" w:cs="微软雅黑"/>
                <w:i/>
                <w:iCs/>
                <w:color w:val="000000"/>
                <w:sz w:val="16"/>
                <w:szCs w:val="16"/>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3495">
            <w:pPr>
              <w:jc w:val="center"/>
              <w:rPr>
                <w:rFonts w:hint="eastAsia" w:ascii="微软雅黑" w:hAnsi="微软雅黑" w:eastAsia="微软雅黑" w:cs="微软雅黑"/>
                <w:i/>
                <w:iCs/>
                <w:color w:val="000000"/>
                <w:sz w:val="16"/>
                <w:szCs w:val="16"/>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F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3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C670">
            <w:pPr>
              <w:rPr>
                <w:rFonts w:hint="eastAsia" w:ascii="黑体" w:hAnsi="黑体" w:eastAsia="黑体" w:cs="黑体"/>
                <w:i/>
                <w:iCs/>
                <w:color w:val="000000"/>
                <w:sz w:val="18"/>
                <w:szCs w:val="18"/>
                <w:u w:val="none"/>
              </w:rPr>
            </w:pPr>
          </w:p>
        </w:tc>
      </w:tr>
      <w:tr w14:paraId="309D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D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2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C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7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B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E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9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1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9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1E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C11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5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F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质量指标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7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0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B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1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6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1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8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5489">
            <w:pPr>
              <w:jc w:val="center"/>
              <w:rPr>
                <w:rFonts w:hint="eastAsia" w:ascii="宋体" w:hAnsi="宋体" w:eastAsia="宋体" w:cs="宋体"/>
                <w:i w:val="0"/>
                <w:iCs w:val="0"/>
                <w:color w:val="000000"/>
                <w:sz w:val="18"/>
                <w:szCs w:val="18"/>
                <w:u w:val="none"/>
              </w:rPr>
            </w:pPr>
          </w:p>
        </w:tc>
      </w:tr>
      <w:tr w14:paraId="063F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AEF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D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E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时效指标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5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E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B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0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3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D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0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B69F">
            <w:pPr>
              <w:jc w:val="center"/>
              <w:rPr>
                <w:rFonts w:hint="eastAsia" w:ascii="宋体" w:hAnsi="宋体" w:eastAsia="宋体" w:cs="宋体"/>
                <w:i w:val="0"/>
                <w:iCs w:val="0"/>
                <w:color w:val="000000"/>
                <w:sz w:val="18"/>
                <w:szCs w:val="18"/>
                <w:u w:val="none"/>
              </w:rPr>
            </w:pPr>
          </w:p>
        </w:tc>
      </w:tr>
      <w:tr w14:paraId="459F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4A8D">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D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F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7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B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5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E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1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C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D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FCBA">
            <w:pPr>
              <w:jc w:val="center"/>
              <w:rPr>
                <w:rFonts w:hint="eastAsia" w:ascii="宋体" w:hAnsi="宋体" w:eastAsia="宋体" w:cs="宋体"/>
                <w:i w:val="0"/>
                <w:iCs w:val="0"/>
                <w:color w:val="000000"/>
                <w:sz w:val="18"/>
                <w:szCs w:val="18"/>
                <w:u w:val="none"/>
              </w:rPr>
            </w:pPr>
          </w:p>
        </w:tc>
      </w:tr>
      <w:tr w14:paraId="1EA4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B54C">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0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满意度指标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3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服务对象满意度指标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2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8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9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2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E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F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3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330E">
            <w:pPr>
              <w:jc w:val="center"/>
              <w:rPr>
                <w:rFonts w:hint="eastAsia" w:ascii="宋体" w:hAnsi="宋体" w:eastAsia="宋体" w:cs="宋体"/>
                <w:i w:val="0"/>
                <w:iCs w:val="0"/>
                <w:color w:val="000000"/>
                <w:sz w:val="18"/>
                <w:szCs w:val="18"/>
                <w:u w:val="none"/>
              </w:rPr>
            </w:pPr>
          </w:p>
        </w:tc>
      </w:tr>
      <w:tr w14:paraId="1AB4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ABD2">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4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效益指标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F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社会效益指标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0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87BF">
            <w:pPr>
              <w:jc w:val="left"/>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C4C5">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950D">
            <w:pPr>
              <w:jc w:val="lef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B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F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3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8625">
            <w:pPr>
              <w:jc w:val="center"/>
              <w:rPr>
                <w:rFonts w:hint="eastAsia" w:ascii="宋体" w:hAnsi="宋体" w:eastAsia="宋体" w:cs="宋体"/>
                <w:i w:val="0"/>
                <w:iCs w:val="0"/>
                <w:color w:val="000000"/>
                <w:sz w:val="18"/>
                <w:szCs w:val="18"/>
                <w:u w:val="none"/>
              </w:rPr>
            </w:pPr>
          </w:p>
        </w:tc>
      </w:tr>
      <w:tr w14:paraId="3C54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FB59">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2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效益指标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2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3AD7">
            <w:pPr>
              <w:jc w:val="left"/>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9A40">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6D8B">
            <w:pPr>
              <w:jc w:val="lef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8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3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40C">
            <w:pPr>
              <w:jc w:val="center"/>
              <w:rPr>
                <w:rFonts w:hint="eastAsia" w:ascii="微软雅黑" w:hAnsi="微软雅黑" w:eastAsia="微软雅黑" w:cs="微软雅黑"/>
                <w:i/>
                <w:iCs/>
                <w:color w:val="000000"/>
                <w:sz w:val="16"/>
                <w:szCs w:val="16"/>
                <w:u w:val="none"/>
              </w:rPr>
            </w:pPr>
          </w:p>
        </w:tc>
      </w:tr>
      <w:tr w14:paraId="6688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AE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42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4AB6">
            <w:pPr>
              <w:rPr>
                <w:rFonts w:hint="eastAsia" w:ascii="宋体" w:hAnsi="宋体" w:eastAsia="宋体" w:cs="宋体"/>
                <w:i w:val="0"/>
                <w:iCs w:val="0"/>
                <w:color w:val="000000"/>
                <w:sz w:val="18"/>
                <w:szCs w:val="18"/>
                <w:u w:val="none"/>
              </w:rPr>
            </w:pPr>
          </w:p>
        </w:tc>
      </w:tr>
      <w:tr w14:paraId="6692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E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2E81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AC2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8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2C5C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F4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5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1B6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5514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722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F58B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89374B8">
      <w:pPr>
        <w:spacing w:line="600" w:lineRule="exact"/>
        <w:jc w:val="left"/>
        <w:outlineLvl w:val="9"/>
        <w:rPr>
          <w:rFonts w:hint="eastAsia" w:ascii="黑体" w:hAnsi="黑体" w:eastAsia="黑体"/>
          <w:sz w:val="44"/>
          <w:szCs w:val="44"/>
        </w:rPr>
      </w:pPr>
    </w:p>
    <w:p w14:paraId="5CA5864F">
      <w:pPr>
        <w:spacing w:line="600" w:lineRule="exact"/>
        <w:jc w:val="center"/>
        <w:outlineLvl w:val="9"/>
        <w:rPr>
          <w:rFonts w:hint="eastAsia" w:ascii="黑体" w:hAnsi="黑体" w:eastAsia="黑体"/>
          <w:sz w:val="44"/>
          <w:szCs w:val="44"/>
        </w:rPr>
      </w:pPr>
    </w:p>
    <w:p w14:paraId="63C74CB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目16</w:t>
      </w:r>
    </w:p>
    <w:p w14:paraId="7D1E57D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岳池县北部山区干果产业大道建设工程</w:t>
      </w:r>
    </w:p>
    <w:p w14:paraId="55B1CD0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三标段专项预算项目绩效评价报告</w:t>
      </w:r>
    </w:p>
    <w:p w14:paraId="055694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7D338D8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797E12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2016年2月29日，县发改局对我局报送的岳池县北部山区干果产业大道建设工程三标段（兴隆镇禹山寺村至黄龙乡石马桥村）进行了立项批复，批复文号岳发改〔2016〕118号。接到批复后，我局赓即按程序组织实施。</w:t>
      </w:r>
    </w:p>
    <w:p w14:paraId="5E2DF10D">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楷体_GB2312" w:hAnsi="宋体" w:eastAsia="楷体_GB2312"/>
          <w:b/>
          <w:color w:val="auto"/>
          <w:sz w:val="32"/>
          <w:szCs w:val="32"/>
          <w:highlight w:val="none"/>
          <w:u w:val="none"/>
          <w:lang w:val="en-US"/>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6019637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岳池县北部山区干果产业大道建设工程三标段（兴隆镇禹山寺村至黄龙乡石马桥村）新建道路7.127公里，宽5.5-6米，水泥混凝土路面厚度0.22米。并在本年内完成财政下达资金拨付。</w:t>
      </w:r>
    </w:p>
    <w:p w14:paraId="727D2D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7F6473E2">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w:t>
      </w:r>
      <w:r>
        <w:rPr>
          <w:rFonts w:hint="eastAsia" w:ascii="仿宋" w:hAnsi="仿宋" w:eastAsia="仿宋" w:cs="仿宋"/>
          <w:color w:val="auto"/>
          <w:sz w:val="30"/>
          <w:szCs w:val="30"/>
          <w:lang w:val="en-US" w:eastAsia="zh-CN"/>
        </w:rPr>
        <w:t>主要用于：岳池县北部山区干果产业大道建设工程三标段（兴隆镇禹山寺村至黄龙乡石马桥村）新建道路7.127公里，宽5.5-6米，水泥混凝土路面厚度0.22米。</w:t>
      </w:r>
    </w:p>
    <w:p w14:paraId="45FEF11B">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136E360">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5BC76F0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064EE3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6E208815">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通过项目绩效自评确保</w:t>
      </w:r>
      <w:r>
        <w:rPr>
          <w:rFonts w:hint="eastAsia" w:ascii="仿宋" w:hAnsi="仿宋" w:eastAsia="仿宋" w:cs="仿宋"/>
          <w:color w:val="auto"/>
          <w:sz w:val="30"/>
          <w:szCs w:val="30"/>
          <w:lang w:val="zh-CN" w:eastAsia="zh-CN"/>
        </w:rPr>
        <w:t>项目资金用途合规性、程序合规性、标准合规性</w:t>
      </w:r>
      <w:r>
        <w:rPr>
          <w:rFonts w:hint="eastAsia" w:ascii="仿宋" w:hAnsi="仿宋" w:eastAsia="仿宋" w:cs="仿宋"/>
          <w:color w:val="auto"/>
          <w:sz w:val="30"/>
          <w:szCs w:val="30"/>
          <w:lang w:eastAsia="zh-CN"/>
        </w:rPr>
        <w:t>。</w:t>
      </w:r>
    </w:p>
    <w:p w14:paraId="30BA0C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41245588">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B4D96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3ACA609">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65C3F6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072DA990">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使用单位自评法。</w:t>
      </w:r>
    </w:p>
    <w:p w14:paraId="43F7A0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4939F41">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3300DC6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569B1F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7F25C01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1.项目决策。</w:t>
      </w:r>
      <w:r>
        <w:rPr>
          <w:rFonts w:hint="eastAsia" w:ascii="仿宋" w:hAnsi="仿宋" w:eastAsia="仿宋" w:cs="仿宋"/>
          <w:color w:val="auto"/>
          <w:sz w:val="30"/>
          <w:szCs w:val="30"/>
          <w:lang w:eastAsia="zh-CN"/>
        </w:rPr>
        <w:t>项目决策程序严密，绩效目标设置科学合理，项目资金与项目总体匹配，此项得分</w:t>
      </w:r>
      <w:r>
        <w:rPr>
          <w:rFonts w:hint="eastAsia" w:ascii="仿宋" w:hAnsi="仿宋" w:eastAsia="仿宋" w:cs="仿宋"/>
          <w:color w:val="auto"/>
          <w:sz w:val="30"/>
          <w:szCs w:val="30"/>
          <w:lang w:val="en-US" w:eastAsia="zh-CN"/>
        </w:rPr>
        <w:t>18分。</w:t>
      </w:r>
    </w:p>
    <w:p w14:paraId="1704C36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 w:hAnsi="仿宋" w:eastAsia="仿宋" w:cs="仿宋"/>
          <w:color w:val="auto"/>
          <w:sz w:val="30"/>
          <w:szCs w:val="30"/>
          <w:lang w:val="en-US" w:eastAsia="zh-CN"/>
        </w:rPr>
        <w:t>岳池县北部山区干果产业大道建设工程三标段（兴隆镇禹山寺村至黄龙乡石马桥村）新建道路7.127公里，宽5.5-6米，水泥混凝土路面厚度0.22米。</w:t>
      </w:r>
      <w:r>
        <w:rPr>
          <w:rFonts w:hint="eastAsia" w:ascii="仿宋" w:hAnsi="仿宋" w:eastAsia="仿宋" w:cs="仿宋"/>
          <w:color w:val="auto"/>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color w:val="auto"/>
          <w:sz w:val="30"/>
          <w:szCs w:val="30"/>
          <w:lang w:val="en-US" w:eastAsia="zh-CN"/>
        </w:rPr>
        <w:t>18分。</w:t>
      </w:r>
    </w:p>
    <w:p w14:paraId="18FBA8F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sz w:val="30"/>
          <w:szCs w:val="30"/>
          <w:lang w:val="en-US" w:eastAsia="zh-CN"/>
        </w:rPr>
        <w:t>该项目年初预算0万元，预算调整数45.0105万元，</w:t>
      </w:r>
      <w:r>
        <w:rPr>
          <w:rFonts w:hint="eastAsia" w:ascii="仿宋" w:hAnsi="仿宋" w:eastAsia="仿宋" w:cs="仿宋"/>
          <w:color w:val="auto"/>
          <w:sz w:val="30"/>
          <w:szCs w:val="30"/>
          <w:lang w:eastAsia="zh-CN"/>
        </w:rPr>
        <w:t>预算执行数</w:t>
      </w:r>
      <w:r>
        <w:rPr>
          <w:rFonts w:hint="eastAsia" w:ascii="仿宋" w:hAnsi="仿宋" w:eastAsia="仿宋" w:cs="仿宋"/>
          <w:color w:val="auto"/>
          <w:sz w:val="30"/>
          <w:szCs w:val="30"/>
          <w:lang w:val="en-US" w:eastAsia="zh-CN"/>
        </w:rPr>
        <w:t>45.0105万元，预算执行指标得分=财政资金拨付率×100%×2+单位资金使用率×100%×2+地方资金到位率×100%×2=6分；资金的使用符合国家财政法规及财务管理制度规定和审批程序，资金使用指标得分3分。</w:t>
      </w:r>
    </w:p>
    <w:p w14:paraId="692B9F97">
      <w:pPr>
        <w:tabs>
          <w:tab w:val="left" w:pos="1911"/>
        </w:tabs>
        <w:ind w:firstLine="643" w:firstLineChars="200"/>
        <w:jc w:val="left"/>
        <w:rPr>
          <w:rFonts w:hint="default" w:ascii="仿宋" w:hAnsi="仿宋" w:eastAsia="仿宋" w:cs="仿宋"/>
          <w:color w:val="auto"/>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color w:val="auto"/>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04FADB8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根据</w:t>
      </w:r>
      <w:r>
        <w:rPr>
          <w:rFonts w:hint="eastAsia" w:ascii="仿宋" w:hAnsi="仿宋" w:eastAsia="仿宋" w:cs="仿宋"/>
          <w:color w:val="auto"/>
          <w:sz w:val="30"/>
          <w:szCs w:val="30"/>
          <w:lang w:val="en-US" w:eastAsia="zh-CN"/>
        </w:rPr>
        <w:t>专项预算项目资金支持对象选择所属指标进行绩效分析。支持对象</w:t>
      </w:r>
      <w:r>
        <w:rPr>
          <w:rFonts w:hint="eastAsia" w:ascii="仿宋" w:hAnsi="仿宋" w:eastAsia="仿宋" w:cs="仿宋"/>
          <w:color w:val="auto"/>
          <w:sz w:val="30"/>
          <w:szCs w:val="30"/>
          <w:lang w:val="zh-CN" w:eastAsia="zh-CN"/>
        </w:rPr>
        <w:t>包括产业发展、民生保障、基础设施、行政运转等方面。</w:t>
      </w:r>
    </w:p>
    <w:p w14:paraId="7A803E7E">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color w:val="auto"/>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color w:val="auto"/>
          <w:sz w:val="30"/>
          <w:szCs w:val="30"/>
          <w:lang w:val="en-US" w:eastAsia="zh-CN"/>
        </w:rPr>
        <w:t>10分。</w:t>
      </w:r>
    </w:p>
    <w:p w14:paraId="0D656BF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color w:val="auto"/>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color w:val="auto"/>
          <w:sz w:val="30"/>
          <w:szCs w:val="30"/>
          <w:lang w:val="en-US" w:eastAsia="zh-CN"/>
        </w:rPr>
        <w:t>10分。</w:t>
      </w:r>
    </w:p>
    <w:p w14:paraId="3E7327E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楷体_GB2312" w:hAnsi="楷体_GB2312" w:eastAsia="楷体_GB2312" w:cs="楷体_GB2312"/>
          <w:color w:val="auto"/>
          <w:szCs w:val="32"/>
          <w:lang w:val="en-US" w:eastAsia="zh-CN"/>
        </w:rPr>
        <w:t>。</w:t>
      </w:r>
      <w:r>
        <w:rPr>
          <w:rFonts w:hint="eastAsia" w:ascii="仿宋" w:hAnsi="仿宋" w:eastAsia="仿宋" w:cs="仿宋"/>
          <w:color w:val="auto"/>
          <w:sz w:val="30"/>
          <w:szCs w:val="30"/>
          <w:lang w:eastAsia="zh-CN"/>
        </w:rPr>
        <w:t>该项目不涉及具体工程项目资金的兑付，主要用于农路办日常公用经费，资金兑付及时合规，经济社会功能得到实现，此项得分</w:t>
      </w:r>
      <w:r>
        <w:rPr>
          <w:rFonts w:hint="eastAsia" w:ascii="仿宋" w:hAnsi="仿宋" w:eastAsia="仿宋" w:cs="仿宋"/>
          <w:color w:val="auto"/>
          <w:sz w:val="30"/>
          <w:szCs w:val="30"/>
          <w:lang w:val="en-US" w:eastAsia="zh-CN"/>
        </w:rPr>
        <w:t>12分。</w:t>
      </w:r>
    </w:p>
    <w:p w14:paraId="66FBB39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color w:val="auto"/>
          <w:sz w:val="30"/>
          <w:szCs w:val="30"/>
          <w:lang w:val="zh-CN" w:eastAsia="zh-CN"/>
        </w:rPr>
        <w:t>项目资金用途合规性、程序合规性、标准合规性均符合要求，此项得分</w:t>
      </w:r>
      <w:r>
        <w:rPr>
          <w:rFonts w:hint="eastAsia" w:ascii="仿宋" w:hAnsi="仿宋" w:eastAsia="仿宋" w:cs="仿宋"/>
          <w:color w:val="auto"/>
          <w:sz w:val="30"/>
          <w:szCs w:val="30"/>
          <w:lang w:val="en-US" w:eastAsia="zh-CN"/>
        </w:rPr>
        <w:t>12分</w:t>
      </w:r>
      <w:r>
        <w:rPr>
          <w:rFonts w:hint="eastAsia" w:ascii="仿宋" w:hAnsi="仿宋" w:eastAsia="仿宋" w:cs="仿宋"/>
          <w:color w:val="auto"/>
          <w:sz w:val="30"/>
          <w:szCs w:val="30"/>
          <w:lang w:val="zh-CN" w:eastAsia="zh-CN"/>
        </w:rPr>
        <w:t>。</w:t>
      </w:r>
    </w:p>
    <w:p w14:paraId="4BB42FB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无</w:t>
      </w:r>
    </w:p>
    <w:p w14:paraId="213F5079">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1C4EC4F9">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98分。</w:t>
      </w:r>
    </w:p>
    <w:p w14:paraId="7A81E1BC">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2B1657F6">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7AECF9A0">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31F913B6">
      <w:pPr>
        <w:tabs>
          <w:tab w:val="left" w:pos="1911"/>
        </w:tabs>
        <w:jc w:val="left"/>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5C3998AF">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auto"/>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
        <w:gridCol w:w="1595"/>
        <w:gridCol w:w="1379"/>
        <w:gridCol w:w="1759"/>
        <w:gridCol w:w="404"/>
        <w:gridCol w:w="921"/>
        <w:gridCol w:w="406"/>
        <w:gridCol w:w="847"/>
        <w:gridCol w:w="392"/>
        <w:gridCol w:w="354"/>
        <w:gridCol w:w="1645"/>
      </w:tblGrid>
      <w:tr w14:paraId="5F7C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1EE1B335">
            <w:pPr>
              <w:keepNext w:val="0"/>
              <w:keepLines w:val="0"/>
              <w:widowControl/>
              <w:suppressLineNumbers w:val="0"/>
              <w:jc w:val="center"/>
              <w:textAlignment w:val="center"/>
              <w:rPr>
                <w:rFonts w:ascii="黑体" w:hAnsi="宋体" w:eastAsia="黑体" w:cs="黑体"/>
                <w:i w:val="0"/>
                <w:color w:val="auto"/>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A29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6D9D">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4051AC">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岳池县北部山区干果产业大道建设工程三标段</w:t>
            </w:r>
          </w:p>
        </w:tc>
      </w:tr>
      <w:tr w14:paraId="320D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D33D">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9FBC7">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8A1">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9B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4DDC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5A57">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0FC27">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58C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8B135">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41F4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91E4">
            <w:pPr>
              <w:rPr>
                <w:rFonts w:ascii="宋体" w:hAnsi="宋体" w:eastAsia="宋体" w:cs="宋体"/>
                <w:i w:val="0"/>
                <w:color w:val="auto"/>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6D61">
            <w:pPr>
              <w:rPr>
                <w:rFonts w:ascii="宋体" w:hAnsi="宋体" w:eastAsia="宋体" w:cs="宋体"/>
                <w:i w:val="0"/>
                <w:color w:val="auto"/>
                <w:sz w:val="24"/>
                <w:szCs w:val="24"/>
                <w:u w:val="none"/>
              </w:rPr>
            </w:pP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B1EF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新建兴隆镇禹山寺村至黄龙乡石马桥村道路工程7.127公里</w:t>
            </w:r>
          </w:p>
        </w:tc>
        <w:tc>
          <w:tcPr>
            <w:tcW w:w="3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F9B52">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新建兴隆镇禹山寺村至黄龙乡石马桥村道路工程7.127公里</w:t>
            </w:r>
          </w:p>
        </w:tc>
      </w:tr>
      <w:tr w14:paraId="6C2D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41D6">
            <w:pP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3FB0">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6745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新建兴隆镇禹山寺村至黄龙乡石马桥村道路工程7.127公里</w:t>
            </w:r>
          </w:p>
        </w:tc>
      </w:tr>
      <w:tr w14:paraId="2626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943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E19F">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6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48A4">
            <w:pPr>
              <w:keepNext w:val="0"/>
              <w:keepLines w:val="0"/>
              <w:widowControl/>
              <w:suppressLineNumbers w:val="0"/>
              <w:jc w:val="center"/>
              <w:textAlignment w:val="center"/>
              <w:rPr>
                <w:rFonts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B097C">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F209">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71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856E">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A9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982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FF3C">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A65">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77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8D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45.01</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710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45.01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C6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5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A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72A42">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36FF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E1CC">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3A9B">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2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F292">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45.01</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F8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45.01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2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F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A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3B45"/>
        </w:tc>
      </w:tr>
      <w:tr w14:paraId="7C94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F643">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76EC">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FC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9C1E">
            <w:pPr>
              <w:jc w:val="center"/>
              <w:rPr>
                <w:rFonts w:hint="eastAsia" w:ascii="宋体" w:hAnsi="宋体" w:eastAsia="宋体" w:cs="宋体"/>
                <w:i w:val="0"/>
                <w:color w:val="auto"/>
                <w:sz w:val="24"/>
                <w:szCs w:val="24"/>
                <w:u w:val="none"/>
                <w:lang w:eastAsia="zh-CN"/>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4FCC0">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4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D0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2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EA88"/>
        </w:tc>
      </w:tr>
      <w:tr w14:paraId="5E24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6E5A">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CEE">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0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140B">
            <w:pPr>
              <w:jc w:val="center"/>
              <w:rPr>
                <w:rFonts w:hint="default" w:ascii="宋体" w:hAnsi="宋体" w:eastAsia="宋体" w:cs="宋体"/>
                <w:i w:val="0"/>
                <w:color w:val="auto"/>
                <w:sz w:val="24"/>
                <w:szCs w:val="24"/>
                <w:u w:val="none"/>
                <w:lang w:val="en-US" w:eastAsia="zh-CN"/>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A23AF">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7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E2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1C6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2FCD"/>
        </w:tc>
      </w:tr>
      <w:tr w14:paraId="15B4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0F64">
            <w:pPr>
              <w:jc w:val="center"/>
              <w:rPr>
                <w:rFonts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60A">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3E2">
            <w:pPr>
              <w:jc w:val="cente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4B03">
            <w:pPr>
              <w:jc w:val="center"/>
              <w:rPr>
                <w:rFonts w:hint="default" w:ascii="宋体" w:hAnsi="宋体" w:eastAsia="宋体" w:cs="宋体"/>
                <w:i w:val="0"/>
                <w:color w:val="auto"/>
                <w:sz w:val="24"/>
                <w:szCs w:val="24"/>
                <w:u w:val="none"/>
                <w:lang w:val="en-US" w:eastAsia="zh-CN"/>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589C2">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733">
            <w:pPr>
              <w:jc w:val="cente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7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E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23D0"/>
        </w:tc>
      </w:tr>
      <w:tr w14:paraId="2953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CDF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DB3">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8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F2B">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2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07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9C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B4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0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76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71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315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25C1">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6CA">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E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E663">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9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E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8F5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6A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C9D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10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08E">
            <w:pPr>
              <w:jc w:val="center"/>
            </w:pPr>
          </w:p>
        </w:tc>
      </w:tr>
      <w:tr w14:paraId="53D8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BA39">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A77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E4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5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8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6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18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D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746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5A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0D0">
            <w:pPr>
              <w:jc w:val="center"/>
            </w:pPr>
          </w:p>
        </w:tc>
      </w:tr>
      <w:tr w14:paraId="51A9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A596">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43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7B6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C4D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92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5A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A4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C2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3B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2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61E">
            <w:pPr>
              <w:jc w:val="center"/>
            </w:pPr>
          </w:p>
        </w:tc>
      </w:tr>
      <w:tr w14:paraId="4EE0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469B40C9">
            <w:pPr>
              <w:jc w:val="center"/>
              <w:rPr>
                <w:rFonts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DA60">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6AF4">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1D0">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1186">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4AA">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8E52">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89C">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0A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602">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1D2C">
            <w:pPr>
              <w:jc w:val="center"/>
            </w:pPr>
          </w:p>
        </w:tc>
      </w:tr>
      <w:tr w14:paraId="51CF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1C3E5F41">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F51">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0EF">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CFB">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24E6">
            <w:pPr>
              <w:jc w:val="left"/>
              <w:rPr>
                <w:rFonts w:hint="eastAsia" w:ascii="宋体" w:hAnsi="宋体" w:eastAsia="宋体" w:cs="宋体"/>
                <w:i w:val="0"/>
                <w:color w:val="auto"/>
                <w:sz w:val="24"/>
                <w:szCs w:val="24"/>
                <w:u w:val="none"/>
                <w:lang w:val="en-US"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1EAF">
            <w:pPr>
              <w:jc w:val="left"/>
              <w:rPr>
                <w:rFonts w:hint="default" w:ascii="宋体" w:hAnsi="宋体" w:eastAsia="宋体" w:cs="宋体"/>
                <w:i w:val="0"/>
                <w:color w:val="auto"/>
                <w:sz w:val="24"/>
                <w:szCs w:val="24"/>
                <w:u w:val="no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C8C">
            <w:pPr>
              <w:jc w:val="left"/>
              <w:rPr>
                <w:rFonts w:hint="eastAsia" w:ascii="宋体" w:hAnsi="宋体" w:eastAsia="宋体" w:cs="宋体"/>
                <w:i w:val="0"/>
                <w:color w:val="auto"/>
                <w:sz w:val="24"/>
                <w:szCs w:val="24"/>
                <w:u w:val="none"/>
                <w:lang w:val="en-US" w:eastAsia="zh-CN"/>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53E">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53E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FC7">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F88">
            <w:pPr>
              <w:jc w:val="center"/>
            </w:pPr>
          </w:p>
        </w:tc>
      </w:tr>
      <w:tr w14:paraId="01E9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0AEEC48D">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CF2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4DE3">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6D6">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016E">
            <w:pPr>
              <w:jc w:val="left"/>
              <w:rPr>
                <w:rFonts w:hint="eastAsia" w:ascii="宋体" w:hAnsi="宋体" w:eastAsia="宋体" w:cs="宋体"/>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B2C3">
            <w:pPr>
              <w:jc w:val="left"/>
              <w:rPr>
                <w:rFonts w:hint="default" w:ascii="宋体" w:hAnsi="宋体" w:eastAsia="宋体" w:cs="宋体"/>
                <w:i w:val="0"/>
                <w:color w:val="auto"/>
                <w:sz w:val="24"/>
                <w:szCs w:val="24"/>
                <w:u w:val="no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69F">
            <w:pPr>
              <w:jc w:val="left"/>
              <w:rPr>
                <w:rFonts w:hint="eastAsia" w:ascii="宋体" w:hAnsi="宋体" w:eastAsia="宋体" w:cs="宋体"/>
                <w:i w:val="0"/>
                <w:color w:val="auto"/>
                <w:sz w:val="24"/>
                <w:szCs w:val="24"/>
                <w:u w:val="none"/>
                <w:lang w:val="en-US" w:eastAsia="zh-CN"/>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FBCF">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2E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D919">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A974">
            <w:pPr>
              <w:jc w:val="center"/>
            </w:pPr>
          </w:p>
        </w:tc>
      </w:tr>
      <w:tr w14:paraId="6831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842" w:type="dxa"/>
            <w:gridSpan w:val="8"/>
            <w:tcBorders>
              <w:top w:val="single" w:color="000000" w:sz="4" w:space="0"/>
              <w:left w:val="single" w:color="000000" w:sz="4" w:space="0"/>
              <w:bottom w:val="single" w:color="000000" w:sz="4" w:space="0"/>
            </w:tcBorders>
            <w:shd w:val="clear" w:color="auto" w:fill="auto"/>
            <w:vAlign w:val="center"/>
          </w:tcPr>
          <w:p w14:paraId="6D565990">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3E5">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2F0">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3B6"/>
        </w:tc>
      </w:tr>
      <w:tr w14:paraId="7E0A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0E0DA4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DA26B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F80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245C1F6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9A30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28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3600C5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02" w:type="dxa"/>
            <w:gridSpan w:val="10"/>
            <w:tcBorders>
              <w:top w:val="single" w:color="000000" w:sz="4" w:space="0"/>
              <w:left w:val="single" w:color="000000" w:sz="4" w:space="0"/>
              <w:right w:val="single" w:color="000000" w:sz="4" w:space="0"/>
            </w:tcBorders>
            <w:shd w:val="clear" w:color="auto" w:fill="auto"/>
            <w:vAlign w:val="center"/>
          </w:tcPr>
          <w:p w14:paraId="4C081F92">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1D02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668" w:type="dxa"/>
            <w:gridSpan w:val="5"/>
            <w:tcBorders>
              <w:top w:val="single" w:color="000000" w:sz="4" w:space="0"/>
              <w:left w:val="single" w:color="000000" w:sz="4" w:space="0"/>
              <w:bottom w:val="single" w:color="000000" w:sz="4" w:space="0"/>
            </w:tcBorders>
            <w:shd w:val="clear" w:color="auto" w:fill="auto"/>
            <w:vAlign w:val="center"/>
          </w:tcPr>
          <w:p w14:paraId="71AFD54C">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5947E3">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501E1317">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5524C4E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目17</w:t>
      </w:r>
    </w:p>
    <w:p w14:paraId="25B2C93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2017年度产业发展扶贫公路</w:t>
      </w:r>
    </w:p>
    <w:p w14:paraId="7C986CC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建设项目第六次工程款及质保金</w:t>
      </w:r>
    </w:p>
    <w:p w14:paraId="0DEBF9B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26B46F7C">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D733E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112EF3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kern w:val="0"/>
          <w:sz w:val="30"/>
          <w:szCs w:val="30"/>
          <w:lang w:val="en-US" w:eastAsia="zh-CN" w:bidi="ar-SA"/>
        </w:rPr>
        <w:t>本项目是根据《岳池县 2017 年度财政涉农资金统筹整合使用（最终）方案》中道路交通规划实施。建设内容及规模：在顾县镇骑龙庙村等村实施农村公路建设。</w:t>
      </w:r>
    </w:p>
    <w:p w14:paraId="3C88A8AD">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w:t>
      </w:r>
      <w:r>
        <w:rPr>
          <w:rFonts w:hint="eastAsia" w:ascii="仿宋" w:hAnsi="仿宋" w:eastAsia="仿宋" w:cs="仿宋"/>
          <w:kern w:val="0"/>
          <w:sz w:val="30"/>
          <w:szCs w:val="30"/>
          <w:lang w:val="en-US" w:eastAsia="zh-CN" w:bidi="ar-SA"/>
        </w:rPr>
        <w:t>本项目实施后极大改善村的通行条件，更加方便老百姓产业发展及运输，进一步促进种植业发展壮大。同时，能保证升产业区域内贫困户持续增收。</w:t>
      </w:r>
    </w:p>
    <w:p w14:paraId="20817E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p>
    <w:p w14:paraId="0A70727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97分。</w:t>
      </w:r>
    </w:p>
    <w:p w14:paraId="282586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172C8E5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8B98DF3">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000264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（二）预</w:t>
      </w:r>
      <w:r>
        <w:rPr>
          <w:rFonts w:hint="eastAsia" w:ascii="楷体_GB2312" w:hAnsi="宋体" w:eastAsia="楷体_GB2312"/>
          <w:b/>
          <w:color w:val="auto"/>
          <w:sz w:val="32"/>
          <w:szCs w:val="32"/>
          <w:highlight w:val="none"/>
          <w:u w:val="none"/>
          <w:lang w:val="zh-CN"/>
        </w:rPr>
        <w:t>设问题及评价重点。</w:t>
      </w:r>
    </w:p>
    <w:p w14:paraId="64ACE3AD">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1404B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5DF2B6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项目绩效自评所抽样点位情况：顾县镇骑龙庙村。</w:t>
      </w:r>
    </w:p>
    <w:p w14:paraId="46C1963F">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1827AFC5">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3007488C">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6F2FBDE6">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评价组由局计财股、乡村振兴办、机关纪委各一人组成，主要通过查看工程及资金支付相关资料进行评价。</w:t>
      </w:r>
    </w:p>
    <w:p w14:paraId="7AFC8B49">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0AA210B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40B74673">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275D4F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en-US" w:eastAsia="zh-CN" w:bidi="ar-SA"/>
        </w:rPr>
        <w:t>项目决策程序严密，绩效目标设置科学合理，项目资金与项目总体匹配，此项得分18分。</w:t>
      </w:r>
    </w:p>
    <w:p w14:paraId="19EDF51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w:t>
      </w:r>
      <w:r>
        <w:rPr>
          <w:rFonts w:hint="eastAsia" w:ascii="仿宋" w:hAnsi="仿宋" w:eastAsia="仿宋" w:cs="仿宋"/>
          <w:kern w:val="0"/>
          <w:sz w:val="30"/>
          <w:szCs w:val="30"/>
          <w:lang w:val="en-US" w:eastAsia="zh-CN" w:bidi="ar-SA"/>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265D04F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164.57万元，预算执行数164.57万元，预算执行指标得分=财政资金拨付率×100%×2+单位资金使用率×100%×2+地方资金到位率×100%×2=6分；资金的使用符合国家财政法规及财务管理制度规定和审批程序，资金使用指标得分3分。</w:t>
      </w:r>
    </w:p>
    <w:p w14:paraId="02C4687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sz w:val="30"/>
          <w:szCs w:val="30"/>
          <w:lang w:val="en-US" w:eastAsia="zh-CN"/>
        </w:rPr>
        <w:t>项目完成预期目标，目标完成指标得=实际完成目标任务量÷首次批复立项设定绩效目标任务总量×100%×6=6分；完成时效指标得分=（1-(实际完成时间-计划完成时间)÷计划完成时间）×100%×3=3分。</w:t>
      </w:r>
    </w:p>
    <w:p w14:paraId="2813A3D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3C1F57D1">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6DD54E3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项目资金按实际区域分类；资金实际支持对象符合管理要求，符合支付范围；资金支付符合资金管理办法，并在财政下达指标后及时兑付；资金设计的相关群体满意度较好。此项得分10分。</w:t>
      </w:r>
    </w:p>
    <w:p w14:paraId="54F4D41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kern w:val="0"/>
          <w:sz w:val="30"/>
          <w:szCs w:val="30"/>
          <w:lang w:val="en-US" w:eastAsia="zh-CN" w:bidi="ar-SA"/>
        </w:rPr>
        <w:t>该项目按个按照中省有关政策和施工合同兑付工程款，此项得分12分。</w:t>
      </w:r>
    </w:p>
    <w:p w14:paraId="6D4BB8F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11分</w:t>
      </w:r>
      <w:r>
        <w:rPr>
          <w:rFonts w:hint="eastAsia" w:ascii="仿宋" w:hAnsi="仿宋" w:eastAsia="仿宋" w:cs="仿宋"/>
          <w:kern w:val="0"/>
          <w:sz w:val="30"/>
          <w:szCs w:val="30"/>
          <w:lang w:val="zh-CN" w:eastAsia="zh-CN" w:bidi="ar-SA"/>
        </w:rPr>
        <w:t>。</w:t>
      </w:r>
    </w:p>
    <w:p w14:paraId="0E6B98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w:t>
      </w:r>
      <w:r>
        <w:rPr>
          <w:rFonts w:hint="eastAsia" w:ascii="楷体_GB2312" w:hAnsi="宋体" w:eastAsia="楷体_GB2312" w:cs="Times New Roman"/>
          <w:b/>
          <w:color w:val="auto"/>
          <w:kern w:val="2"/>
          <w:sz w:val="32"/>
          <w:szCs w:val="32"/>
          <w:highlight w:val="none"/>
          <w:u w:val="none"/>
          <w:lang w:val="en-US" w:eastAsia="zh-CN" w:bidi="ar-SA"/>
        </w:rPr>
        <w:t>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无</w:t>
      </w:r>
    </w:p>
    <w:p w14:paraId="1025EAB8">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331F17E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97分。</w:t>
      </w:r>
    </w:p>
    <w:p w14:paraId="646E1E71">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5F2AD77E">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352E0213">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77AAF979">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51"/>
        <w:gridCol w:w="1341"/>
        <w:gridCol w:w="1711"/>
        <w:gridCol w:w="393"/>
        <w:gridCol w:w="1268"/>
        <w:gridCol w:w="394"/>
        <w:gridCol w:w="824"/>
        <w:gridCol w:w="381"/>
        <w:gridCol w:w="344"/>
        <w:gridCol w:w="1510"/>
      </w:tblGrid>
      <w:tr w14:paraId="6E1D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566E393D">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88C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6F53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3BEC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2017年度产业发展扶贫公路建设项目第六次工程款及质保金</w:t>
            </w:r>
          </w:p>
        </w:tc>
      </w:tr>
      <w:tr w14:paraId="360D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F54E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7D2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C2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8942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73C0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2C65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3EBE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3D73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01F7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65E9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5575">
            <w:pPr>
              <w:jc w:val="center"/>
              <w:rPr>
                <w:rFonts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8447">
            <w:pPr>
              <w:jc w:val="center"/>
              <w:rPr>
                <w:rFonts w:ascii="宋体" w:hAnsi="宋体" w:eastAsia="宋体" w:cs="宋体"/>
                <w:i w:val="0"/>
                <w:color w:val="000000"/>
                <w:sz w:val="24"/>
                <w:szCs w:val="24"/>
                <w:u w:val="none"/>
              </w:rPr>
            </w:pP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0950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在顾县镇骑龙庙村等村实施农村公路建设，并在本年内完成财政下达资金拨付。</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E4C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在顾县镇骑龙庙村等村实施农村公路建设，并在本年内完成财政下达资金拨付。</w:t>
            </w:r>
          </w:p>
        </w:tc>
      </w:tr>
      <w:tr w14:paraId="5383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9C83">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E7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0F7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在顾县镇骑龙庙村等村实施农村公路建设，并在本年内完成财政下达资金拨付。</w:t>
            </w:r>
          </w:p>
        </w:tc>
      </w:tr>
      <w:tr w14:paraId="3D13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1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40B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BC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6EBF">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6CDF7">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EC7">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BC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60E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2A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原因</w:t>
            </w:r>
          </w:p>
        </w:tc>
      </w:tr>
      <w:tr w14:paraId="22BF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8716">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483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A34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54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164.57</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FC53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164.57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E2D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7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21C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40069">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4C05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D801">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7F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AA3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B59">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164.57</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F0D8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164.57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AD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62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988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2E00">
            <w:pPr>
              <w:jc w:val="center"/>
            </w:pPr>
          </w:p>
        </w:tc>
      </w:tr>
      <w:tr w14:paraId="7C39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FAA7">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9F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23B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FE3">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3E63E">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1AF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58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DE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C9CB">
            <w:pPr>
              <w:jc w:val="center"/>
            </w:pPr>
          </w:p>
        </w:tc>
      </w:tr>
      <w:tr w14:paraId="3539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DEA3">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2A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77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50FE">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9D450">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04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99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EB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E258">
            <w:pPr>
              <w:jc w:val="center"/>
            </w:pPr>
          </w:p>
        </w:tc>
      </w:tr>
      <w:tr w14:paraId="0D38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F753">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841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0D21">
            <w:pPr>
              <w:jc w:val="cente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D64">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74678">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BB92">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12A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FD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225E">
            <w:pPr>
              <w:jc w:val="center"/>
            </w:pPr>
          </w:p>
        </w:tc>
      </w:tr>
      <w:tr w14:paraId="793B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01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C5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E4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699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49A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E72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684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69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C6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9B2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48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3253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1C76">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9F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D38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D6F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FD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2A1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310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5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6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833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9F">
            <w:pPr>
              <w:jc w:val="center"/>
            </w:pPr>
          </w:p>
        </w:tc>
      </w:tr>
      <w:tr w14:paraId="1056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9674">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DA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8E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8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1F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11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A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FCC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90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E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EFD7">
            <w:pPr>
              <w:jc w:val="center"/>
            </w:pPr>
          </w:p>
        </w:tc>
      </w:tr>
      <w:tr w14:paraId="5539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AF62">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5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6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D34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AB8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C22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2BE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3F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DC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C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B7B">
            <w:pPr>
              <w:jc w:val="center"/>
            </w:pPr>
          </w:p>
        </w:tc>
      </w:tr>
      <w:tr w14:paraId="477E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24E2E1A0">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0A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FA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305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E7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A84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D31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CCD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552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40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7E2">
            <w:pPr>
              <w:jc w:val="center"/>
            </w:pPr>
          </w:p>
        </w:tc>
      </w:tr>
      <w:tr w14:paraId="606C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16905C61">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B89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823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26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5440">
            <w:pPr>
              <w:jc w:val="left"/>
              <w:rPr>
                <w:rFonts w:hint="eastAsia" w:ascii="宋体" w:hAnsi="宋体" w:eastAsia="宋体" w:cs="宋体"/>
                <w:i w:val="0"/>
                <w:color w:val="000000"/>
                <w:sz w:val="24"/>
                <w:szCs w:val="24"/>
                <w:u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6E3">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44D">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DB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FD1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45C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8B8">
            <w:pPr>
              <w:jc w:val="center"/>
            </w:pPr>
          </w:p>
        </w:tc>
      </w:tr>
      <w:tr w14:paraId="42CA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3FF866BF">
            <w:pPr>
              <w:jc w:val="center"/>
              <w:rPr>
                <w:rFonts w:hint="eastAsia" w:ascii="宋体" w:hAnsi="宋体" w:eastAsia="宋体" w:cs="宋体"/>
                <w:i w:val="0"/>
                <w:color w:val="000000"/>
                <w:sz w:val="24"/>
                <w:szCs w:val="24"/>
                <w:u w:val="none"/>
              </w:rPr>
            </w:pP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AB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B3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69E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C31E7">
            <w:pPr>
              <w:jc w:val="left"/>
              <w:rPr>
                <w:rFonts w:hint="eastAsia" w:ascii="宋体" w:hAnsi="宋体" w:eastAsia="宋体" w:cs="宋体"/>
                <w:i w:val="0"/>
                <w:color w:val="000000"/>
                <w:sz w:val="24"/>
                <w:szCs w:val="24"/>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20EC1">
            <w:pPr>
              <w:jc w:val="left"/>
              <w:rPr>
                <w:rFonts w:hint="eastAsia" w:ascii="宋体" w:hAnsi="宋体" w:eastAsia="宋体" w:cs="宋体"/>
                <w:i w:val="0"/>
                <w:color w:val="000000"/>
                <w:sz w:val="24"/>
                <w:szCs w:val="24"/>
                <w:u w:val="none"/>
              </w:rPr>
            </w:pP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C2BA">
            <w:pPr>
              <w:jc w:val="left"/>
              <w:rPr>
                <w:rFonts w:hint="eastAsia" w:ascii="宋体" w:hAnsi="宋体" w:eastAsia="宋体" w:cs="宋体"/>
                <w:i w:val="0"/>
                <w:color w:val="000000"/>
                <w:sz w:val="24"/>
                <w:szCs w:val="24"/>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77C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954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0DC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D6F6">
            <w:pPr>
              <w:jc w:val="center"/>
            </w:pPr>
          </w:p>
        </w:tc>
      </w:tr>
      <w:tr w14:paraId="76A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689A31C8">
            <w:pPr>
              <w:jc w:val="center"/>
              <w:rPr>
                <w:rFonts w:hint="eastAsia"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D28D">
            <w:pPr>
              <w:jc w:val="left"/>
              <w:rPr>
                <w:rFonts w:hint="eastAsia" w:ascii="宋体" w:hAnsi="宋体" w:eastAsia="宋体" w:cs="宋体"/>
                <w:i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F9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FC66">
            <w:pPr>
              <w:jc w:val="left"/>
              <w:rPr>
                <w:rFonts w:hint="default" w:ascii="宋体" w:hAnsi="宋体" w:eastAsia="宋体" w:cs="宋体"/>
                <w:i w:val="0"/>
                <w:color w:val="000000"/>
                <w:sz w:val="24"/>
                <w:szCs w:val="24"/>
                <w:u w:val="none"/>
                <w:lang w:val="en-US" w:eastAsia="zh-CN"/>
              </w:rPr>
            </w:pPr>
          </w:p>
        </w:tc>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71A1">
            <w:pPr>
              <w:jc w:val="left"/>
              <w:rPr>
                <w:rFonts w:hint="eastAsia" w:ascii="宋体" w:hAnsi="宋体" w:eastAsia="宋体" w:cs="宋体"/>
                <w:i w:val="0"/>
                <w:color w:val="000000"/>
                <w:sz w:val="24"/>
                <w:szCs w:val="24"/>
                <w:u w:val="none"/>
                <w:lang w:val="en-US" w:eastAsia="zh-CN"/>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7931">
            <w:pPr>
              <w:jc w:val="left"/>
              <w:rPr>
                <w:rFonts w:hint="eastAsia" w:ascii="宋体" w:hAnsi="宋体" w:eastAsia="宋体" w:cs="宋体"/>
                <w:i w:val="0"/>
                <w:color w:val="000000"/>
                <w:sz w:val="24"/>
                <w:szCs w:val="24"/>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8327">
            <w:pPr>
              <w:jc w:val="left"/>
              <w:rPr>
                <w:rFonts w:hint="eastAsia" w:ascii="宋体" w:hAnsi="宋体" w:eastAsia="宋体" w:cs="宋体"/>
                <w:i w:val="0"/>
                <w:color w:val="000000"/>
                <w:sz w:val="24"/>
                <w:szCs w:val="24"/>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07BC">
            <w:pPr>
              <w:jc w:val="left"/>
              <w:rPr>
                <w:rFonts w:hint="eastAsia" w:ascii="宋体" w:hAnsi="宋体" w:eastAsia="宋体" w:cs="宋体"/>
                <w:i w:val="0"/>
                <w:color w:val="000000"/>
                <w:sz w:val="24"/>
                <w:szCs w:val="24"/>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3D30">
            <w:pPr>
              <w:jc w:val="left"/>
            </w:pP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7E9D">
            <w:pPr>
              <w:jc w:val="left"/>
              <w:rPr>
                <w:rFonts w:hint="eastAsia" w:ascii="宋体" w:hAnsi="宋体" w:eastAsia="宋体" w:cs="宋体"/>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8EFD">
            <w:pPr>
              <w:jc w:val="center"/>
            </w:pPr>
          </w:p>
        </w:tc>
      </w:tr>
      <w:tr w14:paraId="1215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998" w:type="dxa"/>
            <w:gridSpan w:val="8"/>
            <w:tcBorders>
              <w:top w:val="single" w:color="000000" w:sz="4" w:space="0"/>
              <w:left w:val="single" w:color="000000" w:sz="4" w:space="0"/>
              <w:bottom w:val="single" w:color="000000" w:sz="4" w:space="0"/>
            </w:tcBorders>
            <w:shd w:val="clear" w:color="auto" w:fill="auto"/>
            <w:vAlign w:val="center"/>
          </w:tcPr>
          <w:p w14:paraId="714DC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2A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54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A8C5">
            <w:pPr>
              <w:jc w:val="both"/>
            </w:pPr>
          </w:p>
        </w:tc>
      </w:tr>
      <w:tr w14:paraId="33AF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59B35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8143F">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791F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18FF87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ACEAA">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0AB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1E51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2D1E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0C1A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12" w:type="dxa"/>
            <w:gridSpan w:val="5"/>
            <w:tcBorders>
              <w:top w:val="single" w:color="000000" w:sz="4" w:space="0"/>
              <w:left w:val="single" w:color="000000" w:sz="4" w:space="0"/>
              <w:bottom w:val="single" w:color="000000" w:sz="4" w:space="0"/>
            </w:tcBorders>
            <w:shd w:val="clear" w:color="auto" w:fill="auto"/>
            <w:vAlign w:val="center"/>
          </w:tcPr>
          <w:p w14:paraId="159AAE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E07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666F6792">
      <w:pPr>
        <w:pStyle w:val="14"/>
        <w:rPr>
          <w:rFonts w:hint="eastAsia" w:ascii="黑体" w:hAnsi="黑体" w:eastAsia="黑体"/>
          <w:sz w:val="44"/>
          <w:szCs w:val="44"/>
        </w:rPr>
      </w:pPr>
    </w:p>
    <w:p w14:paraId="3C212F22">
      <w:pPr>
        <w:rPr>
          <w:rFonts w:hint="eastAsia"/>
        </w:rPr>
      </w:pPr>
    </w:p>
    <w:p w14:paraId="4D10ABCE">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bookmarkStart w:id="3" w:name="_Toc26167"/>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目18</w:t>
      </w:r>
    </w:p>
    <w:p w14:paraId="1260B5E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2020年度农村道路客运油价补贴资金</w:t>
      </w:r>
    </w:p>
    <w:p w14:paraId="4A4AD4A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AB35867">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一、</w:t>
      </w:r>
      <w:r>
        <w:rPr>
          <w:rFonts w:hint="eastAsia" w:ascii="楷体_GB2312" w:hAnsi="宋体" w:eastAsia="楷体_GB2312" w:cs="Times New Roman"/>
          <w:b/>
          <w:color w:val="auto"/>
          <w:sz w:val="32"/>
          <w:szCs w:val="32"/>
          <w:highlight w:val="none"/>
          <w:u w:val="none"/>
          <w:lang w:val="zh-CN" w:eastAsia="zh-CN"/>
        </w:rPr>
        <w:t>项目概况</w:t>
      </w:r>
    </w:p>
    <w:p w14:paraId="6F0C16E0">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（一）设立背景及基本情况。</w:t>
      </w:r>
    </w:p>
    <w:p w14:paraId="2F635024">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根据省财政厅、省交通运输厅川财建[2016]178号、川财建[2022]91号等文件精神要求，我</w:t>
      </w:r>
      <w:r>
        <w:rPr>
          <w:rFonts w:hint="eastAsia" w:ascii="仿宋" w:hAnsi="仿宋" w:eastAsia="仿宋" w:cs="仿宋"/>
          <w:sz w:val="30"/>
          <w:szCs w:val="30"/>
          <w:lang w:val="en-US" w:eastAsia="zh-CN"/>
        </w:rPr>
        <w:t>局</w:t>
      </w:r>
      <w:r>
        <w:rPr>
          <w:rFonts w:hint="default" w:ascii="仿宋" w:hAnsi="仿宋" w:eastAsia="仿宋" w:cs="仿宋"/>
          <w:sz w:val="30"/>
          <w:szCs w:val="30"/>
          <w:lang w:val="en-US" w:eastAsia="zh-CN"/>
        </w:rPr>
        <w:t>组织各相关运输企业对2020年度全行业油价补贴资金相关数据进行了全面核对，拟定了岳池县2020年度农村道路客运油价补贴资金分配方案。</w:t>
      </w:r>
    </w:p>
    <w:p w14:paraId="0C3F99EB">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2D59E92">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根据《四川省财政厅关于下达中央财政2020年度农村客运出租车成品油价格补助资金的通知》（川财建[2022]91号）文件精神，下达我县2020年度农村道路客运油价补贴资金。</w:t>
      </w:r>
    </w:p>
    <w:p w14:paraId="770E73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22A1C9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3"/>
          <w:szCs w:val="33"/>
          <w:lang w:val="en-US" w:eastAsia="zh-CN"/>
        </w:rPr>
      </w:pPr>
      <w:r>
        <w:rPr>
          <w:rStyle w:val="18"/>
          <w:rFonts w:hint="eastAsia" w:ascii="仿宋" w:hAnsi="仿宋" w:eastAsia="仿宋" w:cs="仿宋"/>
          <w:b w:val="0"/>
          <w:sz w:val="32"/>
          <w:szCs w:val="32"/>
          <w:shd w:val="clear" w:color="auto" w:fill="FFFFFF"/>
        </w:rPr>
        <w:t>我县2020年度农村道路客运油价补贴资金共计264.50万元</w:t>
      </w:r>
      <w:r>
        <w:rPr>
          <w:rFonts w:hint="eastAsia" w:ascii="Times New Roman" w:hAnsi="Times New Roman" w:eastAsia="方正仿宋_GBK" w:cs="Times New Roman"/>
          <w:sz w:val="33"/>
          <w:szCs w:val="33"/>
          <w:lang w:val="en-US" w:eastAsia="zh-CN"/>
        </w:rPr>
        <w:t>。</w:t>
      </w:r>
      <w:r>
        <w:rPr>
          <w:rFonts w:hint="eastAsia" w:ascii="仿宋" w:hAnsi="仿宋" w:eastAsia="仿宋" w:cs="仿宋"/>
          <w:sz w:val="30"/>
          <w:szCs w:val="30"/>
          <w:lang w:val="en-US" w:eastAsia="zh-CN"/>
        </w:rPr>
        <w:t>财政下达153.53万元。</w:t>
      </w:r>
    </w:p>
    <w:p w14:paraId="3038E092">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56F2501F">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hint="default" w:ascii="仿宋_GB2312" w:hAnsi="仿宋_GB2312" w:eastAsia="仿宋" w:cs="仿宋_GB2312"/>
          <w:color w:val="auto"/>
          <w:kern w:val="0"/>
          <w:sz w:val="32"/>
          <w:szCs w:val="32"/>
          <w:highlight w:val="none"/>
          <w:u w:val="none"/>
          <w:shd w:val="clear" w:color="auto" w:fill="FFFFFF"/>
          <w:lang w:val="en-US" w:eastAsia="zh-CN"/>
        </w:rPr>
      </w:pPr>
      <w:r>
        <w:rPr>
          <w:rFonts w:hint="eastAsia" w:ascii="仿宋" w:hAnsi="仿宋" w:eastAsia="仿宋" w:cs="仿宋"/>
          <w:sz w:val="30"/>
          <w:szCs w:val="30"/>
          <w:lang w:val="en-US" w:eastAsia="zh-CN"/>
        </w:rPr>
        <w:t>2020年在营运农村客运车辆</w:t>
      </w:r>
      <w:r>
        <w:rPr>
          <w:rStyle w:val="18"/>
          <w:rFonts w:hint="eastAsia" w:ascii="仿宋" w:hAnsi="仿宋" w:eastAsia="仿宋" w:cs="仿宋"/>
          <w:b w:val="0"/>
          <w:sz w:val="32"/>
          <w:szCs w:val="32"/>
          <w:shd w:val="clear" w:color="auto" w:fill="FFFFFF"/>
        </w:rPr>
        <w:t>油价补贴资金</w:t>
      </w:r>
      <w:r>
        <w:rPr>
          <w:rFonts w:hint="eastAsia" w:ascii="仿宋" w:hAnsi="仿宋" w:eastAsia="仿宋" w:cs="仿宋"/>
          <w:sz w:val="30"/>
          <w:szCs w:val="30"/>
          <w:lang w:val="en-US" w:eastAsia="zh-CN"/>
        </w:rPr>
        <w:t>支持本项目资金的拨付。</w:t>
      </w:r>
    </w:p>
    <w:p w14:paraId="6C5E76F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630" w:leftChars="0" w:firstLine="0" w:firstLineChars="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评价实施</w:t>
      </w:r>
    </w:p>
    <w:p w14:paraId="65A8FA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78AB81F5">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48E3B6D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（二）预设问题及评价重点。</w:t>
      </w:r>
    </w:p>
    <w:p w14:paraId="2B030344">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04C6C0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（三）评价选点。</w:t>
      </w:r>
    </w:p>
    <w:p w14:paraId="58B8414E">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p>
    <w:p w14:paraId="3DC63B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（四）评价方法。</w:t>
      </w:r>
    </w:p>
    <w:p w14:paraId="0388119C">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08B0794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（五）评价组织。</w:t>
      </w:r>
    </w:p>
    <w:p w14:paraId="17B381F5">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评价组由局计财股、运安股、机关纪委各一人组成，主要通过查看工程及资金支付相关资料进行评价。</w:t>
      </w:r>
    </w:p>
    <w:p w14:paraId="5B9B35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3C4DDDDD">
      <w:pPr>
        <w:tabs>
          <w:tab w:val="left" w:pos="1911"/>
        </w:tabs>
        <w:jc w:val="left"/>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265C98D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53E012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5DC5F2D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2020年度</w:t>
      </w:r>
      <w:r>
        <w:rPr>
          <w:rFonts w:hint="eastAsia" w:ascii="仿宋" w:hAnsi="仿宋" w:eastAsia="仿宋" w:cs="仿宋"/>
          <w:sz w:val="30"/>
          <w:szCs w:val="30"/>
          <w:lang w:eastAsia="zh-CN"/>
        </w:rPr>
        <w:t>农村道路客运油价补贴资金，项目支出办法参考局内部财务管理制度及内部控制制度，制度办法体系健全，要素完备；项目资金分配合理；绩效监管按时按要求开展。此项得分</w:t>
      </w:r>
      <w:r>
        <w:rPr>
          <w:rFonts w:hint="eastAsia" w:ascii="仿宋" w:hAnsi="仿宋" w:eastAsia="仿宋" w:cs="仿宋"/>
          <w:sz w:val="30"/>
          <w:szCs w:val="30"/>
          <w:lang w:val="en-US" w:eastAsia="zh-CN"/>
        </w:rPr>
        <w:t>18分。</w:t>
      </w:r>
    </w:p>
    <w:p w14:paraId="5D06312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该项目年初预算0万元，预算调整数153.53万元，</w:t>
      </w:r>
      <w:r>
        <w:rPr>
          <w:rFonts w:hint="eastAsia" w:ascii="仿宋" w:hAnsi="仿宋" w:eastAsia="仿宋" w:cs="仿宋"/>
          <w:sz w:val="30"/>
          <w:szCs w:val="30"/>
          <w:lang w:eastAsia="zh-CN"/>
        </w:rPr>
        <w:t>预算执行数</w:t>
      </w:r>
      <w:r>
        <w:rPr>
          <w:rFonts w:hint="eastAsia" w:ascii="仿宋" w:hAnsi="仿宋" w:eastAsia="仿宋" w:cs="仿宋"/>
          <w:sz w:val="30"/>
          <w:szCs w:val="30"/>
          <w:lang w:val="en-US" w:eastAsia="zh-CN"/>
        </w:rPr>
        <w:t>153.53万元，预算执行指标得分=财政资金拨付率×100%×2+单位资金使用率×100%×2+地方资金到位率×100%×2=6分；资金的使用符合国家财政法规及财务管理制度规定和审批程序，资金使用指标得分3分。</w:t>
      </w:r>
    </w:p>
    <w:p w14:paraId="29624A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仿宋" w:hAnsi="仿宋" w:eastAsia="仿宋" w:cs="仿宋"/>
          <w:sz w:val="30"/>
          <w:szCs w:val="30"/>
          <w:lang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w:t>
      </w:r>
    </w:p>
    <w:p w14:paraId="6224E8A0">
      <w:pPr>
        <w:tabs>
          <w:tab w:val="left" w:pos="1911"/>
        </w:tabs>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=实际完成目标任务量÷首次批复立项设定绩效目标任务总量×100%×6=6分；完成时效指标得分=（1-(实际完成时间-计划完成时间)÷计划完成时间）×100%×3=3分。</w:t>
      </w:r>
    </w:p>
    <w:p w14:paraId="522FE3C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27274308">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客运补贴项目实施，极大的便利了项目实施区域的交通条件，对其经济发展、社会事业进步起到了重要作用，此项得分</w:t>
      </w:r>
      <w:r>
        <w:rPr>
          <w:rFonts w:hint="eastAsia" w:ascii="仿宋" w:hAnsi="仿宋" w:eastAsia="仿宋" w:cs="仿宋"/>
          <w:sz w:val="30"/>
          <w:szCs w:val="30"/>
          <w:lang w:val="en-US" w:eastAsia="zh-CN"/>
        </w:rPr>
        <w:t>10分。</w:t>
      </w:r>
    </w:p>
    <w:p w14:paraId="259B2568">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12分。</w:t>
      </w:r>
    </w:p>
    <w:p w14:paraId="47C47C1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eastAsia="zh-CN"/>
        </w:rPr>
        <w:t>该项目不涉及具体工程项目资金的兑付，主要用于农村道路客运油价补贴，资金兑付及时合规，经济社会功能得到实现，此项得分</w:t>
      </w:r>
      <w:r>
        <w:rPr>
          <w:rFonts w:hint="eastAsia" w:ascii="仿宋" w:hAnsi="仿宋" w:eastAsia="仿宋" w:cs="仿宋"/>
          <w:sz w:val="30"/>
          <w:szCs w:val="30"/>
          <w:lang w:val="en-US" w:eastAsia="zh-CN"/>
        </w:rPr>
        <w:t>12分。</w:t>
      </w:r>
    </w:p>
    <w:p w14:paraId="4EAFD159">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7912B7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无</w:t>
      </w:r>
    </w:p>
    <w:p w14:paraId="0519F2EC">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1DDA2423">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100分。</w:t>
      </w:r>
    </w:p>
    <w:p w14:paraId="5C7B1EA5">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66A7B8DC">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E76AA0C">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392B33CC">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4"/>
        <w:gridCol w:w="1665"/>
        <w:gridCol w:w="1439"/>
        <w:gridCol w:w="1836"/>
        <w:gridCol w:w="422"/>
        <w:gridCol w:w="901"/>
        <w:gridCol w:w="424"/>
        <w:gridCol w:w="885"/>
        <w:gridCol w:w="409"/>
        <w:gridCol w:w="370"/>
        <w:gridCol w:w="1328"/>
      </w:tblGrid>
      <w:tr w14:paraId="0847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9693A4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E56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340F5">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0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519E21">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2020年度农村道路客运油价补贴资金</w:t>
            </w:r>
          </w:p>
        </w:tc>
      </w:tr>
      <w:tr w14:paraId="6553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5AC3">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C78D6">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375">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77B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0555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48800">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B14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0A6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29C97">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3399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BAD5">
            <w:pPr>
              <w:rPr>
                <w:rFonts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3D5E">
            <w:pPr>
              <w:rPr>
                <w:rFonts w:ascii="宋体" w:hAnsi="宋体" w:eastAsia="宋体" w:cs="宋体"/>
                <w:i w:val="0"/>
                <w:color w:val="000000"/>
                <w:sz w:val="24"/>
                <w:szCs w:val="24"/>
                <w:u w:val="none"/>
              </w:rPr>
            </w:pPr>
          </w:p>
        </w:tc>
        <w:tc>
          <w:tcPr>
            <w:tcW w:w="5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E7C3C">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C581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已完成</w:t>
            </w:r>
          </w:p>
        </w:tc>
      </w:tr>
      <w:tr w14:paraId="75B3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6B4E">
            <w:pP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C77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4C79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及时核实农村道路客运油价补贴情况，拨付到位，保障农村客运正常运行</w:t>
            </w:r>
          </w:p>
        </w:tc>
      </w:tr>
      <w:tr w14:paraId="4066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44B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6A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3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AE5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DB5C4">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1CE">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B0C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3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8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2DA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6F75">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CA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1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153.53</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B7C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153.53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8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E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87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FA71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此项目资金财政年中追加下达。</w:t>
            </w:r>
          </w:p>
        </w:tc>
      </w:tr>
      <w:tr w14:paraId="246E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E20C">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80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4F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D68">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153.53</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F99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153.53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F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E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3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744D"/>
        </w:tc>
      </w:tr>
      <w:tr w14:paraId="4654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A5BB">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A0A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F0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9E1">
            <w:pPr>
              <w:jc w:val="center"/>
              <w:rPr>
                <w:rFonts w:hint="eastAsia" w:ascii="宋体" w:hAnsi="宋体" w:eastAsia="宋体" w:cs="宋体"/>
                <w:i w:val="0"/>
                <w:color w:val="000000"/>
                <w:sz w:val="24"/>
                <w:szCs w:val="24"/>
                <w:u w:val="none"/>
                <w:lang w:eastAsia="zh-CN"/>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2E10">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5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7F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77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7F09"/>
        </w:tc>
      </w:tr>
      <w:tr w14:paraId="7CA9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E76F">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51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59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6CD">
            <w:pPr>
              <w:jc w:val="center"/>
              <w:rPr>
                <w:rFonts w:hint="default" w:ascii="宋体" w:hAnsi="宋体" w:eastAsia="宋体" w:cs="宋体"/>
                <w:i w:val="0"/>
                <w:color w:val="000000"/>
                <w:sz w:val="24"/>
                <w:szCs w:val="24"/>
                <w:u w:val="none"/>
                <w:lang w:val="en-US" w:eastAsia="zh-CN"/>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6D138">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84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2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F4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233E"/>
        </w:tc>
      </w:tr>
      <w:tr w14:paraId="5996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6C48">
            <w:pPr>
              <w:jc w:val="center"/>
              <w:rPr>
                <w:rFonts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EE1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F571">
            <w:pPr>
              <w:jc w:val="cente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C72">
            <w:pPr>
              <w:jc w:val="center"/>
              <w:rPr>
                <w:rFonts w:hint="default" w:ascii="宋体" w:hAnsi="宋体" w:eastAsia="宋体" w:cs="宋体"/>
                <w:i w:val="0"/>
                <w:color w:val="000000"/>
                <w:sz w:val="24"/>
                <w:szCs w:val="24"/>
                <w:u w:val="none"/>
                <w:lang w:val="en-US" w:eastAsia="zh-CN"/>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94AB5">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6F2">
            <w:pPr>
              <w:jc w:val="cente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BF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8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E86B"/>
        </w:tc>
      </w:tr>
      <w:tr w14:paraId="5496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E70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017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B6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17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77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6D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1F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72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E4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85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4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054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9DB0">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52E6">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16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数量指标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A5DE">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次数</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39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D1D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FCA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8C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7A6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0E2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65FE">
            <w:pPr>
              <w:jc w:val="center"/>
            </w:pPr>
          </w:p>
        </w:tc>
      </w:tr>
      <w:tr w14:paraId="76A0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7850">
            <w:pPr>
              <w:jc w:val="center"/>
              <w:rPr>
                <w:rFonts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1B7">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1992">
            <w:pPr>
              <w:keepNext w:val="0"/>
              <w:keepLines w:val="0"/>
              <w:widowControl/>
              <w:suppressLineNumbers w:val="0"/>
              <w:jc w:val="left"/>
              <w:textAlignment w:val="center"/>
            </w:pPr>
            <w:r>
              <w:rPr>
                <w:rStyle w:val="35"/>
                <w:lang w:val="en-US" w:eastAsia="zh-CN" w:bidi="ar"/>
              </w:rPr>
              <w:t>时效指标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199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时间</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28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61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4C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90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1DE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9C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7B7">
            <w:pPr>
              <w:jc w:val="center"/>
            </w:pPr>
          </w:p>
        </w:tc>
      </w:tr>
      <w:tr w14:paraId="6F72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9083">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2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17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生态效益</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BF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低碳</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B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51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795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D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B2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0B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661">
            <w:pPr>
              <w:jc w:val="center"/>
            </w:pPr>
          </w:p>
        </w:tc>
      </w:tr>
      <w:tr w14:paraId="29D2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tcBorders>
            <w:shd w:val="clear" w:color="auto" w:fill="auto"/>
            <w:vAlign w:val="center"/>
          </w:tcPr>
          <w:p w14:paraId="0F83D952">
            <w:pPr>
              <w:jc w:val="center"/>
              <w:rPr>
                <w:rFonts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A02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537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F25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便民</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35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AC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4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7C8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B7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55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120D">
            <w:pPr>
              <w:jc w:val="center"/>
            </w:pPr>
          </w:p>
        </w:tc>
      </w:tr>
      <w:tr w14:paraId="1B4F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tcBorders>
            <w:shd w:val="clear" w:color="auto" w:fill="auto"/>
            <w:vAlign w:val="center"/>
          </w:tcPr>
          <w:p w14:paraId="4B2D86E8">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A5EE">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8BF">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4DD4">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满意度</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581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8C64">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8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F27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46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D4C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41A2">
            <w:pPr>
              <w:jc w:val="center"/>
            </w:pPr>
          </w:p>
        </w:tc>
      </w:tr>
      <w:tr w14:paraId="3613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26" w:type="dxa"/>
            <w:gridSpan w:val="8"/>
            <w:tcBorders>
              <w:top w:val="single" w:color="000000" w:sz="4" w:space="0"/>
              <w:left w:val="single" w:color="000000" w:sz="4" w:space="0"/>
              <w:bottom w:val="single" w:color="000000" w:sz="4" w:space="0"/>
            </w:tcBorders>
            <w:shd w:val="clear" w:color="auto" w:fill="auto"/>
            <w:vAlign w:val="center"/>
          </w:tcPr>
          <w:p w14:paraId="723D75FF">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合计</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D0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D967">
            <w:pPr>
              <w:rPr>
                <w:rFonts w:hint="default" w:ascii="宋体" w:hAnsi="宋体" w:eastAsia="宋体" w:cs="宋体"/>
                <w:i w:val="0"/>
                <w:color w:val="000000"/>
                <w:sz w:val="24"/>
                <w:szCs w:val="24"/>
                <w:u w:val="none"/>
                <w:lang w:val="en-US"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0D9C"/>
        </w:tc>
      </w:tr>
      <w:tr w14:paraId="5768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tcBorders>
              <w:top w:val="single" w:color="000000" w:sz="4" w:space="0"/>
              <w:left w:val="single" w:color="000000" w:sz="4" w:space="0"/>
              <w:bottom w:val="single" w:color="000000" w:sz="4" w:space="0"/>
            </w:tcBorders>
            <w:shd w:val="clear" w:color="auto" w:fill="auto"/>
            <w:vAlign w:val="center"/>
          </w:tcPr>
          <w:p w14:paraId="14E54B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7FC0E1">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622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tcBorders>
              <w:top w:val="single" w:color="000000" w:sz="4" w:space="0"/>
              <w:left w:val="single" w:color="000000" w:sz="4" w:space="0"/>
              <w:bottom w:val="single" w:color="000000" w:sz="4" w:space="0"/>
            </w:tcBorders>
            <w:shd w:val="clear" w:color="auto" w:fill="auto"/>
            <w:vAlign w:val="center"/>
          </w:tcPr>
          <w:p w14:paraId="1534D1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B3F2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14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tcBorders>
              <w:top w:val="single" w:color="000000" w:sz="4" w:space="0"/>
              <w:left w:val="single" w:color="000000" w:sz="4" w:space="0"/>
              <w:bottom w:val="single" w:color="000000" w:sz="4" w:space="0"/>
            </w:tcBorders>
            <w:shd w:val="clear" w:color="auto" w:fill="auto"/>
            <w:vAlign w:val="center"/>
          </w:tcPr>
          <w:p w14:paraId="0D0223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6C2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2624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916" w:type="dxa"/>
            <w:gridSpan w:val="5"/>
            <w:tcBorders>
              <w:top w:val="single" w:color="000000" w:sz="4" w:space="0"/>
              <w:left w:val="single" w:color="000000" w:sz="4" w:space="0"/>
              <w:bottom w:val="single" w:color="000000" w:sz="4" w:space="0"/>
            </w:tcBorders>
            <w:shd w:val="clear" w:color="auto" w:fill="auto"/>
            <w:vAlign w:val="center"/>
          </w:tcPr>
          <w:p w14:paraId="3AFA9E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54D7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4940C1CA">
      <w:pPr>
        <w:spacing w:line="600" w:lineRule="exact"/>
        <w:jc w:val="center"/>
        <w:outlineLvl w:val="0"/>
        <w:rPr>
          <w:rFonts w:hint="eastAsia" w:ascii="黑体" w:hAnsi="黑体" w:eastAsia="黑体"/>
          <w:sz w:val="44"/>
          <w:szCs w:val="44"/>
        </w:rPr>
      </w:pPr>
    </w:p>
    <w:p w14:paraId="7B227D3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目19</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56"/>
        <w:gridCol w:w="975"/>
        <w:gridCol w:w="1294"/>
        <w:gridCol w:w="396"/>
        <w:gridCol w:w="1116"/>
        <w:gridCol w:w="396"/>
        <w:gridCol w:w="666"/>
        <w:gridCol w:w="486"/>
        <w:gridCol w:w="486"/>
        <w:gridCol w:w="975"/>
      </w:tblGrid>
      <w:tr w14:paraId="579C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1341E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CC5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D09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16E1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岳池县2022年村道安全生命防护工程设计费</w:t>
            </w:r>
          </w:p>
        </w:tc>
      </w:tr>
      <w:tr w14:paraId="0482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C8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C1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17" w:type="pct"/>
            <w:tcBorders>
              <w:top w:val="nil"/>
              <w:left w:val="nil"/>
              <w:bottom w:val="nil"/>
              <w:right w:val="nil"/>
            </w:tcBorders>
            <w:shd w:val="clear" w:color="auto" w:fill="auto"/>
            <w:vAlign w:val="center"/>
          </w:tcPr>
          <w:p w14:paraId="7302B5B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C9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2E76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4D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3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8E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79A1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74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01D5">
            <w:pPr>
              <w:rPr>
                <w:rFonts w:hint="eastAsia" w:ascii="宋体" w:hAnsi="宋体" w:eastAsia="宋体" w:cs="宋体"/>
                <w:i w:val="0"/>
                <w:iCs w:val="0"/>
                <w:color w:val="000000"/>
                <w:sz w:val="18"/>
                <w:szCs w:val="18"/>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0900">
            <w:pPr>
              <w:rPr>
                <w:rFonts w:hint="eastAsia" w:ascii="宋体" w:hAnsi="宋体" w:eastAsia="宋体" w:cs="宋体"/>
                <w:i w:val="0"/>
                <w:iCs w:val="0"/>
                <w:color w:val="000000"/>
                <w:sz w:val="18"/>
                <w:szCs w:val="18"/>
                <w:u w:val="none"/>
              </w:rPr>
            </w:pP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B8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对岳池县2022年村道生命防护工程项目进行勘测设计，完成该工程的施工图设计。</w:t>
            </w:r>
          </w:p>
        </w:tc>
        <w:tc>
          <w:tcPr>
            <w:tcW w:w="15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39C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对岳池县2022年村道生命防护工程项目进行勘测设计，完成该工程的施工图设计。</w:t>
            </w:r>
          </w:p>
        </w:tc>
      </w:tr>
      <w:tr w14:paraId="61BB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C40C">
            <w:pP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5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4E5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对岳池县2022年村道生命防护工程项目进行勘测设计，完成该工程的施工图设计。</w:t>
            </w:r>
          </w:p>
        </w:tc>
      </w:tr>
      <w:tr w14:paraId="06CF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49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D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8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8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A5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F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C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5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C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BB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1A53">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4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7F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E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C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7274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此项目补助资金财政年中追加下达</w:t>
            </w:r>
          </w:p>
        </w:tc>
      </w:tr>
      <w:tr w14:paraId="5B7D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68AD">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4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B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9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FD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8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A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2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4777">
            <w:pPr>
              <w:rPr>
                <w:rFonts w:hint="eastAsia" w:ascii="黑体" w:hAnsi="黑体" w:eastAsia="黑体" w:cs="黑体"/>
                <w:i/>
                <w:iCs/>
                <w:color w:val="000000"/>
                <w:sz w:val="18"/>
                <w:szCs w:val="18"/>
                <w:u w:val="none"/>
              </w:rPr>
            </w:pPr>
          </w:p>
        </w:tc>
      </w:tr>
      <w:tr w14:paraId="1908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6480">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A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DDC2">
            <w:pPr>
              <w:jc w:val="center"/>
              <w:rPr>
                <w:rFonts w:hint="eastAsia" w:ascii="宋体" w:hAnsi="宋体" w:eastAsia="宋体" w:cs="宋体"/>
                <w:i w:val="0"/>
                <w:iCs w:val="0"/>
                <w:color w:val="000000"/>
                <w:sz w:val="18"/>
                <w:szCs w:val="18"/>
                <w:u w:val="none"/>
              </w:rPr>
            </w:pP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E5FC2">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E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B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1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17A4">
            <w:pPr>
              <w:rPr>
                <w:rFonts w:hint="eastAsia" w:ascii="黑体" w:hAnsi="黑体" w:eastAsia="黑体" w:cs="黑体"/>
                <w:i/>
                <w:iCs/>
                <w:color w:val="000000"/>
                <w:sz w:val="18"/>
                <w:szCs w:val="18"/>
                <w:u w:val="none"/>
              </w:rPr>
            </w:pPr>
          </w:p>
        </w:tc>
      </w:tr>
      <w:tr w14:paraId="0D6B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CC2C">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E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7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2A52">
            <w:pPr>
              <w:jc w:val="center"/>
              <w:rPr>
                <w:rFonts w:hint="eastAsia" w:ascii="宋体" w:hAnsi="宋体" w:eastAsia="宋体" w:cs="宋体"/>
                <w:i w:val="0"/>
                <w:iCs w:val="0"/>
                <w:color w:val="000000"/>
                <w:sz w:val="18"/>
                <w:szCs w:val="18"/>
                <w:u w:val="none"/>
              </w:rPr>
            </w:pP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C974D">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8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5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A823">
            <w:pPr>
              <w:rPr>
                <w:rFonts w:hint="eastAsia" w:ascii="黑体" w:hAnsi="黑体" w:eastAsia="黑体" w:cs="黑体"/>
                <w:i/>
                <w:iCs/>
                <w:color w:val="000000"/>
                <w:sz w:val="18"/>
                <w:szCs w:val="18"/>
                <w:u w:val="none"/>
              </w:rPr>
            </w:pPr>
          </w:p>
        </w:tc>
      </w:tr>
      <w:tr w14:paraId="5DC5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24A3">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BBAC">
            <w:pPr>
              <w:jc w:val="center"/>
              <w:rPr>
                <w:rFonts w:hint="eastAsia" w:ascii="微软雅黑" w:hAnsi="微软雅黑" w:eastAsia="微软雅黑" w:cs="微软雅黑"/>
                <w:i/>
                <w:iCs/>
                <w:color w:val="000000"/>
                <w:sz w:val="16"/>
                <w:szCs w:val="16"/>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F60F">
            <w:pPr>
              <w:jc w:val="center"/>
              <w:rPr>
                <w:rFonts w:hint="eastAsia" w:ascii="微软雅黑" w:hAnsi="微软雅黑" w:eastAsia="微软雅黑" w:cs="微软雅黑"/>
                <w:i/>
                <w:iCs/>
                <w:color w:val="000000"/>
                <w:sz w:val="16"/>
                <w:szCs w:val="16"/>
                <w:u w:val="none"/>
              </w:rPr>
            </w:pP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63547">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27BC">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1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4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A4A0">
            <w:pPr>
              <w:rPr>
                <w:rFonts w:hint="eastAsia" w:ascii="黑体" w:hAnsi="黑体" w:eastAsia="黑体" w:cs="黑体"/>
                <w:i/>
                <w:iCs/>
                <w:color w:val="000000"/>
                <w:sz w:val="18"/>
                <w:szCs w:val="18"/>
                <w:u w:val="none"/>
              </w:rPr>
            </w:pPr>
          </w:p>
        </w:tc>
      </w:tr>
      <w:tr w14:paraId="21B1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F5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3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2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B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2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6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F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8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9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20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9382">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2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5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E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C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6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E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F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C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6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F56A">
            <w:pPr>
              <w:jc w:val="center"/>
              <w:rPr>
                <w:rFonts w:hint="eastAsia" w:ascii="宋体" w:hAnsi="宋体" w:eastAsia="宋体" w:cs="宋体"/>
                <w:i w:val="0"/>
                <w:iCs w:val="0"/>
                <w:color w:val="000000"/>
                <w:sz w:val="18"/>
                <w:szCs w:val="18"/>
                <w:u w:val="none"/>
              </w:rPr>
            </w:pPr>
          </w:p>
        </w:tc>
      </w:tr>
      <w:tr w14:paraId="7992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B125">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4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0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F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B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3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F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6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3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00F5">
            <w:pPr>
              <w:jc w:val="center"/>
              <w:rPr>
                <w:rFonts w:hint="eastAsia" w:ascii="宋体" w:hAnsi="宋体" w:eastAsia="宋体" w:cs="宋体"/>
                <w:i w:val="0"/>
                <w:iCs w:val="0"/>
                <w:color w:val="000000"/>
                <w:sz w:val="18"/>
                <w:szCs w:val="18"/>
                <w:u w:val="none"/>
              </w:rPr>
            </w:pPr>
          </w:p>
        </w:tc>
      </w:tr>
      <w:tr w14:paraId="3DC5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10B3">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6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8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8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E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F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E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7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3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4490">
            <w:pPr>
              <w:jc w:val="center"/>
              <w:rPr>
                <w:rFonts w:hint="eastAsia" w:ascii="宋体" w:hAnsi="宋体" w:eastAsia="宋体" w:cs="宋体"/>
                <w:i w:val="0"/>
                <w:iCs w:val="0"/>
                <w:color w:val="000000"/>
                <w:sz w:val="18"/>
                <w:szCs w:val="18"/>
                <w:u w:val="none"/>
              </w:rPr>
            </w:pPr>
          </w:p>
        </w:tc>
      </w:tr>
      <w:tr w14:paraId="0DDC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6D32">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C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0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8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5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F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1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6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7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5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F47A">
            <w:pPr>
              <w:jc w:val="center"/>
              <w:rPr>
                <w:rFonts w:hint="eastAsia" w:ascii="宋体" w:hAnsi="宋体" w:eastAsia="宋体" w:cs="宋体"/>
                <w:i w:val="0"/>
                <w:iCs w:val="0"/>
                <w:color w:val="000000"/>
                <w:sz w:val="18"/>
                <w:szCs w:val="18"/>
                <w:u w:val="none"/>
              </w:rPr>
            </w:pPr>
          </w:p>
        </w:tc>
      </w:tr>
      <w:tr w14:paraId="6CA2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0444">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E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B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5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3EC9">
            <w:pPr>
              <w:jc w:val="left"/>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4E2B">
            <w:pPr>
              <w:jc w:val="lef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AA5A">
            <w:pPr>
              <w:jc w:val="left"/>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C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5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F948">
            <w:pPr>
              <w:jc w:val="center"/>
              <w:rPr>
                <w:rFonts w:hint="eastAsia" w:ascii="宋体" w:hAnsi="宋体" w:eastAsia="宋体" w:cs="宋体"/>
                <w:i w:val="0"/>
                <w:iCs w:val="0"/>
                <w:color w:val="000000"/>
                <w:sz w:val="18"/>
                <w:szCs w:val="18"/>
                <w:u w:val="none"/>
              </w:rPr>
            </w:pPr>
          </w:p>
        </w:tc>
      </w:tr>
      <w:tr w14:paraId="2A4B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8D38">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6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4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4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677A">
            <w:pPr>
              <w:jc w:val="left"/>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F9B5">
            <w:pPr>
              <w:jc w:val="lef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D672">
            <w:pPr>
              <w:jc w:val="left"/>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E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6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C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61FA">
            <w:pPr>
              <w:jc w:val="center"/>
              <w:rPr>
                <w:rFonts w:hint="eastAsia" w:ascii="微软雅黑" w:hAnsi="微软雅黑" w:eastAsia="微软雅黑" w:cs="微软雅黑"/>
                <w:i/>
                <w:iCs/>
                <w:color w:val="000000"/>
                <w:sz w:val="16"/>
                <w:szCs w:val="16"/>
                <w:u w:val="none"/>
              </w:rPr>
            </w:pPr>
          </w:p>
        </w:tc>
      </w:tr>
      <w:tr w14:paraId="42A6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38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801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A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ED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D70">
            <w:pPr>
              <w:rPr>
                <w:rFonts w:hint="eastAsia" w:ascii="宋体" w:hAnsi="宋体" w:eastAsia="宋体" w:cs="宋体"/>
                <w:i w:val="0"/>
                <w:iCs w:val="0"/>
                <w:color w:val="000000"/>
                <w:sz w:val="18"/>
                <w:szCs w:val="18"/>
                <w:u w:val="none"/>
              </w:rPr>
            </w:pPr>
          </w:p>
        </w:tc>
      </w:tr>
      <w:tr w14:paraId="4144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5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80A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5F1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2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7D0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23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6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127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75AA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4F5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32A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088126A">
      <w:pPr>
        <w:spacing w:line="600" w:lineRule="exact"/>
        <w:jc w:val="center"/>
        <w:outlineLvl w:val="0"/>
        <w:rPr>
          <w:rFonts w:hint="eastAsia" w:ascii="黑体" w:hAnsi="黑体" w:eastAsia="黑体"/>
          <w:sz w:val="44"/>
          <w:szCs w:val="44"/>
        </w:rPr>
      </w:pPr>
    </w:p>
    <w:p w14:paraId="67C334F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目20</w:t>
      </w:r>
    </w:p>
    <w:p w14:paraId="4A84E97B">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岳池县顾县镇马家村</w:t>
      </w:r>
    </w:p>
    <w:p w14:paraId="0C58D7E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至双（鄢）响（水）路旅游产业环线</w:t>
      </w:r>
    </w:p>
    <w:p w14:paraId="6F39C93D">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0F2E94D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1D5308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C25EFFE">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2017年7月2日，县发改局对我局报送的岳池县顾县镇马家村至双（鄢）响（水）路路由产业环线项目进行了立项批复，批复文号岳发改〔2017〕581号。接到批复后，我局赓即按程序组织实施。</w:t>
      </w:r>
    </w:p>
    <w:p w14:paraId="3326C478">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楷体_GB2312" w:hAnsi="宋体" w:eastAsia="楷体_GB2312"/>
          <w:b/>
          <w:color w:val="auto"/>
          <w:sz w:val="32"/>
          <w:szCs w:val="32"/>
          <w:highlight w:val="none"/>
          <w:u w:val="none"/>
          <w:lang w:val="en-US"/>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19FEA18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岳池县顾县镇马家村至双（鄢）响（水）路改造3.74公里，宽4.0-4.5米，水泥混凝土路面厚度0.22米，并在本年内完成财政下达资金拨付。</w:t>
      </w:r>
    </w:p>
    <w:p w14:paraId="6935CD2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6CFC9C6D">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w:t>
      </w:r>
      <w:r>
        <w:rPr>
          <w:rFonts w:hint="eastAsia" w:ascii="仿宋" w:hAnsi="仿宋" w:eastAsia="仿宋" w:cs="仿宋"/>
          <w:color w:val="auto"/>
          <w:sz w:val="30"/>
          <w:szCs w:val="30"/>
          <w:lang w:eastAsia="zh-CN"/>
        </w:rPr>
        <w:t>主要用于：</w:t>
      </w:r>
      <w:r>
        <w:rPr>
          <w:rFonts w:hint="eastAsia" w:ascii="仿宋" w:hAnsi="仿宋" w:eastAsia="仿宋" w:cs="仿宋"/>
          <w:color w:val="auto"/>
          <w:sz w:val="30"/>
          <w:szCs w:val="30"/>
          <w:lang w:val="en-US" w:eastAsia="zh-CN"/>
        </w:rPr>
        <w:t>岳池县顾县镇马家村至双（鄢）响（水）路改造3.74公里，宽4.0-4.5米，水泥混凝土路面厚度0.22米。</w:t>
      </w:r>
    </w:p>
    <w:p w14:paraId="0D7F736B">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3ADB514B">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6ED09DC1">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二、评价实施</w:t>
      </w:r>
    </w:p>
    <w:p w14:paraId="0EDC6E5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2DE909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通过项目绩效自评确保</w:t>
      </w:r>
      <w:r>
        <w:rPr>
          <w:rFonts w:hint="eastAsia" w:ascii="仿宋" w:hAnsi="仿宋" w:eastAsia="仿宋" w:cs="仿宋"/>
          <w:color w:val="auto"/>
          <w:sz w:val="30"/>
          <w:szCs w:val="30"/>
          <w:lang w:val="zh-CN" w:eastAsia="zh-CN"/>
        </w:rPr>
        <w:t>项目资金用途合规性、程序合规性、标准合规性</w:t>
      </w:r>
      <w:r>
        <w:rPr>
          <w:rFonts w:hint="eastAsia" w:ascii="仿宋" w:hAnsi="仿宋" w:eastAsia="仿宋" w:cs="仿宋"/>
          <w:color w:val="auto"/>
          <w:sz w:val="30"/>
          <w:szCs w:val="30"/>
          <w:lang w:eastAsia="zh-CN"/>
        </w:rPr>
        <w:t>。</w:t>
      </w:r>
    </w:p>
    <w:p w14:paraId="65DB52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14838303">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2D9691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146D64BC">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3FA2B6F5">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2B474C6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使用单位自评法。</w:t>
      </w:r>
    </w:p>
    <w:p w14:paraId="15B169C4">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129DEFA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6C8F0AE7">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4B267390">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zh-CN" w:eastAsia="zh-CN"/>
        </w:rPr>
        <w:t>根据</w:t>
      </w:r>
      <w:r>
        <w:rPr>
          <w:rFonts w:hint="eastAsia" w:ascii="仿宋" w:hAnsi="仿宋" w:eastAsia="仿宋" w:cs="仿宋"/>
          <w:color w:val="auto"/>
          <w:sz w:val="30"/>
          <w:szCs w:val="30"/>
          <w:lang w:val="zh-CN" w:eastAsia="zh-CN"/>
        </w:rPr>
        <w:t>项目</w:t>
      </w:r>
      <w:r>
        <w:rPr>
          <w:rFonts w:hint="default" w:ascii="仿宋" w:hAnsi="仿宋" w:eastAsia="仿宋" w:cs="仿宋"/>
          <w:color w:val="auto"/>
          <w:sz w:val="30"/>
          <w:szCs w:val="30"/>
          <w:lang w:val="zh-CN" w:eastAsia="zh-CN"/>
        </w:rPr>
        <w:t>预算绩效评价指标体系“</w:t>
      </w:r>
      <w:r>
        <w:rPr>
          <w:rFonts w:hint="eastAsia" w:ascii="仿宋" w:hAnsi="仿宋" w:eastAsia="仿宋" w:cs="仿宋"/>
          <w:color w:val="auto"/>
          <w:sz w:val="30"/>
          <w:szCs w:val="30"/>
          <w:lang w:val="zh-CN" w:eastAsia="zh-CN"/>
        </w:rPr>
        <w:t>通用指标</w:t>
      </w:r>
      <w:r>
        <w:rPr>
          <w:rFonts w:hint="default" w:ascii="仿宋" w:hAnsi="仿宋" w:eastAsia="仿宋" w:cs="仿宋"/>
          <w:color w:val="auto"/>
          <w:sz w:val="30"/>
          <w:szCs w:val="30"/>
          <w:lang w:val="zh-CN" w:eastAsia="zh-CN"/>
        </w:rPr>
        <w:t>”</w:t>
      </w:r>
      <w:r>
        <w:rPr>
          <w:rFonts w:hint="eastAsia" w:ascii="仿宋" w:hAnsi="仿宋" w:eastAsia="仿宋" w:cs="仿宋"/>
          <w:color w:val="auto"/>
          <w:sz w:val="30"/>
          <w:szCs w:val="30"/>
          <w:lang w:val="zh-CN" w:eastAsia="zh-CN"/>
        </w:rPr>
        <w:t>“专用指标”“个性指标”</w:t>
      </w:r>
      <w:r>
        <w:rPr>
          <w:rFonts w:hint="default" w:ascii="仿宋" w:hAnsi="仿宋" w:eastAsia="仿宋" w:cs="仿宋"/>
          <w:color w:val="auto"/>
          <w:sz w:val="30"/>
          <w:szCs w:val="30"/>
          <w:lang w:val="zh-CN" w:eastAsia="zh-CN"/>
        </w:rPr>
        <w:t>涉及</w:t>
      </w:r>
      <w:r>
        <w:rPr>
          <w:rFonts w:hint="eastAsia" w:ascii="仿宋" w:hAnsi="仿宋" w:eastAsia="仿宋" w:cs="仿宋"/>
          <w:color w:val="auto"/>
          <w:sz w:val="30"/>
          <w:szCs w:val="30"/>
          <w:lang w:val="zh-CN" w:eastAsia="zh-CN"/>
        </w:rPr>
        <w:t>二、三级</w:t>
      </w:r>
      <w:r>
        <w:rPr>
          <w:rFonts w:hint="default" w:ascii="仿宋" w:hAnsi="仿宋" w:eastAsia="仿宋" w:cs="仿宋"/>
          <w:color w:val="auto"/>
          <w:sz w:val="30"/>
          <w:szCs w:val="30"/>
          <w:lang w:val="zh-CN" w:eastAsia="zh-CN"/>
        </w:rPr>
        <w:t>指标进行</w:t>
      </w:r>
      <w:r>
        <w:rPr>
          <w:rFonts w:hint="eastAsia" w:ascii="仿宋" w:hAnsi="仿宋" w:eastAsia="仿宋" w:cs="仿宋"/>
          <w:color w:val="auto"/>
          <w:sz w:val="30"/>
          <w:szCs w:val="30"/>
          <w:lang w:val="zh-CN" w:eastAsia="zh-CN"/>
        </w:rPr>
        <w:t>逐项</w:t>
      </w:r>
      <w:r>
        <w:rPr>
          <w:rFonts w:hint="default" w:ascii="仿宋" w:hAnsi="仿宋" w:eastAsia="仿宋" w:cs="仿宋"/>
          <w:color w:val="auto"/>
          <w:sz w:val="30"/>
          <w:szCs w:val="30"/>
          <w:lang w:val="zh-CN" w:eastAsia="zh-CN"/>
        </w:rPr>
        <w:t>绩效分析</w:t>
      </w:r>
      <w:r>
        <w:rPr>
          <w:rFonts w:hint="eastAsia" w:ascii="仿宋" w:hAnsi="仿宋" w:eastAsia="仿宋" w:cs="仿宋"/>
          <w:color w:val="auto"/>
          <w:sz w:val="30"/>
          <w:szCs w:val="30"/>
          <w:lang w:val="zh-CN" w:eastAsia="zh-CN"/>
        </w:rPr>
        <w:t>并评分</w:t>
      </w:r>
      <w:r>
        <w:rPr>
          <w:rFonts w:hint="eastAsia" w:ascii="仿宋" w:hAnsi="仿宋" w:eastAsia="仿宋" w:cs="仿宋"/>
          <w:color w:val="auto"/>
          <w:sz w:val="30"/>
          <w:szCs w:val="30"/>
          <w:lang w:val="en-US" w:eastAsia="zh-CN"/>
        </w:rPr>
        <w:t>。</w:t>
      </w:r>
    </w:p>
    <w:p w14:paraId="77AC11DD">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2B1A8B8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color w:val="auto"/>
          <w:kern w:val="0"/>
          <w:sz w:val="30"/>
          <w:szCs w:val="30"/>
          <w:lang w:val="en-US" w:eastAsia="zh-CN" w:bidi="ar-SA"/>
        </w:rPr>
        <w:t>项目决策程序严密，绩效目标设置科学合理，项目资金与项目总体匹配，此项得分18分。</w:t>
      </w:r>
    </w:p>
    <w:p w14:paraId="0C3BDB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color w:val="auto"/>
          <w:kern w:val="0"/>
          <w:sz w:val="30"/>
          <w:szCs w:val="30"/>
          <w:lang w:val="en-US" w:eastAsia="zh-CN" w:bidi="ar-SA"/>
        </w:rPr>
        <w:t>岳池县顾县镇马家村至双（鄢）响（水）路改造3.74公里，宽4.0-4.5米，水泥混凝土路面厚度0.22米，项目支出办法参考局内部财务管理制度及内部控制制度，制度办法体系健全，要素完备；项目资金分配合理；绩效监管按时按要求开展。此项得分18分。</w:t>
      </w:r>
    </w:p>
    <w:p w14:paraId="61C69EB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kern w:val="0"/>
          <w:sz w:val="30"/>
          <w:szCs w:val="30"/>
          <w:lang w:val="en-US" w:eastAsia="zh-CN" w:bidi="ar-SA"/>
        </w:rPr>
        <w:t>该项目年初预算0万元，预算调整数114.52万元，预算执行数114.52万元，预算执行指标得分=财政资金拨付率×100%×2+单位资金使用率×100%×2+地方资金到位率×100%×2=6分；资金的使用符合国家财政法规及财务管理制度规定和审批程序，资金使用指标得分3分。</w:t>
      </w:r>
    </w:p>
    <w:p w14:paraId="480D96EB">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仿宋" w:hAnsi="仿宋" w:eastAsia="仿宋" w:cs="仿宋"/>
          <w:color w:val="auto"/>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color w:val="auto"/>
          <w:sz w:val="30"/>
          <w:szCs w:val="30"/>
          <w:lang w:val="en-US" w:eastAsia="zh-CN"/>
        </w:rPr>
        <w:t>项目完成预期目标，目标完成指标得分=实际</w:t>
      </w:r>
    </w:p>
    <w:p w14:paraId="4E5C7AE0">
      <w:pPr>
        <w:keepNext w:val="0"/>
        <w:keepLines w:val="0"/>
        <w:pageBreakBefore w:val="0"/>
        <w:widowControl w:val="0"/>
        <w:numPr>
          <w:ilvl w:val="0"/>
          <w:numId w:val="0"/>
        </w:numPr>
        <w:kinsoku/>
        <w:wordWrap/>
        <w:overflowPunct/>
        <w:topLinePunct w:val="0"/>
        <w:autoSpaceDE/>
        <w:autoSpaceDN/>
        <w:bidi w:val="0"/>
        <w:spacing w:line="578" w:lineRule="exact"/>
        <w:textAlignment w:val="auto"/>
        <w:outlineLvl w:val="9"/>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完成目标任务量÷首次批复立项设定绩效目标任务总量×100%×6=6分；完成时效指标得分=（1-(实际完成时间-计划完成时间)÷计划完成时间）×100%×3=3分。</w:t>
      </w:r>
    </w:p>
    <w:p w14:paraId="790F375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en-US" w:eastAsia="zh-CN" w:bidi="ar-SA"/>
        </w:rPr>
        <w:t>专项预算项目资金支持对象选择所属指标进行绩效分析。支持对象</w:t>
      </w:r>
      <w:r>
        <w:rPr>
          <w:rFonts w:hint="eastAsia" w:ascii="仿宋" w:hAnsi="仿宋" w:eastAsia="仿宋" w:cs="仿宋"/>
          <w:color w:val="auto"/>
          <w:kern w:val="0"/>
          <w:sz w:val="30"/>
          <w:szCs w:val="30"/>
          <w:lang w:val="zh-CN" w:eastAsia="zh-CN" w:bidi="ar-SA"/>
        </w:rPr>
        <w:t>包括产业发展、民生保障、基础设施、行政运转等方面。</w:t>
      </w:r>
    </w:p>
    <w:p w14:paraId="24035B30">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color w:val="auto"/>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2FD1BEB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color w:val="auto"/>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项目资金按实际区域分类；资金实际支持对象符合管理要求，符合支付范围；资金支付符合资金管理办法，并在财政下达指标后及时兑付；资金设计的相关群体满意度较好。此项得分12分。</w:t>
      </w:r>
    </w:p>
    <w:p w14:paraId="216730D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color w:val="auto"/>
          <w:kern w:val="0"/>
          <w:sz w:val="30"/>
          <w:szCs w:val="30"/>
          <w:lang w:val="en-US" w:eastAsia="zh-CN" w:bidi="ar-SA"/>
        </w:rPr>
        <w:t>该项目不涉及具体工程项目资金的兑付，主要用于农路办日常公用经费，资金兑付及时合规，经济社会功能得到实现，此项得分12分。</w:t>
      </w:r>
    </w:p>
    <w:p w14:paraId="54943B7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仿宋" w:hAnsi="仿宋" w:eastAsia="仿宋" w:cs="仿宋"/>
          <w:color w:val="auto"/>
          <w:kern w:val="0"/>
          <w:sz w:val="30"/>
          <w:szCs w:val="30"/>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color w:val="auto"/>
          <w:kern w:val="0"/>
          <w:sz w:val="30"/>
          <w:szCs w:val="30"/>
          <w:lang w:val="zh-CN" w:eastAsia="zh-CN" w:bidi="ar-SA"/>
        </w:rPr>
        <w:t>项目资金用途合规性、程序合规性、标准合规性均符合要求，此项得分</w:t>
      </w:r>
      <w:r>
        <w:rPr>
          <w:rFonts w:hint="eastAsia" w:ascii="仿宋" w:hAnsi="仿宋" w:eastAsia="仿宋" w:cs="仿宋"/>
          <w:color w:val="auto"/>
          <w:kern w:val="0"/>
          <w:sz w:val="30"/>
          <w:szCs w:val="30"/>
          <w:lang w:val="en-US" w:eastAsia="zh-CN" w:bidi="ar-SA"/>
        </w:rPr>
        <w:t>12分</w:t>
      </w:r>
      <w:r>
        <w:rPr>
          <w:rFonts w:hint="eastAsia" w:ascii="仿宋" w:hAnsi="仿宋" w:eastAsia="仿宋" w:cs="仿宋"/>
          <w:color w:val="auto"/>
          <w:kern w:val="0"/>
          <w:sz w:val="30"/>
          <w:szCs w:val="30"/>
          <w:lang w:val="zh-CN" w:eastAsia="zh-CN" w:bidi="ar-SA"/>
        </w:rPr>
        <w:t>。</w:t>
      </w:r>
    </w:p>
    <w:p w14:paraId="050F31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w:t>
      </w:r>
      <w:r>
        <w:rPr>
          <w:rFonts w:hint="eastAsia" w:ascii="楷体_GB2312" w:hAnsi="宋体" w:eastAsia="楷体_GB2312" w:cs="Times New Roman"/>
          <w:b/>
          <w:color w:val="auto"/>
          <w:kern w:val="2"/>
          <w:sz w:val="32"/>
          <w:szCs w:val="32"/>
          <w:highlight w:val="none"/>
          <w:u w:val="none"/>
          <w:lang w:val="en-US" w:eastAsia="zh-CN" w:bidi="ar-SA"/>
        </w:rPr>
        <w:t>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cs="Times New Roman"/>
          <w:color w:val="auto"/>
          <w:szCs w:val="32"/>
          <w:lang w:val="zh-CN" w:eastAsia="zh-CN"/>
        </w:rPr>
        <w:t>无</w:t>
      </w:r>
    </w:p>
    <w:p w14:paraId="0606D936">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4E4034D5">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100分。</w:t>
      </w:r>
    </w:p>
    <w:p w14:paraId="5D19E44E">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190C9DB2">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18D208ED">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116F4F98">
      <w:pPr>
        <w:tabs>
          <w:tab w:val="left" w:pos="1911"/>
        </w:tabs>
        <w:jc w:val="left"/>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50ABF362">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auto"/>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49"/>
        <w:gridCol w:w="1339"/>
        <w:gridCol w:w="1709"/>
        <w:gridCol w:w="393"/>
        <w:gridCol w:w="1266"/>
        <w:gridCol w:w="394"/>
        <w:gridCol w:w="823"/>
        <w:gridCol w:w="381"/>
        <w:gridCol w:w="344"/>
        <w:gridCol w:w="1519"/>
      </w:tblGrid>
      <w:tr w14:paraId="742E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519F0D14">
            <w:pPr>
              <w:keepNext w:val="0"/>
              <w:keepLines w:val="0"/>
              <w:widowControl/>
              <w:suppressLineNumbers w:val="0"/>
              <w:jc w:val="center"/>
              <w:textAlignment w:val="center"/>
              <w:rPr>
                <w:rFonts w:ascii="黑体" w:hAnsi="宋体" w:eastAsia="黑体" w:cs="黑体"/>
                <w:i w:val="0"/>
                <w:color w:val="auto"/>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9AD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C6A86">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E5C576">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岳池县顾县镇马家村至双（鄢）响（水）路旅游产业环线工程</w:t>
            </w:r>
          </w:p>
        </w:tc>
      </w:tr>
      <w:tr w14:paraId="0760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8051B">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065E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9FD">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C01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5D67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4351B">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5F5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50E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11D05">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074B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AE59">
            <w:pPr>
              <w:rPr>
                <w:rFonts w:ascii="宋体" w:hAnsi="宋体" w:eastAsia="宋体" w:cs="宋体"/>
                <w:i w:val="0"/>
                <w:color w:val="auto"/>
                <w:sz w:val="24"/>
                <w:szCs w:val="24"/>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3109">
            <w:pPr>
              <w:rPr>
                <w:rFonts w:ascii="宋体" w:hAnsi="宋体" w:eastAsia="宋体" w:cs="宋体"/>
                <w:i w:val="0"/>
                <w:color w:val="auto"/>
                <w:sz w:val="24"/>
                <w:szCs w:val="24"/>
                <w:u w:val="none"/>
              </w:rPr>
            </w:pPr>
          </w:p>
        </w:tc>
        <w:tc>
          <w:tcPr>
            <w:tcW w:w="5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93EC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改造顾县镇马家村至双（鄢）响（水）路3.74公里</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B1E1F">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改造顾县镇马家村至双（鄢）响（水）路3.74公里</w:t>
            </w:r>
          </w:p>
        </w:tc>
      </w:tr>
      <w:tr w14:paraId="7B46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9C11">
            <w:pP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3471">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AAA57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改造顾县镇马家村至双（鄢）响（水）路3.74公里</w:t>
            </w:r>
          </w:p>
        </w:tc>
      </w:tr>
      <w:tr w14:paraId="1AA5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87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A39">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95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BA2">
            <w:pPr>
              <w:keepNext w:val="0"/>
              <w:keepLines w:val="0"/>
              <w:widowControl/>
              <w:suppressLineNumbers w:val="0"/>
              <w:jc w:val="center"/>
              <w:textAlignment w:val="center"/>
              <w:rPr>
                <w:rFonts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C856A">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B9C">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D1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237">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F2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3AD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6602">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19F0">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C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FF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114.52</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085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114.52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F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96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3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0E52">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3A07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63D2">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9351">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E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BF02">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114.52</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E81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114.52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91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84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9B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1E07"/>
        </w:tc>
      </w:tr>
      <w:tr w14:paraId="3374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99B8">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8DB">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CB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C5A">
            <w:pPr>
              <w:jc w:val="center"/>
              <w:rPr>
                <w:rFonts w:hint="eastAsia" w:ascii="宋体" w:hAnsi="宋体" w:eastAsia="宋体" w:cs="宋体"/>
                <w:i w:val="0"/>
                <w:color w:val="auto"/>
                <w:sz w:val="24"/>
                <w:szCs w:val="24"/>
                <w:u w:val="none"/>
                <w:lang w:eastAsia="zh-CN"/>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3AE98">
            <w:pPr>
              <w:jc w:val="cente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5B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4F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CD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0477"/>
        </w:tc>
      </w:tr>
      <w:tr w14:paraId="68D4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0A0A">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48A8">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5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832">
            <w:pPr>
              <w:jc w:val="center"/>
              <w:rPr>
                <w:rFonts w:hint="default" w:ascii="宋体" w:hAnsi="宋体" w:eastAsia="宋体" w:cs="宋体"/>
                <w:i w:val="0"/>
                <w:color w:val="auto"/>
                <w:sz w:val="24"/>
                <w:szCs w:val="24"/>
                <w:u w:val="none"/>
                <w:lang w:val="en-US" w:eastAsia="zh-CN"/>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B417A">
            <w:pPr>
              <w:jc w:val="cente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9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71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C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58FA"/>
        </w:tc>
      </w:tr>
      <w:tr w14:paraId="110F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6AB3">
            <w:pPr>
              <w:jc w:val="center"/>
              <w:rPr>
                <w:rFonts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479">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C58">
            <w:pPr>
              <w:jc w:val="cente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EC7">
            <w:pPr>
              <w:jc w:val="center"/>
              <w:rPr>
                <w:rFonts w:hint="default" w:ascii="宋体" w:hAnsi="宋体" w:eastAsia="宋体" w:cs="宋体"/>
                <w:i w:val="0"/>
                <w:color w:val="auto"/>
                <w:sz w:val="24"/>
                <w:szCs w:val="24"/>
                <w:u w:val="none"/>
                <w:lang w:val="en-US" w:eastAsia="zh-CN"/>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FD06B">
            <w:pPr>
              <w:jc w:val="cente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9660">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1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A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2311"/>
        </w:tc>
      </w:tr>
      <w:tr w14:paraId="2F47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7C8D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8ED">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A5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CC1">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9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2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10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2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C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7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6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779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5D8B">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89FF">
            <w:pPr>
              <w:keepNext w:val="0"/>
              <w:keepLines w:val="0"/>
              <w:widowControl/>
              <w:suppressLineNumbers w:val="0"/>
              <w:jc w:val="left"/>
              <w:textAlignment w:val="center"/>
              <w:rPr>
                <w:rFonts w:ascii="宋体" w:hAnsi="宋体" w:eastAsia="宋体" w:cs="宋体"/>
                <w:i w:val="0"/>
                <w:color w:val="auto"/>
                <w:sz w:val="24"/>
                <w:szCs w:val="24"/>
                <w:u w:val="none"/>
              </w:rPr>
            </w:pPr>
            <w:r>
              <w:rPr>
                <w:rStyle w:val="40"/>
                <w:lang w:val="en-US" w:eastAsia="zh-CN"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711B">
            <w:pPr>
              <w:keepNext w:val="0"/>
              <w:keepLines w:val="0"/>
              <w:widowControl/>
              <w:suppressLineNumbers w:val="0"/>
              <w:jc w:val="left"/>
              <w:textAlignment w:val="center"/>
            </w:pPr>
            <w:r>
              <w:rPr>
                <w:rStyle w:val="40"/>
                <w:lang w:val="en-US" w:eastAsia="zh-CN" w:bidi="ar"/>
              </w:rPr>
              <w:t>质量指标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422A">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403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F2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8D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36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A04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29D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E93">
            <w:pPr>
              <w:jc w:val="center"/>
            </w:pPr>
          </w:p>
        </w:tc>
      </w:tr>
      <w:tr w14:paraId="78DF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917A">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991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40"/>
                <w:lang w:val="en-US" w:eastAsia="zh-CN"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6D6">
            <w:pPr>
              <w:keepNext w:val="0"/>
              <w:keepLines w:val="0"/>
              <w:widowControl/>
              <w:suppressLineNumbers w:val="0"/>
              <w:jc w:val="left"/>
              <w:textAlignment w:val="center"/>
            </w:pPr>
            <w:r>
              <w:rPr>
                <w:rStyle w:val="40"/>
                <w:lang w:val="en-US" w:eastAsia="zh-CN" w:bidi="ar"/>
              </w:rPr>
              <w:t>时效指标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FA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60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C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8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73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4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C54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A2A">
            <w:pPr>
              <w:jc w:val="center"/>
            </w:pPr>
          </w:p>
        </w:tc>
      </w:tr>
      <w:tr w14:paraId="2274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1EB6">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2C5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FE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2D5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AC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1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76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A3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E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52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AD48">
            <w:pPr>
              <w:jc w:val="center"/>
            </w:pPr>
          </w:p>
        </w:tc>
      </w:tr>
      <w:tr w14:paraId="21ED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0CABA2D7">
            <w:pPr>
              <w:jc w:val="center"/>
              <w:rPr>
                <w:rFonts w:ascii="宋体" w:hAnsi="宋体" w:eastAsia="宋体" w:cs="宋体"/>
                <w:i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87E">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03E">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服务对象满意度指标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98F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74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6C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B5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38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93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70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02D">
            <w:pPr>
              <w:jc w:val="center"/>
            </w:pPr>
          </w:p>
        </w:tc>
      </w:tr>
      <w:tr w14:paraId="1F40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46CBF007">
            <w:pPr>
              <w:jc w:val="center"/>
              <w:rPr>
                <w:rFonts w:hint="eastAsia" w:ascii="宋体" w:hAnsi="宋体" w:eastAsia="宋体" w:cs="宋体"/>
                <w:i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ED2">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DFC6">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社会效益指标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5A97">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8B0">
            <w:pPr>
              <w:jc w:val="left"/>
              <w:rPr>
                <w:rFonts w:hint="eastAsia" w:ascii="宋体" w:hAnsi="宋体" w:eastAsia="宋体" w:cs="宋体"/>
                <w:i w:val="0"/>
                <w:color w:val="000000"/>
                <w:sz w:val="24"/>
                <w:szCs w:val="24"/>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9E73">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B0C1">
            <w:pPr>
              <w:jc w:val="left"/>
              <w:rPr>
                <w:rFonts w:hint="eastAsia" w:ascii="宋体" w:hAnsi="宋体" w:eastAsia="宋体" w:cs="宋体"/>
                <w:i w:val="0"/>
                <w:color w:val="000000"/>
                <w:sz w:val="24"/>
                <w:szCs w:val="24"/>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722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C8A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CF6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754">
            <w:pPr>
              <w:jc w:val="center"/>
            </w:pPr>
          </w:p>
        </w:tc>
      </w:tr>
      <w:tr w14:paraId="2B1A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77691326">
            <w:pPr>
              <w:jc w:val="center"/>
              <w:rPr>
                <w:rFonts w:hint="eastAsia" w:ascii="宋体" w:hAnsi="宋体" w:eastAsia="宋体" w:cs="宋体"/>
                <w:i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46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40"/>
                <w:lang w:val="en-US" w:eastAsia="zh-CN" w:bidi="ar"/>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CF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644">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A78C">
            <w:pPr>
              <w:jc w:val="left"/>
              <w:rPr>
                <w:rFonts w:hint="eastAsia" w:ascii="宋体" w:hAnsi="宋体" w:eastAsia="宋体" w:cs="宋体"/>
                <w:i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B55">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CC4">
            <w:pPr>
              <w:jc w:val="left"/>
              <w:rPr>
                <w:rFonts w:hint="eastAsia" w:ascii="宋体" w:hAnsi="宋体" w:eastAsia="宋体" w:cs="宋体"/>
                <w:i w:val="0"/>
                <w:color w:val="000000"/>
                <w:sz w:val="24"/>
                <w:szCs w:val="24"/>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F11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40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E4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CF0">
            <w:pPr>
              <w:jc w:val="center"/>
            </w:pPr>
          </w:p>
        </w:tc>
      </w:tr>
      <w:tr w14:paraId="48DC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989" w:type="dxa"/>
            <w:gridSpan w:val="8"/>
            <w:tcBorders>
              <w:top w:val="single" w:color="000000" w:sz="4" w:space="0"/>
              <w:left w:val="single" w:color="000000" w:sz="4" w:space="0"/>
              <w:bottom w:val="single" w:color="000000" w:sz="4" w:space="0"/>
            </w:tcBorders>
            <w:shd w:val="clear" w:color="auto" w:fill="auto"/>
            <w:vAlign w:val="center"/>
          </w:tcPr>
          <w:p w14:paraId="2318EDA8">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73C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050">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D75"/>
        </w:tc>
      </w:tr>
      <w:tr w14:paraId="40A4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3D72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13C2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113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14CFD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CDB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59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9CAEC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right w:val="single" w:color="000000" w:sz="4" w:space="0"/>
            </w:tcBorders>
            <w:shd w:val="clear" w:color="auto" w:fill="auto"/>
            <w:vAlign w:val="center"/>
          </w:tcPr>
          <w:p w14:paraId="402E31A9">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1C04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06" w:type="dxa"/>
            <w:gridSpan w:val="5"/>
            <w:tcBorders>
              <w:top w:val="single" w:color="000000" w:sz="4" w:space="0"/>
              <w:left w:val="single" w:color="000000" w:sz="4" w:space="0"/>
              <w:bottom w:val="single" w:color="000000" w:sz="4" w:space="0"/>
            </w:tcBorders>
            <w:shd w:val="clear" w:color="auto" w:fill="auto"/>
            <w:vAlign w:val="center"/>
          </w:tcPr>
          <w:p w14:paraId="761B02AD">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7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E6C30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064BEFA5">
      <w:pPr>
        <w:spacing w:line="600" w:lineRule="exact"/>
        <w:jc w:val="center"/>
        <w:outlineLvl w:val="0"/>
        <w:rPr>
          <w:rFonts w:hint="eastAsia" w:ascii="黑体" w:hAnsi="黑体" w:eastAsia="黑体"/>
          <w:sz w:val="44"/>
          <w:szCs w:val="44"/>
        </w:rPr>
      </w:pPr>
    </w:p>
    <w:p w14:paraId="262DAA5B">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7CE86213">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目21</w:t>
      </w:r>
    </w:p>
    <w:p w14:paraId="46F2782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第三批交通专项资金</w:t>
      </w:r>
    </w:p>
    <w:p w14:paraId="75796D9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6649E3E">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47406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45EF8E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34BD1D18">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2023年12月8日，县财政局下达我局2023年第三批交通专项资金。接到通知后，我局赓即按照“十四五”中省补助资金支持农村公路水运“以奖代补”实施方案的规定，统筹了2023年农村公路水运“以奖代补”补助资金的使用细则。</w:t>
      </w:r>
    </w:p>
    <w:p w14:paraId="51D86FF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0A9CA19">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撤并建制村畅通工程及自然村组通硬化路公路达到进度并完成下达资金的兑付。</w:t>
      </w:r>
    </w:p>
    <w:p w14:paraId="249DF0D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F4DF1C0">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撤并建制村畅通工程及自然村组通硬化路公路达到进度，财政本年下达资金3255.5041万元</w:t>
      </w:r>
      <w:r>
        <w:rPr>
          <w:rFonts w:hint="eastAsia" w:ascii="仿宋" w:hAnsi="仿宋" w:eastAsia="仿宋" w:cs="仿宋"/>
          <w:sz w:val="30"/>
          <w:szCs w:val="30"/>
          <w:lang w:eastAsia="zh-CN"/>
        </w:rPr>
        <w:t>。</w:t>
      </w:r>
    </w:p>
    <w:p w14:paraId="24BA27A9">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C30533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工程达到进度并完成</w:t>
      </w:r>
      <w:r>
        <w:rPr>
          <w:rFonts w:hint="eastAsia" w:ascii="仿宋" w:hAnsi="仿宋" w:eastAsia="仿宋" w:cs="仿宋"/>
          <w:sz w:val="30"/>
          <w:szCs w:val="30"/>
          <w:lang w:val="en-US" w:eastAsia="zh-CN"/>
        </w:rPr>
        <w:t>2023年度财政下达本项目资金的拨付。</w:t>
      </w:r>
    </w:p>
    <w:p w14:paraId="119132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6FBF6F9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26183F8E">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17652A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6DF4FF9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25BA56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331C83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p>
    <w:p w14:paraId="320D0CF5">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6FB73A8C">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7DA18AAB">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0743A8EB">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评价组由局计财股、乡村振兴办、机关纪委各一人组成，主要通过查看工程及资金支付相关资料进行评价。</w:t>
      </w:r>
    </w:p>
    <w:p w14:paraId="4AAEDE66">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23A6DE72">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2E6014DF">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1.</w:t>
      </w:r>
      <w:r>
        <w:rPr>
          <w:rFonts w:hint="eastAsia" w:ascii="楷体_GB2312" w:hAnsi="宋体" w:eastAsia="楷体_GB2312" w:cs="Times New Roman"/>
          <w:b/>
          <w:color w:val="auto"/>
          <w:kern w:val="2"/>
          <w:sz w:val="32"/>
          <w:szCs w:val="32"/>
          <w:highlight w:val="none"/>
          <w:u w:val="none"/>
          <w:lang w:val="zh-CN" w:eastAsia="zh-CN" w:bidi="ar-SA"/>
        </w:rPr>
        <w:t>项目决策。</w:t>
      </w:r>
      <w:r>
        <w:rPr>
          <w:rFonts w:hint="eastAsia" w:cs="Times New Roman"/>
          <w:color w:val="000000" w:themeColor="text1"/>
          <w:szCs w:val="32"/>
          <w:lang w:eastAsia="zh-CN"/>
          <w14:textFill>
            <w14:solidFill>
              <w14:schemeClr w14:val="tx1"/>
            </w14:solidFill>
          </w14:textFill>
        </w:rPr>
        <w:t>项目决策程序严密，绩效目标设置科学合理，项目资金与项目总体匹配，此项得分</w:t>
      </w:r>
      <w:r>
        <w:rPr>
          <w:rFonts w:hint="eastAsia" w:cs="Times New Roman"/>
          <w:color w:val="000000" w:themeColor="text1"/>
          <w:szCs w:val="32"/>
          <w:lang w:val="en-US" w:eastAsia="zh-CN"/>
          <w14:textFill>
            <w14:solidFill>
              <w14:schemeClr w14:val="tx1"/>
            </w14:solidFill>
          </w14:textFill>
        </w:rPr>
        <w:t>18分。</w:t>
      </w:r>
    </w:p>
    <w:p w14:paraId="4183FCA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w:t>
      </w:r>
      <w:r>
        <w:rPr>
          <w:rFonts w:hint="eastAsia" w:ascii="仿宋" w:hAnsi="仿宋" w:eastAsia="仿宋" w:cs="仿宋"/>
          <w:kern w:val="0"/>
          <w:sz w:val="30"/>
          <w:szCs w:val="30"/>
          <w:lang w:val="en-US" w:eastAsia="zh-CN" w:bidi="ar-SA"/>
        </w:rPr>
        <w:t>主要用于撤并建制村畅通工程及自然村组通硬化路公路工程资金兑付，项目支出办法按照“十四五”中省补助资金支持农村公路水运“以奖代补”实施方案，制度办法体系健全，要素完备；项目资金分配合理；绩效监管按时按要求开展。此项得分18分。</w:t>
      </w:r>
    </w:p>
    <w:p w14:paraId="7A4A83D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3255.5041万元，预算执行数3255.5041万元，预算执行指标得分=财政资金拨付率×100%×2+单位资金使用率×100%×2+地方资金到位率×100%×2=6分；资金的使用符合国家财政法规及财务管理制度规定和审批程序，资金使用指标得分3分。</w:t>
      </w:r>
    </w:p>
    <w:p w14:paraId="0DCE4301">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257C9D8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16F1517C">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0A91BD0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项目资金按实际区域分类；资金实际支持对象符合管理要求，符合支付范围；资金支付符合资金管理办法，并在财政下达指标后及时兑付；资金设计的相关群体满意度较好。此项得分10分。</w:t>
      </w:r>
    </w:p>
    <w:p w14:paraId="5257A72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kern w:val="0"/>
          <w:sz w:val="30"/>
          <w:szCs w:val="30"/>
          <w:lang w:val="en-US" w:eastAsia="zh-CN" w:bidi="ar-SA"/>
        </w:rPr>
        <w:t>该项目不涉及具体工程项目资金的兑付，主要用于农路办日常公用经费，资金兑付及时合规，经济社会功能得到实现，此项得分12分。</w:t>
      </w:r>
    </w:p>
    <w:p w14:paraId="11CA560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1FB6EE9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w:t>
      </w:r>
      <w:r>
        <w:rPr>
          <w:rFonts w:hint="eastAsia" w:ascii="楷体_GB2312" w:hAnsi="宋体" w:eastAsia="楷体_GB2312" w:cs="Times New Roman"/>
          <w:b/>
          <w:color w:val="auto"/>
          <w:kern w:val="2"/>
          <w:sz w:val="32"/>
          <w:szCs w:val="32"/>
          <w:highlight w:val="none"/>
          <w:u w:val="none"/>
          <w:lang w:val="en-US" w:eastAsia="zh-CN" w:bidi="ar-SA"/>
        </w:rPr>
        <w:t>性指标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无</w:t>
      </w:r>
    </w:p>
    <w:p w14:paraId="12827E0D">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0124F836">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3CDDE7E2">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30B2263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C2AF6FC">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67386394">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51"/>
        <w:gridCol w:w="1341"/>
        <w:gridCol w:w="1711"/>
        <w:gridCol w:w="393"/>
        <w:gridCol w:w="1268"/>
        <w:gridCol w:w="394"/>
        <w:gridCol w:w="824"/>
        <w:gridCol w:w="381"/>
        <w:gridCol w:w="344"/>
        <w:gridCol w:w="1510"/>
      </w:tblGrid>
      <w:tr w14:paraId="2386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4111F58D">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189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E06B">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A8E0F8">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关于下达第三批交通专项资金（最新）</w:t>
            </w:r>
          </w:p>
        </w:tc>
      </w:tr>
      <w:tr w14:paraId="2EE4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45AE">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148F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07C7">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32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5560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DC34A">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39F0C">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1CB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F4E82">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0016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1C52">
            <w:pPr>
              <w:rPr>
                <w:rFonts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1375">
            <w:pPr>
              <w:rPr>
                <w:rFonts w:ascii="宋体" w:hAnsi="宋体" w:eastAsia="宋体" w:cs="宋体"/>
                <w:i w:val="0"/>
                <w:color w:val="000000"/>
                <w:sz w:val="24"/>
                <w:szCs w:val="24"/>
                <w:u w:val="none"/>
              </w:rPr>
            </w:pP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8D860">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撤并建制村畅通工程、自然村组通硬化路公路达到进度，并完成财政下达资金的兑付。</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6BC8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撤并建制村畅通工程、自然村组通硬化路公路达到进度，并完成财政下达资金的兑付。</w:t>
            </w:r>
          </w:p>
        </w:tc>
      </w:tr>
      <w:tr w14:paraId="718B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2E26">
            <w:pP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19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02EA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撤并建制村畅通工程、自然村组通硬化路公路达到进度，并完成财政下达资金的兑付。</w:t>
            </w:r>
          </w:p>
        </w:tc>
      </w:tr>
      <w:tr w14:paraId="593B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B8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32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2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882">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60A97">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0310">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7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ACD">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1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BD7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E32A">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94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4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6A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3,255.50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304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3,255.50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91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DA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01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3A35F">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47D9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FFDC">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7C4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A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E5D2">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3,255.50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7AB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3,255.50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4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D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2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0FC9"/>
        </w:tc>
      </w:tr>
      <w:tr w14:paraId="70E4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0224">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A2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12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F993">
            <w:pPr>
              <w:jc w:val="center"/>
              <w:rPr>
                <w:rFonts w:hint="eastAsia" w:ascii="宋体" w:hAnsi="宋体" w:eastAsia="宋体" w:cs="宋体"/>
                <w:i w:val="0"/>
                <w:color w:val="000000"/>
                <w:sz w:val="24"/>
                <w:szCs w:val="24"/>
                <w:u w:val="none"/>
                <w:lang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EF352">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E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5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A2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B54F"/>
        </w:tc>
      </w:tr>
      <w:tr w14:paraId="3B63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3631">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64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87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728C">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B030F">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7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56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28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E4FC"/>
        </w:tc>
      </w:tr>
      <w:tr w14:paraId="5AD0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6732">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6D9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BE5">
            <w:pPr>
              <w:jc w:val="cente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4724">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8A17A">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FB8">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92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48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F0CB"/>
        </w:tc>
      </w:tr>
      <w:tr w14:paraId="2AAD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00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73A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1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AA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7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4B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3D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6A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8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6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0F9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25A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3DDB">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87A">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6D13">
            <w:pPr>
              <w:keepNext w:val="0"/>
              <w:keepLines w:val="0"/>
              <w:widowControl/>
              <w:suppressLineNumbers w:val="0"/>
              <w:jc w:val="left"/>
              <w:textAlignment w:val="center"/>
            </w:pPr>
            <w:r>
              <w:rPr>
                <w:rStyle w:val="35"/>
                <w:lang w:val="en-US" w:eastAsia="zh-CN" w:bidi="ar"/>
              </w:rPr>
              <w:t>质量指标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D06">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80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BCE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2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7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0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674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C2A">
            <w:pPr>
              <w:jc w:val="center"/>
            </w:pPr>
          </w:p>
        </w:tc>
      </w:tr>
      <w:tr w14:paraId="09C5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8D5E">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6F6">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EDC">
            <w:pPr>
              <w:keepNext w:val="0"/>
              <w:keepLines w:val="0"/>
              <w:widowControl/>
              <w:suppressLineNumbers w:val="0"/>
              <w:jc w:val="left"/>
              <w:textAlignment w:val="center"/>
            </w:pPr>
            <w:r>
              <w:rPr>
                <w:rStyle w:val="35"/>
                <w:lang w:val="en-US" w:eastAsia="zh-CN" w:bidi="ar"/>
              </w:rPr>
              <w:t>时效指标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24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D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812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A18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64E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AB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FE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D218">
            <w:pPr>
              <w:jc w:val="center"/>
            </w:pPr>
          </w:p>
        </w:tc>
      </w:tr>
      <w:tr w14:paraId="0A83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2925">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0A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27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0FA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3D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D3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58F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14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51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A0A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1B8">
            <w:pPr>
              <w:jc w:val="center"/>
            </w:pPr>
          </w:p>
        </w:tc>
      </w:tr>
      <w:tr w14:paraId="4B0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0CA0926A">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EB7">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50A">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E99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21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F0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A91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A9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D48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39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746">
            <w:pPr>
              <w:jc w:val="center"/>
            </w:pPr>
          </w:p>
        </w:tc>
      </w:tr>
      <w:tr w14:paraId="398A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23D0D2A8">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12B">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05C">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C6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16CE">
            <w:pPr>
              <w:jc w:val="left"/>
              <w:rPr>
                <w:rFonts w:hint="eastAsia" w:ascii="宋体" w:hAnsi="宋体" w:eastAsia="宋体" w:cs="宋体"/>
                <w:i w:val="0"/>
                <w:color w:val="000000"/>
                <w:sz w:val="24"/>
                <w:szCs w:val="24"/>
                <w:u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29B">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43CC">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92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A27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636E">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9541">
            <w:pPr>
              <w:jc w:val="center"/>
            </w:pPr>
          </w:p>
        </w:tc>
      </w:tr>
      <w:tr w14:paraId="5100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69086412">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74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C4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9224">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496">
            <w:pPr>
              <w:jc w:val="left"/>
              <w:rPr>
                <w:rFonts w:hint="eastAsia" w:ascii="宋体" w:hAnsi="宋体" w:eastAsia="宋体" w:cs="宋体"/>
                <w:i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8524">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195">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6B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A3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FD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94AF">
            <w:pPr>
              <w:jc w:val="center"/>
            </w:pPr>
          </w:p>
        </w:tc>
      </w:tr>
      <w:tr w14:paraId="0CDC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998" w:type="dxa"/>
            <w:gridSpan w:val="8"/>
            <w:tcBorders>
              <w:top w:val="single" w:color="000000" w:sz="4" w:space="0"/>
              <w:left w:val="single" w:color="000000" w:sz="4" w:space="0"/>
              <w:bottom w:val="single" w:color="000000" w:sz="4" w:space="0"/>
            </w:tcBorders>
            <w:shd w:val="clear" w:color="auto" w:fill="auto"/>
            <w:vAlign w:val="center"/>
          </w:tcPr>
          <w:p w14:paraId="2821161A">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E4F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8E74">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6089"/>
        </w:tc>
      </w:tr>
      <w:tr w14:paraId="022C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002BFB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036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EDD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53C3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154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EE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5C10D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right w:val="single" w:color="000000" w:sz="4" w:space="0"/>
            </w:tcBorders>
            <w:shd w:val="clear" w:color="auto" w:fill="auto"/>
            <w:vAlign w:val="center"/>
          </w:tcPr>
          <w:p w14:paraId="30C83EF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69F0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12" w:type="dxa"/>
            <w:gridSpan w:val="5"/>
            <w:tcBorders>
              <w:top w:val="single" w:color="000000" w:sz="4" w:space="0"/>
              <w:left w:val="single" w:color="000000" w:sz="4" w:space="0"/>
              <w:bottom w:val="single" w:color="000000" w:sz="4" w:space="0"/>
            </w:tcBorders>
            <w:shd w:val="clear" w:color="auto" w:fill="auto"/>
            <w:vAlign w:val="center"/>
          </w:tcPr>
          <w:p w14:paraId="126EBF53">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B10EF9">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6F698AB2">
      <w:pPr>
        <w:spacing w:line="600" w:lineRule="exact"/>
        <w:jc w:val="center"/>
        <w:outlineLvl w:val="0"/>
        <w:rPr>
          <w:rFonts w:hint="eastAsia" w:ascii="黑体" w:hAnsi="黑体" w:eastAsia="黑体"/>
          <w:sz w:val="44"/>
          <w:szCs w:val="44"/>
        </w:rPr>
      </w:pPr>
    </w:p>
    <w:p w14:paraId="10ACDADA">
      <w:pPr>
        <w:spacing w:line="600" w:lineRule="exact"/>
        <w:jc w:val="center"/>
        <w:outlineLvl w:val="0"/>
        <w:rPr>
          <w:rFonts w:hint="eastAsia" w:ascii="黑体" w:hAnsi="黑体" w:eastAsia="黑体"/>
          <w:sz w:val="44"/>
          <w:szCs w:val="44"/>
        </w:rPr>
      </w:pPr>
    </w:p>
    <w:p w14:paraId="0CBA785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目22</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70"/>
        <w:gridCol w:w="985"/>
        <w:gridCol w:w="889"/>
        <w:gridCol w:w="396"/>
        <w:gridCol w:w="1116"/>
        <w:gridCol w:w="396"/>
        <w:gridCol w:w="846"/>
        <w:gridCol w:w="486"/>
        <w:gridCol w:w="486"/>
        <w:gridCol w:w="1176"/>
      </w:tblGrid>
      <w:tr w14:paraId="46F5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6FF7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95F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A1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64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广安市2022年度同城融圈交通三年大会战成绩突出集体奖补资金</w:t>
            </w:r>
          </w:p>
        </w:tc>
      </w:tr>
      <w:tr w14:paraId="573B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BD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0A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31" w:type="pct"/>
            <w:tcBorders>
              <w:top w:val="nil"/>
              <w:left w:val="nil"/>
              <w:bottom w:val="nil"/>
              <w:right w:val="nil"/>
            </w:tcBorders>
            <w:shd w:val="clear" w:color="auto" w:fill="auto"/>
            <w:vAlign w:val="center"/>
          </w:tcPr>
          <w:p w14:paraId="739E4F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6A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0CF8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6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4D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4D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F78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F3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9583">
            <w:pPr>
              <w:rPr>
                <w:rFonts w:hint="eastAsia" w:ascii="宋体" w:hAnsi="宋体" w:eastAsia="宋体" w:cs="宋体"/>
                <w:i w:val="0"/>
                <w:iCs w:val="0"/>
                <w:color w:val="000000"/>
                <w:sz w:val="18"/>
                <w:szCs w:val="18"/>
                <w:u w:val="none"/>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957F">
            <w:pPr>
              <w:rPr>
                <w:rFonts w:hint="eastAsia" w:ascii="宋体" w:hAnsi="宋体" w:eastAsia="宋体" w:cs="宋体"/>
                <w:i w:val="0"/>
                <w:iCs w:val="0"/>
                <w:color w:val="000000"/>
                <w:sz w:val="18"/>
                <w:szCs w:val="18"/>
                <w:u w:val="none"/>
              </w:rPr>
            </w:pP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F13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坚定实施同城融圈、优镇兴乡、品质主导、产业支撑“四大战略”，扎实开展同城融圈的交通三年大会战，圆满完成年度目标任务。</w:t>
            </w:r>
          </w:p>
        </w:tc>
        <w:tc>
          <w:tcPr>
            <w:tcW w:w="16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FBC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坚定实施同城融圈、优镇兴乡、品质主导、产业支撑“四大战略”，扎实开展同城融圈的交通三年大会战，圆满完成年度目标任务。</w:t>
            </w:r>
          </w:p>
        </w:tc>
      </w:tr>
      <w:tr w14:paraId="5F7F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5048">
            <w:pP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D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E67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坚定实施同城融圈、优镇兴乡、品质主导、产业支撑“四大战略”，扎实开展同城融圈的交通三年大会战，圆满完成年度目标任务。</w:t>
            </w:r>
          </w:p>
        </w:tc>
      </w:tr>
      <w:tr w14:paraId="04B4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B0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C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F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6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59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E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D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1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8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65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F93C">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9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7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6D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4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F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B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75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2022年度同城融圈交通三年大会战成绩突出市上追加的奖补资金。</w:t>
            </w:r>
          </w:p>
        </w:tc>
      </w:tr>
      <w:tr w14:paraId="0537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F222">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2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6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95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2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3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48A8">
            <w:pPr>
              <w:rPr>
                <w:rFonts w:hint="eastAsia" w:ascii="黑体" w:hAnsi="黑体" w:eastAsia="黑体" w:cs="黑体"/>
                <w:i/>
                <w:iCs/>
                <w:color w:val="000000"/>
                <w:sz w:val="18"/>
                <w:szCs w:val="18"/>
                <w:u w:val="none"/>
              </w:rPr>
            </w:pPr>
          </w:p>
        </w:tc>
      </w:tr>
      <w:tr w14:paraId="0DBF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12E1">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12E6">
            <w:pPr>
              <w:jc w:val="center"/>
              <w:rPr>
                <w:rFonts w:hint="eastAsia" w:ascii="宋体" w:hAnsi="宋体" w:eastAsia="宋体" w:cs="宋体"/>
                <w:i w:val="0"/>
                <w:iCs w:val="0"/>
                <w:color w:val="000000"/>
                <w:sz w:val="18"/>
                <w:szCs w:val="18"/>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F2DF">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0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5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6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AB05">
            <w:pPr>
              <w:rPr>
                <w:rFonts w:hint="eastAsia" w:ascii="黑体" w:hAnsi="黑体" w:eastAsia="黑体" w:cs="黑体"/>
                <w:i/>
                <w:iCs/>
                <w:color w:val="000000"/>
                <w:sz w:val="18"/>
                <w:szCs w:val="18"/>
                <w:u w:val="none"/>
              </w:rPr>
            </w:pPr>
          </w:p>
        </w:tc>
      </w:tr>
      <w:tr w14:paraId="5BA7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580A">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5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B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8397">
            <w:pPr>
              <w:jc w:val="center"/>
              <w:rPr>
                <w:rFonts w:hint="eastAsia" w:ascii="宋体" w:hAnsi="宋体" w:eastAsia="宋体" w:cs="宋体"/>
                <w:i w:val="0"/>
                <w:iCs w:val="0"/>
                <w:color w:val="000000"/>
                <w:sz w:val="18"/>
                <w:szCs w:val="18"/>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68A7D">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A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C760">
            <w:pPr>
              <w:rPr>
                <w:rFonts w:hint="eastAsia" w:ascii="黑体" w:hAnsi="黑体" w:eastAsia="黑体" w:cs="黑体"/>
                <w:i/>
                <w:iCs/>
                <w:color w:val="000000"/>
                <w:sz w:val="18"/>
                <w:szCs w:val="18"/>
                <w:u w:val="none"/>
              </w:rPr>
            </w:pPr>
          </w:p>
        </w:tc>
      </w:tr>
      <w:tr w14:paraId="4D91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469B">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F5E2">
            <w:pPr>
              <w:jc w:val="center"/>
              <w:rPr>
                <w:rFonts w:hint="eastAsia" w:ascii="微软雅黑" w:hAnsi="微软雅黑" w:eastAsia="微软雅黑" w:cs="微软雅黑"/>
                <w:i/>
                <w:iCs/>
                <w:color w:val="000000"/>
                <w:sz w:val="16"/>
                <w:szCs w:val="16"/>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F5DA">
            <w:pPr>
              <w:jc w:val="center"/>
              <w:rPr>
                <w:rFonts w:hint="eastAsia" w:ascii="微软雅黑" w:hAnsi="微软雅黑" w:eastAsia="微软雅黑" w:cs="微软雅黑"/>
                <w:i/>
                <w:iCs/>
                <w:color w:val="000000"/>
                <w:sz w:val="16"/>
                <w:szCs w:val="16"/>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2F83E">
            <w:pPr>
              <w:jc w:val="center"/>
              <w:rPr>
                <w:rFonts w:hint="eastAsia" w:ascii="微软雅黑" w:hAnsi="微软雅黑" w:eastAsia="微软雅黑" w:cs="微软雅黑"/>
                <w:i/>
                <w:iCs/>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94AA">
            <w:pPr>
              <w:jc w:val="center"/>
              <w:rPr>
                <w:rFonts w:hint="eastAsia" w:ascii="微软雅黑" w:hAnsi="微软雅黑" w:eastAsia="微软雅黑" w:cs="微软雅黑"/>
                <w:i/>
                <w:iCs/>
                <w:color w:val="000000"/>
                <w:sz w:val="16"/>
                <w:szCs w:val="16"/>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6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62BD">
            <w:pPr>
              <w:rPr>
                <w:rFonts w:hint="eastAsia" w:ascii="黑体" w:hAnsi="黑体" w:eastAsia="黑体" w:cs="黑体"/>
                <w:i/>
                <w:iCs/>
                <w:color w:val="000000"/>
                <w:sz w:val="18"/>
                <w:szCs w:val="18"/>
                <w:u w:val="none"/>
              </w:rPr>
            </w:pPr>
          </w:p>
        </w:tc>
      </w:tr>
      <w:tr w14:paraId="341D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4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6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1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A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8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8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A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0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6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7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F6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C5E5">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F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C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B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F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F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5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9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A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032F">
            <w:pPr>
              <w:jc w:val="center"/>
              <w:rPr>
                <w:rFonts w:hint="eastAsia" w:ascii="宋体" w:hAnsi="宋体" w:eastAsia="宋体" w:cs="宋体"/>
                <w:i w:val="0"/>
                <w:iCs w:val="0"/>
                <w:color w:val="000000"/>
                <w:sz w:val="18"/>
                <w:szCs w:val="18"/>
                <w:u w:val="none"/>
              </w:rPr>
            </w:pPr>
          </w:p>
        </w:tc>
      </w:tr>
      <w:tr w14:paraId="0480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C81A">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2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7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9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B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3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6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3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C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CEF2">
            <w:pPr>
              <w:jc w:val="center"/>
              <w:rPr>
                <w:rFonts w:hint="eastAsia" w:ascii="宋体" w:hAnsi="宋体" w:eastAsia="宋体" w:cs="宋体"/>
                <w:i w:val="0"/>
                <w:iCs w:val="0"/>
                <w:color w:val="000000"/>
                <w:sz w:val="18"/>
                <w:szCs w:val="18"/>
                <w:u w:val="none"/>
              </w:rPr>
            </w:pPr>
          </w:p>
        </w:tc>
      </w:tr>
      <w:tr w14:paraId="358D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92FC">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B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A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A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6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0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6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4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E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3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3509">
            <w:pPr>
              <w:jc w:val="center"/>
              <w:rPr>
                <w:rFonts w:hint="eastAsia" w:ascii="宋体" w:hAnsi="宋体" w:eastAsia="宋体" w:cs="宋体"/>
                <w:i w:val="0"/>
                <w:iCs w:val="0"/>
                <w:color w:val="000000"/>
                <w:sz w:val="18"/>
                <w:szCs w:val="18"/>
                <w:u w:val="none"/>
              </w:rPr>
            </w:pPr>
          </w:p>
        </w:tc>
      </w:tr>
      <w:tr w14:paraId="28A9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80FD">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A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4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B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C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4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3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A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0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7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77DD">
            <w:pPr>
              <w:jc w:val="center"/>
              <w:rPr>
                <w:rFonts w:hint="eastAsia" w:ascii="宋体" w:hAnsi="宋体" w:eastAsia="宋体" w:cs="宋体"/>
                <w:i w:val="0"/>
                <w:iCs w:val="0"/>
                <w:color w:val="000000"/>
                <w:sz w:val="18"/>
                <w:szCs w:val="18"/>
                <w:u w:val="none"/>
              </w:rPr>
            </w:pPr>
          </w:p>
        </w:tc>
      </w:tr>
      <w:tr w14:paraId="04E9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3B9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3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63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A7DE">
            <w:pPr>
              <w:rPr>
                <w:rFonts w:hint="eastAsia" w:ascii="宋体" w:hAnsi="宋体" w:eastAsia="宋体" w:cs="宋体"/>
                <w:i w:val="0"/>
                <w:iCs w:val="0"/>
                <w:color w:val="000000"/>
                <w:sz w:val="18"/>
                <w:szCs w:val="18"/>
                <w:u w:val="none"/>
              </w:rPr>
            </w:pPr>
          </w:p>
        </w:tc>
      </w:tr>
      <w:tr w14:paraId="4B9D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3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F8C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该项目绩效管理项目程序严密、规划合理、结果符合、分配科学、分配及时，专项预算绩效目标完成较好。</w:t>
            </w:r>
          </w:p>
        </w:tc>
      </w:tr>
      <w:tr w14:paraId="432C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6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234D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71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C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DEF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科学合理编制预算，严格执行预算。</w:t>
            </w:r>
          </w:p>
        </w:tc>
      </w:tr>
      <w:tr w14:paraId="559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EB9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24DA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50F1BFB">
      <w:pPr>
        <w:rPr>
          <w:rFonts w:hint="eastAsia" w:ascii="黑体" w:hAnsi="黑体" w:eastAsia="黑体"/>
          <w:sz w:val="44"/>
          <w:szCs w:val="44"/>
        </w:rPr>
      </w:pPr>
    </w:p>
    <w:p w14:paraId="193941E3">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目23</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5"/>
        <w:gridCol w:w="1169"/>
        <w:gridCol w:w="923"/>
        <w:gridCol w:w="396"/>
        <w:gridCol w:w="718"/>
        <w:gridCol w:w="396"/>
        <w:gridCol w:w="846"/>
        <w:gridCol w:w="486"/>
        <w:gridCol w:w="486"/>
        <w:gridCol w:w="1161"/>
      </w:tblGrid>
      <w:tr w14:paraId="48B1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3FEF8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C6F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FD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F8F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农村公路及农村客运补贴</w:t>
            </w:r>
          </w:p>
        </w:tc>
      </w:tr>
      <w:tr w14:paraId="02AC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85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AB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56" w:type="pct"/>
            <w:tcBorders>
              <w:top w:val="nil"/>
              <w:left w:val="nil"/>
              <w:bottom w:val="nil"/>
              <w:right w:val="nil"/>
            </w:tcBorders>
            <w:shd w:val="clear" w:color="auto" w:fill="auto"/>
            <w:vAlign w:val="center"/>
          </w:tcPr>
          <w:p w14:paraId="130AEF2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9E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5EBD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2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5EC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EC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B72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8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583C">
            <w:pPr>
              <w:rPr>
                <w:rFonts w:hint="eastAsia" w:ascii="宋体" w:hAnsi="宋体" w:eastAsia="宋体" w:cs="宋体"/>
                <w:i w:val="0"/>
                <w:iCs w:val="0"/>
                <w:color w:val="000000"/>
                <w:sz w:val="18"/>
                <w:szCs w:val="18"/>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0909">
            <w:pPr>
              <w:rPr>
                <w:rFonts w:hint="eastAsia" w:ascii="宋体" w:hAnsi="宋体" w:eastAsia="宋体" w:cs="宋体"/>
                <w:i w:val="0"/>
                <w:iCs w:val="0"/>
                <w:color w:val="000000"/>
                <w:sz w:val="18"/>
                <w:szCs w:val="18"/>
                <w:u w:val="none"/>
              </w:rPr>
            </w:pP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C55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8D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69EA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D225">
            <w:pP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2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6B4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1596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C1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4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C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4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D6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A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E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8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F1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7D5F">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6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C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B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0F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0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1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A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E53B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此项目经费年中追加下达。</w:t>
            </w:r>
          </w:p>
        </w:tc>
      </w:tr>
      <w:tr w14:paraId="10E4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9B0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4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6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53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B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7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8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AD92">
            <w:pPr>
              <w:rPr>
                <w:rFonts w:hint="eastAsia" w:ascii="黑体" w:hAnsi="黑体" w:eastAsia="黑体" w:cs="黑体"/>
                <w:i/>
                <w:iCs/>
                <w:color w:val="000000"/>
                <w:sz w:val="18"/>
                <w:szCs w:val="18"/>
                <w:u w:val="none"/>
              </w:rPr>
            </w:pPr>
          </w:p>
        </w:tc>
      </w:tr>
      <w:tr w14:paraId="5794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93A5">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2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B0E0">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DE6CF">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4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E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6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C348">
            <w:pPr>
              <w:rPr>
                <w:rFonts w:hint="eastAsia" w:ascii="黑体" w:hAnsi="黑体" w:eastAsia="黑体" w:cs="黑体"/>
                <w:i/>
                <w:iCs/>
                <w:color w:val="000000"/>
                <w:sz w:val="18"/>
                <w:szCs w:val="18"/>
                <w:u w:val="none"/>
              </w:rPr>
            </w:pPr>
          </w:p>
        </w:tc>
      </w:tr>
      <w:tr w14:paraId="5FD6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E7C0">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CAE">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0459C">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2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7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71B3">
            <w:pPr>
              <w:rPr>
                <w:rFonts w:hint="eastAsia" w:ascii="黑体" w:hAnsi="黑体" w:eastAsia="黑体" w:cs="黑体"/>
                <w:i/>
                <w:iCs/>
                <w:color w:val="000000"/>
                <w:sz w:val="18"/>
                <w:szCs w:val="18"/>
                <w:u w:val="none"/>
              </w:rPr>
            </w:pPr>
          </w:p>
        </w:tc>
      </w:tr>
      <w:tr w14:paraId="41CC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7A300">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0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07A6">
            <w:pPr>
              <w:jc w:val="center"/>
              <w:rPr>
                <w:rFonts w:hint="eastAsia" w:ascii="微软雅黑" w:hAnsi="微软雅黑" w:eastAsia="微软雅黑" w:cs="微软雅黑"/>
                <w:i/>
                <w:iCs/>
                <w:color w:val="000000"/>
                <w:sz w:val="16"/>
                <w:szCs w:val="16"/>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AEB3">
            <w:pPr>
              <w:jc w:val="center"/>
              <w:rPr>
                <w:rFonts w:hint="eastAsia" w:ascii="微软雅黑" w:hAnsi="微软雅黑" w:eastAsia="微软雅黑" w:cs="微软雅黑"/>
                <w:i/>
                <w:iCs/>
                <w:color w:val="000000"/>
                <w:sz w:val="16"/>
                <w:szCs w:val="16"/>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330FC">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28E7">
            <w:pPr>
              <w:jc w:val="center"/>
              <w:rPr>
                <w:rFonts w:hint="eastAsia" w:ascii="微软雅黑" w:hAnsi="微软雅黑" w:eastAsia="微软雅黑" w:cs="微软雅黑"/>
                <w:i/>
                <w:iCs/>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E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E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6F58">
            <w:pPr>
              <w:rPr>
                <w:rFonts w:hint="eastAsia" w:ascii="黑体" w:hAnsi="黑体" w:eastAsia="黑体" w:cs="黑体"/>
                <w:i/>
                <w:iCs/>
                <w:color w:val="000000"/>
                <w:sz w:val="18"/>
                <w:szCs w:val="18"/>
                <w:u w:val="none"/>
              </w:rPr>
            </w:pPr>
          </w:p>
        </w:tc>
      </w:tr>
      <w:tr w14:paraId="368F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78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C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9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3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5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4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2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B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A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9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1A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9122">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C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7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7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2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B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C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A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2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97A3">
            <w:pPr>
              <w:jc w:val="center"/>
              <w:rPr>
                <w:rFonts w:hint="eastAsia" w:ascii="微软雅黑" w:hAnsi="微软雅黑" w:eastAsia="微软雅黑" w:cs="微软雅黑"/>
                <w:i/>
                <w:iCs/>
                <w:color w:val="000000"/>
                <w:sz w:val="16"/>
                <w:szCs w:val="16"/>
                <w:u w:val="none"/>
              </w:rPr>
            </w:pPr>
          </w:p>
        </w:tc>
      </w:tr>
      <w:tr w14:paraId="0C72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D6D9">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B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0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5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4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4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6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5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6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C21">
            <w:pPr>
              <w:jc w:val="center"/>
              <w:rPr>
                <w:rFonts w:hint="eastAsia" w:ascii="微软雅黑" w:hAnsi="微软雅黑" w:eastAsia="微软雅黑" w:cs="微软雅黑"/>
                <w:i/>
                <w:iCs/>
                <w:color w:val="000000"/>
                <w:sz w:val="16"/>
                <w:szCs w:val="16"/>
                <w:u w:val="none"/>
              </w:rPr>
            </w:pPr>
          </w:p>
        </w:tc>
      </w:tr>
      <w:tr w14:paraId="1621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2482">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A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D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1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B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E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B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2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1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F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B27D">
            <w:pPr>
              <w:jc w:val="center"/>
              <w:rPr>
                <w:rFonts w:hint="eastAsia" w:ascii="微软雅黑" w:hAnsi="微软雅黑" w:eastAsia="微软雅黑" w:cs="微软雅黑"/>
                <w:i/>
                <w:iCs/>
                <w:color w:val="000000"/>
                <w:sz w:val="16"/>
                <w:szCs w:val="16"/>
                <w:u w:val="none"/>
              </w:rPr>
            </w:pPr>
          </w:p>
        </w:tc>
      </w:tr>
      <w:tr w14:paraId="055A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021F">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F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8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A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2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D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3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8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9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7B3E">
            <w:pPr>
              <w:jc w:val="center"/>
              <w:rPr>
                <w:rFonts w:hint="eastAsia" w:ascii="微软雅黑" w:hAnsi="微软雅黑" w:eastAsia="微软雅黑" w:cs="微软雅黑"/>
                <w:i/>
                <w:iCs/>
                <w:color w:val="000000"/>
                <w:sz w:val="16"/>
                <w:szCs w:val="16"/>
                <w:u w:val="none"/>
              </w:rPr>
            </w:pPr>
          </w:p>
        </w:tc>
      </w:tr>
      <w:tr w14:paraId="6E40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8D6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8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8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3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5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B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D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7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0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49B4">
            <w:pPr>
              <w:jc w:val="center"/>
              <w:rPr>
                <w:rFonts w:hint="eastAsia" w:ascii="微软雅黑" w:hAnsi="微软雅黑" w:eastAsia="微软雅黑" w:cs="微软雅黑"/>
                <w:i/>
                <w:iCs/>
                <w:color w:val="000000"/>
                <w:sz w:val="16"/>
                <w:szCs w:val="16"/>
                <w:u w:val="none"/>
              </w:rPr>
            </w:pPr>
          </w:p>
        </w:tc>
      </w:tr>
      <w:tr w14:paraId="1AB1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BA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E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42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55D3">
            <w:pPr>
              <w:rPr>
                <w:rFonts w:hint="eastAsia" w:ascii="宋体" w:hAnsi="宋体" w:eastAsia="宋体" w:cs="宋体"/>
                <w:i w:val="0"/>
                <w:iCs w:val="0"/>
                <w:color w:val="000000"/>
                <w:sz w:val="18"/>
                <w:szCs w:val="18"/>
                <w:u w:val="none"/>
              </w:rPr>
            </w:pPr>
          </w:p>
        </w:tc>
      </w:tr>
      <w:tr w14:paraId="5C5A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E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441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72BC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2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E85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DC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E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F4C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0A8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4B9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C5F5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16896B6">
      <w:pPr>
        <w:rPr>
          <w:rFonts w:hint="eastAsia" w:ascii="黑体" w:hAnsi="黑体" w:eastAsia="黑体"/>
          <w:sz w:val="44"/>
          <w:szCs w:val="44"/>
        </w:rPr>
      </w:pPr>
    </w:p>
    <w:p w14:paraId="7E89E8D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目24</w:t>
      </w:r>
    </w:p>
    <w:tbl>
      <w:tblPr>
        <w:tblStyle w:val="16"/>
        <w:tblW w:w="51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085"/>
        <w:gridCol w:w="1104"/>
        <w:gridCol w:w="1089"/>
        <w:gridCol w:w="399"/>
        <w:gridCol w:w="883"/>
        <w:gridCol w:w="795"/>
        <w:gridCol w:w="502"/>
        <w:gridCol w:w="185"/>
        <w:gridCol w:w="301"/>
        <w:gridCol w:w="185"/>
        <w:gridCol w:w="211"/>
        <w:gridCol w:w="185"/>
        <w:gridCol w:w="995"/>
      </w:tblGrid>
      <w:tr w14:paraId="13DE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0E9949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50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54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2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D63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红星渡改大桥实验检测费</w:t>
            </w:r>
          </w:p>
        </w:tc>
      </w:tr>
      <w:tr w14:paraId="6E1C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0C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C7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744" w:type="pct"/>
            <w:gridSpan w:val="2"/>
            <w:tcBorders>
              <w:top w:val="nil"/>
              <w:left w:val="nil"/>
              <w:bottom w:val="nil"/>
              <w:right w:val="nil"/>
            </w:tcBorders>
            <w:shd w:val="clear" w:color="auto" w:fill="auto"/>
            <w:vAlign w:val="center"/>
          </w:tcPr>
          <w:p w14:paraId="77A01AC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3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4951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3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1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5A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7609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8D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6D74">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59D5">
            <w:pPr>
              <w:rPr>
                <w:rFonts w:hint="eastAsia" w:ascii="宋体" w:hAnsi="宋体" w:eastAsia="宋体" w:cs="宋体"/>
                <w:i w:val="0"/>
                <w:iCs w:val="0"/>
                <w:color w:val="000000"/>
                <w:sz w:val="18"/>
                <w:szCs w:val="18"/>
                <w:u w:val="none"/>
              </w:rPr>
            </w:pP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E7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完成红星渡改大桥实验检测</w:t>
            </w:r>
          </w:p>
        </w:tc>
        <w:tc>
          <w:tcPr>
            <w:tcW w:w="19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9325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完成红星渡改大桥实验检测</w:t>
            </w:r>
          </w:p>
        </w:tc>
      </w:tr>
      <w:tr w14:paraId="6673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9D6C">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F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2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3E7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完成红星渡改大桥实验检测</w:t>
            </w:r>
          </w:p>
        </w:tc>
      </w:tr>
      <w:tr w14:paraId="595C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76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F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D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55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F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BF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D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E0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8811">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8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F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5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3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8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A9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2F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CF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该项目补助资金财政年中下达。</w:t>
            </w:r>
          </w:p>
        </w:tc>
      </w:tr>
      <w:tr w14:paraId="7A14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21D1">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D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0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6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0C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29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67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EF00">
            <w:pPr>
              <w:rPr>
                <w:rFonts w:hint="eastAsia" w:ascii="黑体" w:hAnsi="黑体" w:eastAsia="黑体" w:cs="黑体"/>
                <w:i/>
                <w:iCs/>
                <w:color w:val="000000"/>
                <w:sz w:val="18"/>
                <w:szCs w:val="18"/>
                <w:u w:val="none"/>
              </w:rPr>
            </w:pPr>
          </w:p>
        </w:tc>
      </w:tr>
      <w:tr w14:paraId="49E7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6C9D">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B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B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2135">
            <w:pPr>
              <w:jc w:val="center"/>
              <w:rPr>
                <w:rFonts w:hint="eastAsia" w:ascii="宋体" w:hAnsi="宋体" w:eastAsia="宋体" w:cs="宋体"/>
                <w:i w:val="0"/>
                <w:iCs w:val="0"/>
                <w:color w:val="000000"/>
                <w:sz w:val="18"/>
                <w:szCs w:val="18"/>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356AF">
            <w:pPr>
              <w:jc w:val="center"/>
              <w:rPr>
                <w:rFonts w:hint="eastAsia" w:ascii="宋体" w:hAnsi="宋体" w:eastAsia="宋体" w:cs="宋体"/>
                <w:i w:val="0"/>
                <w:iCs w:val="0"/>
                <w:color w:val="000000"/>
                <w:sz w:val="18"/>
                <w:szCs w:val="18"/>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A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05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48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C269">
            <w:pPr>
              <w:rPr>
                <w:rFonts w:hint="eastAsia" w:ascii="黑体" w:hAnsi="黑体" w:eastAsia="黑体" w:cs="黑体"/>
                <w:i/>
                <w:iCs/>
                <w:color w:val="000000"/>
                <w:sz w:val="18"/>
                <w:szCs w:val="18"/>
                <w:u w:val="none"/>
              </w:rPr>
            </w:pPr>
          </w:p>
        </w:tc>
      </w:tr>
      <w:tr w14:paraId="1C35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0918">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B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014B">
            <w:pPr>
              <w:jc w:val="center"/>
              <w:rPr>
                <w:rFonts w:hint="eastAsia" w:ascii="宋体" w:hAnsi="宋体" w:eastAsia="宋体" w:cs="宋体"/>
                <w:i w:val="0"/>
                <w:iCs w:val="0"/>
                <w:color w:val="000000"/>
                <w:sz w:val="18"/>
                <w:szCs w:val="18"/>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22A80">
            <w:pPr>
              <w:jc w:val="center"/>
              <w:rPr>
                <w:rFonts w:hint="eastAsia" w:ascii="宋体" w:hAnsi="宋体" w:eastAsia="宋体" w:cs="宋体"/>
                <w:i w:val="0"/>
                <w:iCs w:val="0"/>
                <w:color w:val="000000"/>
                <w:sz w:val="18"/>
                <w:szCs w:val="18"/>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F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FB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51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DABE">
            <w:pPr>
              <w:rPr>
                <w:rFonts w:hint="eastAsia" w:ascii="黑体" w:hAnsi="黑体" w:eastAsia="黑体" w:cs="黑体"/>
                <w:i/>
                <w:iCs/>
                <w:color w:val="000000"/>
                <w:sz w:val="18"/>
                <w:szCs w:val="18"/>
                <w:u w:val="none"/>
              </w:rPr>
            </w:pPr>
          </w:p>
        </w:tc>
      </w:tr>
      <w:tr w14:paraId="3C57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25AA">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0861">
            <w:pPr>
              <w:jc w:val="center"/>
              <w:rPr>
                <w:rFonts w:hint="eastAsia" w:ascii="微软雅黑" w:hAnsi="微软雅黑" w:eastAsia="微软雅黑" w:cs="微软雅黑"/>
                <w:i/>
                <w:iCs/>
                <w:color w:val="000000"/>
                <w:sz w:val="16"/>
                <w:szCs w:val="16"/>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5D7F">
            <w:pPr>
              <w:jc w:val="center"/>
              <w:rPr>
                <w:rFonts w:hint="eastAsia" w:ascii="微软雅黑" w:hAnsi="微软雅黑" w:eastAsia="微软雅黑" w:cs="微软雅黑"/>
                <w:i/>
                <w:iCs/>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95EFE">
            <w:pPr>
              <w:jc w:val="center"/>
              <w:rPr>
                <w:rFonts w:hint="eastAsia" w:ascii="微软雅黑" w:hAnsi="微软雅黑" w:eastAsia="微软雅黑" w:cs="微软雅黑"/>
                <w:i/>
                <w:iCs/>
                <w:color w:val="000000"/>
                <w:sz w:val="16"/>
                <w:szCs w:val="16"/>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8F141">
            <w:pPr>
              <w:jc w:val="center"/>
              <w:rPr>
                <w:rFonts w:hint="eastAsia" w:ascii="微软雅黑" w:hAnsi="微软雅黑" w:eastAsia="微软雅黑" w:cs="微软雅黑"/>
                <w:i/>
                <w:iCs/>
                <w:color w:val="000000"/>
                <w:sz w:val="16"/>
                <w:szCs w:val="16"/>
                <w:u w:val="none"/>
              </w:rPr>
            </w:pP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24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4F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CB95">
            <w:pPr>
              <w:rPr>
                <w:rFonts w:hint="eastAsia" w:ascii="黑体" w:hAnsi="黑体" w:eastAsia="黑体" w:cs="黑体"/>
                <w:i/>
                <w:iCs/>
                <w:color w:val="000000"/>
                <w:sz w:val="18"/>
                <w:szCs w:val="18"/>
                <w:u w:val="none"/>
              </w:rPr>
            </w:pPr>
          </w:p>
        </w:tc>
      </w:tr>
      <w:tr w14:paraId="6D15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EA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5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F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F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6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F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5D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F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45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1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75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4DE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1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6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D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C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9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A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E3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5B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7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B472">
            <w:pPr>
              <w:jc w:val="center"/>
              <w:rPr>
                <w:rFonts w:hint="eastAsia" w:ascii="宋体" w:hAnsi="宋体" w:eastAsia="宋体" w:cs="宋体"/>
                <w:i w:val="0"/>
                <w:iCs w:val="0"/>
                <w:color w:val="000000"/>
                <w:sz w:val="18"/>
                <w:szCs w:val="18"/>
                <w:u w:val="none"/>
              </w:rPr>
            </w:pPr>
          </w:p>
        </w:tc>
      </w:tr>
      <w:tr w14:paraId="19E0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086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0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5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C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D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C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B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6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86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EB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A94D">
            <w:pPr>
              <w:jc w:val="center"/>
              <w:rPr>
                <w:rFonts w:hint="eastAsia" w:ascii="宋体" w:hAnsi="宋体" w:eastAsia="宋体" w:cs="宋体"/>
                <w:i w:val="0"/>
                <w:iCs w:val="0"/>
                <w:color w:val="000000"/>
                <w:sz w:val="18"/>
                <w:szCs w:val="18"/>
                <w:u w:val="none"/>
              </w:rPr>
            </w:pPr>
          </w:p>
        </w:tc>
      </w:tr>
      <w:tr w14:paraId="17BE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9EB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B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B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6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A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7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B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5E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10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15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E2B3">
            <w:pPr>
              <w:jc w:val="center"/>
              <w:rPr>
                <w:rFonts w:hint="eastAsia" w:ascii="宋体" w:hAnsi="宋体" w:eastAsia="宋体" w:cs="宋体"/>
                <w:i w:val="0"/>
                <w:iCs w:val="0"/>
                <w:color w:val="000000"/>
                <w:sz w:val="18"/>
                <w:szCs w:val="18"/>
                <w:u w:val="none"/>
              </w:rPr>
            </w:pPr>
          </w:p>
        </w:tc>
      </w:tr>
      <w:tr w14:paraId="37DF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AF9D">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B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A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A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6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4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47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B0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47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37B7">
            <w:pPr>
              <w:jc w:val="center"/>
              <w:rPr>
                <w:rFonts w:hint="eastAsia" w:ascii="宋体" w:hAnsi="宋体" w:eastAsia="宋体" w:cs="宋体"/>
                <w:i w:val="0"/>
                <w:iCs w:val="0"/>
                <w:color w:val="000000"/>
                <w:sz w:val="18"/>
                <w:szCs w:val="18"/>
                <w:u w:val="none"/>
              </w:rPr>
            </w:pPr>
          </w:p>
        </w:tc>
      </w:tr>
      <w:tr w14:paraId="232D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D964">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5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E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1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016B">
            <w:pPr>
              <w:jc w:val="left"/>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D95C">
            <w:pPr>
              <w:jc w:val="left"/>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7115">
            <w:pPr>
              <w:jc w:val="left"/>
              <w:rPr>
                <w:rFonts w:hint="eastAsia" w:ascii="宋体" w:hAnsi="宋体" w:eastAsia="宋体" w:cs="宋体"/>
                <w:i w:val="0"/>
                <w:iCs w:val="0"/>
                <w:color w:val="000000"/>
                <w:sz w:val="18"/>
                <w:szCs w:val="18"/>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4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B9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4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54F6">
            <w:pPr>
              <w:jc w:val="center"/>
              <w:rPr>
                <w:rFonts w:hint="eastAsia" w:ascii="宋体" w:hAnsi="宋体" w:eastAsia="宋体" w:cs="宋体"/>
                <w:i w:val="0"/>
                <w:iCs w:val="0"/>
                <w:color w:val="000000"/>
                <w:sz w:val="18"/>
                <w:szCs w:val="18"/>
                <w:u w:val="none"/>
              </w:rPr>
            </w:pPr>
          </w:p>
        </w:tc>
      </w:tr>
      <w:tr w14:paraId="6BDB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12D9">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2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4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1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4A55">
            <w:pPr>
              <w:jc w:val="left"/>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10F1">
            <w:pPr>
              <w:jc w:val="left"/>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D472">
            <w:pPr>
              <w:jc w:val="left"/>
              <w:rPr>
                <w:rFonts w:hint="eastAsia" w:ascii="宋体" w:hAnsi="宋体" w:eastAsia="宋体" w:cs="宋体"/>
                <w:i w:val="0"/>
                <w:iCs w:val="0"/>
                <w:color w:val="000000"/>
                <w:sz w:val="18"/>
                <w:szCs w:val="18"/>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E6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10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D8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224E">
            <w:pPr>
              <w:jc w:val="center"/>
              <w:rPr>
                <w:rFonts w:hint="eastAsia" w:ascii="微软雅黑" w:hAnsi="微软雅黑" w:eastAsia="微软雅黑" w:cs="微软雅黑"/>
                <w:i/>
                <w:iCs/>
                <w:color w:val="000000"/>
                <w:sz w:val="16"/>
                <w:szCs w:val="16"/>
                <w:u w:val="none"/>
              </w:rPr>
            </w:pPr>
          </w:p>
        </w:tc>
      </w:tr>
      <w:tr w14:paraId="4486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1DE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F7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FED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DF9C7">
            <w:pPr>
              <w:rPr>
                <w:rFonts w:hint="eastAsia" w:ascii="宋体" w:hAnsi="宋体" w:eastAsia="宋体" w:cs="宋体"/>
                <w:i w:val="0"/>
                <w:iCs w:val="0"/>
                <w:color w:val="000000"/>
                <w:sz w:val="18"/>
                <w:szCs w:val="18"/>
                <w:u w:val="none"/>
              </w:rPr>
            </w:pPr>
          </w:p>
        </w:tc>
      </w:tr>
      <w:tr w14:paraId="279D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7A241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DE8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F74D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26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6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DEFD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0816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AF2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1574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9A25CA5">
      <w:pPr>
        <w:pStyle w:val="14"/>
        <w:rPr>
          <w:rFonts w:hint="eastAsia" w:ascii="黑体" w:hAnsi="黑体" w:eastAsia="黑体"/>
          <w:sz w:val="44"/>
          <w:szCs w:val="44"/>
        </w:rPr>
      </w:pPr>
    </w:p>
    <w:p w14:paraId="6656757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目25</w:t>
      </w:r>
    </w:p>
    <w:tbl>
      <w:tblPr>
        <w:tblStyle w:val="16"/>
        <w:tblW w:w="5218" w:type="pct"/>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080"/>
        <w:gridCol w:w="1200"/>
        <w:gridCol w:w="1125"/>
        <w:gridCol w:w="705"/>
        <w:gridCol w:w="615"/>
        <w:gridCol w:w="645"/>
        <w:gridCol w:w="645"/>
        <w:gridCol w:w="570"/>
        <w:gridCol w:w="450"/>
        <w:gridCol w:w="960"/>
      </w:tblGrid>
      <w:tr w14:paraId="5D84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FA59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265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B4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504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解决2022年度客渡船舶保险费</w:t>
            </w:r>
          </w:p>
        </w:tc>
      </w:tr>
      <w:tr w14:paraId="37BE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34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9B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岳池县交通局</w:t>
            </w:r>
          </w:p>
        </w:tc>
        <w:tc>
          <w:tcPr>
            <w:tcW w:w="362" w:type="pct"/>
            <w:tcBorders>
              <w:top w:val="nil"/>
              <w:left w:val="nil"/>
              <w:bottom w:val="nil"/>
              <w:right w:val="nil"/>
            </w:tcBorders>
            <w:shd w:val="clear" w:color="auto" w:fill="auto"/>
            <w:vAlign w:val="center"/>
          </w:tcPr>
          <w:p w14:paraId="6B59247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B4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岳池县航务海事事务中心</w:t>
            </w:r>
          </w:p>
        </w:tc>
      </w:tr>
      <w:tr w14:paraId="2400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B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B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C0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E3B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21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27BE">
            <w:pP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FF89F">
            <w:pPr>
              <w:rPr>
                <w:rFonts w:hint="eastAsia" w:ascii="宋体" w:hAnsi="宋体" w:eastAsia="宋体" w:cs="宋体"/>
                <w:i w:val="0"/>
                <w:iCs w:val="0"/>
                <w:color w:val="000000"/>
                <w:sz w:val="18"/>
                <w:szCs w:val="18"/>
                <w:u w:val="none"/>
              </w:rPr>
            </w:pP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8D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客渡船舶保险全覆盖</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174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更好管理辖区船舶，避免安全事故发生</w:t>
            </w:r>
          </w:p>
        </w:tc>
      </w:tr>
      <w:tr w14:paraId="3834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A8AC">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5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9E4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保障全县客渡船舶保险全覆盖，保障船舶及乘客利益</w:t>
            </w:r>
          </w:p>
        </w:tc>
      </w:tr>
      <w:tr w14:paraId="12B6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85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6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3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7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DB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0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B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F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FF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522B">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0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5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47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A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A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5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2CD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该项目经费为财政年中追加</w:t>
            </w:r>
          </w:p>
        </w:tc>
      </w:tr>
      <w:tr w14:paraId="68E9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E605">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9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6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4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5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E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0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2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6990">
            <w:pPr>
              <w:rPr>
                <w:rFonts w:hint="eastAsia" w:ascii="黑体" w:hAnsi="黑体" w:eastAsia="黑体" w:cs="黑体"/>
                <w:i/>
                <w:iCs/>
                <w:color w:val="000000"/>
                <w:sz w:val="18"/>
                <w:szCs w:val="18"/>
                <w:u w:val="none"/>
              </w:rPr>
            </w:pPr>
          </w:p>
        </w:tc>
      </w:tr>
      <w:tr w14:paraId="382B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ACF8">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8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0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4A4A">
            <w:pPr>
              <w:jc w:val="center"/>
              <w:rPr>
                <w:rFonts w:hint="eastAsia" w:ascii="宋体" w:hAnsi="宋体" w:eastAsia="宋体" w:cs="宋体"/>
                <w:i w:val="0"/>
                <w:iCs w:val="0"/>
                <w:color w:val="000000"/>
                <w:sz w:val="18"/>
                <w:szCs w:val="18"/>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6F573">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D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3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F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50C5">
            <w:pPr>
              <w:rPr>
                <w:rFonts w:hint="eastAsia" w:ascii="黑体" w:hAnsi="黑体" w:eastAsia="黑体" w:cs="黑体"/>
                <w:i/>
                <w:iCs/>
                <w:color w:val="000000"/>
                <w:sz w:val="18"/>
                <w:szCs w:val="18"/>
                <w:u w:val="none"/>
              </w:rPr>
            </w:pPr>
          </w:p>
        </w:tc>
      </w:tr>
      <w:tr w14:paraId="00DB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85D3">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4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0F8E">
            <w:pPr>
              <w:jc w:val="center"/>
              <w:rPr>
                <w:rFonts w:hint="eastAsia" w:ascii="宋体" w:hAnsi="宋体" w:eastAsia="宋体" w:cs="宋体"/>
                <w:i w:val="0"/>
                <w:iCs w:val="0"/>
                <w:color w:val="000000"/>
                <w:sz w:val="18"/>
                <w:szCs w:val="18"/>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52BD7">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A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C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D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FA87">
            <w:pPr>
              <w:rPr>
                <w:rFonts w:hint="eastAsia" w:ascii="黑体" w:hAnsi="黑体" w:eastAsia="黑体" w:cs="黑体"/>
                <w:i/>
                <w:iCs/>
                <w:color w:val="000000"/>
                <w:sz w:val="18"/>
                <w:szCs w:val="18"/>
                <w:u w:val="none"/>
              </w:rPr>
            </w:pPr>
          </w:p>
        </w:tc>
      </w:tr>
      <w:tr w14:paraId="1309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2F08">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9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9D2A">
            <w:pPr>
              <w:jc w:val="center"/>
              <w:rPr>
                <w:rFonts w:hint="eastAsia" w:ascii="微软雅黑" w:hAnsi="微软雅黑" w:eastAsia="微软雅黑" w:cs="微软雅黑"/>
                <w:i/>
                <w:iCs/>
                <w:color w:val="000000"/>
                <w:sz w:val="16"/>
                <w:szCs w:val="16"/>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2573">
            <w:pPr>
              <w:jc w:val="center"/>
              <w:rPr>
                <w:rFonts w:hint="eastAsia" w:ascii="微软雅黑" w:hAnsi="微软雅黑" w:eastAsia="微软雅黑" w:cs="微软雅黑"/>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6C9F1">
            <w:pPr>
              <w:jc w:val="center"/>
              <w:rPr>
                <w:rFonts w:hint="eastAsia" w:ascii="微软雅黑" w:hAnsi="微软雅黑" w:eastAsia="微软雅黑" w:cs="微软雅黑"/>
                <w:i/>
                <w:iCs/>
                <w:color w:val="000000"/>
                <w:sz w:val="16"/>
                <w:szCs w:val="16"/>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6C29">
            <w:pPr>
              <w:jc w:val="center"/>
              <w:rPr>
                <w:rFonts w:hint="eastAsia" w:ascii="微软雅黑" w:hAnsi="微软雅黑" w:eastAsia="微软雅黑" w:cs="微软雅黑"/>
                <w:i/>
                <w:iCs/>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7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4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2ECF">
            <w:pPr>
              <w:rPr>
                <w:rFonts w:hint="eastAsia" w:ascii="黑体" w:hAnsi="黑体" w:eastAsia="黑体" w:cs="黑体"/>
                <w:i/>
                <w:iCs/>
                <w:color w:val="000000"/>
                <w:sz w:val="18"/>
                <w:szCs w:val="18"/>
                <w:u w:val="none"/>
              </w:rPr>
            </w:pPr>
          </w:p>
        </w:tc>
      </w:tr>
      <w:tr w14:paraId="5C5D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39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D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B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2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7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6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C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9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8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C1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CEA1">
            <w:pPr>
              <w:jc w:val="center"/>
              <w:rPr>
                <w:rFonts w:hint="eastAsia" w:ascii="宋体" w:hAnsi="宋体" w:eastAsia="宋体" w:cs="宋体"/>
                <w:i w:val="0"/>
                <w:iCs w:val="0"/>
                <w:color w:val="000000"/>
                <w:sz w:val="18"/>
                <w:szCs w:val="18"/>
                <w:u w:val="none"/>
              </w:rPr>
            </w:pP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21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7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F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8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2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3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7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B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8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8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海事巡逻艇未纳入保障范围</w:t>
            </w:r>
          </w:p>
        </w:tc>
      </w:tr>
      <w:tr w14:paraId="039D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8044">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E586">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D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B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5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E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C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F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290F">
            <w:pPr>
              <w:jc w:val="center"/>
              <w:rPr>
                <w:rFonts w:hint="eastAsia" w:ascii="宋体" w:hAnsi="宋体" w:eastAsia="宋体" w:cs="宋体"/>
                <w:i w:val="0"/>
                <w:iCs w:val="0"/>
                <w:color w:val="000000"/>
                <w:sz w:val="18"/>
                <w:szCs w:val="18"/>
                <w:u w:val="none"/>
              </w:rPr>
            </w:pPr>
          </w:p>
        </w:tc>
      </w:tr>
      <w:tr w14:paraId="5109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E862">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05FC">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4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无安全事故发生</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3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2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无安全事故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2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6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3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0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B305">
            <w:pPr>
              <w:jc w:val="center"/>
              <w:rPr>
                <w:rFonts w:hint="eastAsia" w:ascii="宋体" w:hAnsi="宋体" w:eastAsia="宋体" w:cs="宋体"/>
                <w:i w:val="0"/>
                <w:iCs w:val="0"/>
                <w:color w:val="000000"/>
                <w:sz w:val="18"/>
                <w:szCs w:val="18"/>
                <w:u w:val="none"/>
              </w:rPr>
            </w:pPr>
          </w:p>
        </w:tc>
      </w:tr>
      <w:tr w14:paraId="1AD7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1D93">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C556">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8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5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4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5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5FA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4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9D20">
            <w:pPr>
              <w:jc w:val="center"/>
              <w:rPr>
                <w:rFonts w:hint="eastAsia" w:ascii="微软雅黑" w:hAnsi="微软雅黑" w:eastAsia="微软雅黑" w:cs="微软雅黑"/>
                <w:i/>
                <w:iCs/>
                <w:color w:val="000000"/>
                <w:sz w:val="16"/>
                <w:szCs w:val="16"/>
                <w:u w:val="none"/>
              </w:rPr>
            </w:pPr>
          </w:p>
        </w:tc>
      </w:tr>
      <w:tr w14:paraId="039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53C0">
            <w:pPr>
              <w:jc w:val="center"/>
              <w:rPr>
                <w:rFonts w:hint="eastAsia" w:ascii="宋体" w:hAnsi="宋体" w:eastAsia="宋体" w:cs="宋体"/>
                <w:i w:val="0"/>
                <w:iCs w:val="0"/>
                <w:color w:val="000000"/>
                <w:sz w:val="18"/>
                <w:szCs w:val="18"/>
                <w:u w:val="none"/>
              </w:rPr>
            </w:pPr>
          </w:p>
        </w:tc>
        <w:tc>
          <w:tcPr>
            <w:tcW w:w="607" w:type="pct"/>
            <w:vMerge w:val="restart"/>
            <w:tcBorders>
              <w:top w:val="nil"/>
              <w:left w:val="single" w:color="000000" w:sz="4" w:space="0"/>
              <w:bottom w:val="single" w:color="000000" w:sz="4" w:space="0"/>
              <w:right w:val="single" w:color="000000" w:sz="4" w:space="0"/>
            </w:tcBorders>
            <w:shd w:val="clear" w:color="auto" w:fill="auto"/>
            <w:vAlign w:val="center"/>
          </w:tcPr>
          <w:p w14:paraId="4BABC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1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A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更好管理辖区内船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2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0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艘</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5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8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C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1F3B">
            <w:pPr>
              <w:jc w:val="center"/>
              <w:rPr>
                <w:rFonts w:hint="eastAsia" w:ascii="微软雅黑" w:hAnsi="微软雅黑" w:eastAsia="微软雅黑" w:cs="微软雅黑"/>
                <w:i/>
                <w:iCs/>
                <w:color w:val="000000"/>
                <w:sz w:val="16"/>
                <w:szCs w:val="16"/>
                <w:u w:val="none"/>
              </w:rPr>
            </w:pPr>
          </w:p>
        </w:tc>
      </w:tr>
      <w:tr w14:paraId="6231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26E4">
            <w:pPr>
              <w:jc w:val="center"/>
              <w:rPr>
                <w:rFonts w:hint="eastAsia" w:ascii="宋体" w:hAnsi="宋体" w:eastAsia="宋体" w:cs="宋体"/>
                <w:i w:val="0"/>
                <w:iCs w:val="0"/>
                <w:color w:val="000000"/>
                <w:sz w:val="18"/>
                <w:szCs w:val="18"/>
                <w:u w:val="none"/>
              </w:rPr>
            </w:pPr>
          </w:p>
        </w:tc>
        <w:tc>
          <w:tcPr>
            <w:tcW w:w="607" w:type="pct"/>
            <w:vMerge w:val="continue"/>
            <w:tcBorders>
              <w:top w:val="nil"/>
              <w:left w:val="single" w:color="000000" w:sz="4" w:space="0"/>
              <w:bottom w:val="single" w:color="000000" w:sz="4" w:space="0"/>
              <w:right w:val="single" w:color="000000" w:sz="4" w:space="0"/>
            </w:tcBorders>
            <w:shd w:val="clear" w:color="auto" w:fill="auto"/>
            <w:vAlign w:val="center"/>
          </w:tcPr>
          <w:p w14:paraId="7BF2245F">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9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D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2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2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BE0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1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F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0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B8A9">
            <w:pPr>
              <w:jc w:val="center"/>
              <w:rPr>
                <w:rFonts w:hint="eastAsia" w:ascii="微软雅黑" w:hAnsi="微软雅黑" w:eastAsia="微软雅黑" w:cs="微软雅黑"/>
                <w:i/>
                <w:iCs/>
                <w:color w:val="000000"/>
                <w:sz w:val="16"/>
                <w:szCs w:val="16"/>
                <w:u w:val="none"/>
              </w:rPr>
            </w:pPr>
          </w:p>
        </w:tc>
      </w:tr>
      <w:tr w14:paraId="0009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4DC4">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1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F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9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F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D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A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D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F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BB95">
            <w:pPr>
              <w:jc w:val="center"/>
              <w:rPr>
                <w:rFonts w:hint="eastAsia" w:ascii="微软雅黑" w:hAnsi="微软雅黑" w:eastAsia="微软雅黑" w:cs="微软雅黑"/>
                <w:i/>
                <w:iCs/>
                <w:color w:val="000000"/>
                <w:sz w:val="16"/>
                <w:szCs w:val="16"/>
                <w:u w:val="none"/>
              </w:rPr>
            </w:pPr>
          </w:p>
        </w:tc>
      </w:tr>
      <w:tr w14:paraId="03EF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B82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E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ED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43DD">
            <w:pPr>
              <w:rPr>
                <w:rFonts w:hint="eastAsia" w:ascii="宋体" w:hAnsi="宋体" w:eastAsia="宋体" w:cs="宋体"/>
                <w:i w:val="0"/>
                <w:iCs w:val="0"/>
                <w:color w:val="000000"/>
                <w:sz w:val="18"/>
                <w:szCs w:val="18"/>
                <w:u w:val="none"/>
              </w:rPr>
            </w:pPr>
          </w:p>
        </w:tc>
      </w:tr>
      <w:tr w14:paraId="5F69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1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F775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得分96</w:t>
            </w:r>
          </w:p>
        </w:tc>
      </w:tr>
      <w:tr w14:paraId="3591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F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323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C6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3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6F25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6F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D22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8C9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74783EE">
      <w:pPr>
        <w:rPr>
          <w:rFonts w:hint="eastAsia" w:ascii="黑体" w:hAnsi="黑体" w:eastAsia="黑体"/>
          <w:sz w:val="44"/>
          <w:szCs w:val="44"/>
        </w:rPr>
      </w:pPr>
    </w:p>
    <w:p w14:paraId="12CC00E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目26</w:t>
      </w:r>
    </w:p>
    <w:p w14:paraId="32AFA493">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涉农统筹整合2020年交通局</w:t>
      </w:r>
    </w:p>
    <w:p w14:paraId="429E04F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第三批农村公路</w:t>
      </w:r>
    </w:p>
    <w:p w14:paraId="0CD458E1">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D08F532">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7A7CBD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一、项目概况</w:t>
      </w:r>
    </w:p>
    <w:p w14:paraId="4BAADA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kern w:val="0"/>
          <w:sz w:val="30"/>
          <w:szCs w:val="30"/>
          <w:lang w:val="zh-CN" w:eastAsia="zh-CN" w:bidi="ar-SA"/>
        </w:rPr>
        <w:t>本项目是根据《岳池县2020年财政涉农资金统筹整合使用调整方案》中农村公路建设项目规划实施</w:t>
      </w:r>
      <w:r>
        <w:rPr>
          <w:rFonts w:hint="eastAsia" w:ascii="仿宋" w:hAnsi="仿宋" w:eastAsia="仿宋" w:cs="仿宋"/>
          <w:kern w:val="0"/>
          <w:sz w:val="30"/>
          <w:szCs w:val="30"/>
          <w:lang w:val="en-US" w:eastAsia="zh-CN" w:bidi="ar-SA"/>
        </w:rPr>
        <w:t>。建设内容及规模：在乔家镇水桶庙村、同兴镇蒲家沟村实施农村公路建设。</w:t>
      </w:r>
    </w:p>
    <w:p w14:paraId="0FA58F3F">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,严把工程质量关。本项目实施后极大改善村的通行条件，更加方便老百姓产业发展及运输，进一步促进种植业发展壮大。同时，能保证升产业区域内贫困户持续增收。</w:t>
      </w:r>
    </w:p>
    <w:p w14:paraId="5A11E4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p>
    <w:p w14:paraId="73AC09D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98分。</w:t>
      </w:r>
    </w:p>
    <w:p w14:paraId="2D905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rPr>
        <w:t>二、</w:t>
      </w:r>
      <w:r>
        <w:rPr>
          <w:rFonts w:hint="eastAsia" w:ascii="楷体_GB2312" w:hAnsi="宋体" w:eastAsia="楷体_GB2312"/>
          <w:b/>
          <w:color w:val="auto"/>
          <w:sz w:val="32"/>
          <w:szCs w:val="32"/>
          <w:highlight w:val="none"/>
          <w:u w:val="none"/>
          <w:lang w:val="zh-CN" w:eastAsia="zh-CN"/>
        </w:rPr>
        <w:t>评价实施</w:t>
      </w:r>
    </w:p>
    <w:p w14:paraId="56E219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ADB082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color w:val="auto"/>
          <w:szCs w:val="32"/>
        </w:rPr>
      </w:pPr>
      <w:r>
        <w:rPr>
          <w:rFonts w:hint="eastAsia" w:ascii="仿宋" w:hAnsi="仿宋" w:eastAsia="仿宋" w:cs="仿宋"/>
          <w:kern w:val="0"/>
          <w:sz w:val="30"/>
          <w:szCs w:val="30"/>
          <w:lang w:val="zh-CN" w:eastAsia="zh-CN" w:bidi="ar-SA"/>
        </w:rPr>
        <w:t>通过项目绩效自评确保项目资金用途合规性、程序合规性、标准合规性。</w:t>
      </w:r>
    </w:p>
    <w:p w14:paraId="6F8DCF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2D15A18E">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按照绩效评价指标体系，对资金支出使用全过程及其实施效果进行综合评价和判断。主要评分点在到位资金是否及时使用以及资金使用范围是否符合绩效目标要求。</w:t>
      </w:r>
    </w:p>
    <w:p w14:paraId="4A5238D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1A84165">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项目绩效自评所抽样点位情况：在乔家镇水桶庙村、同兴镇蒲家沟村。</w:t>
      </w:r>
    </w:p>
    <w:p w14:paraId="6BB4115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17197977">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使用单位自评法。</w:t>
      </w:r>
    </w:p>
    <w:p w14:paraId="1AFB3088">
      <w:pPr>
        <w:keepNext w:val="0"/>
        <w:keepLines w:val="0"/>
        <w:pageBreakBefore w:val="0"/>
        <w:widowControl w:val="0"/>
        <w:numPr>
          <w:ilvl w:val="0"/>
          <w:numId w:val="0"/>
        </w:numPr>
        <w:kinsoku/>
        <w:wordWrap/>
        <w:overflowPunct/>
        <w:topLinePunct w:val="0"/>
        <w:autoSpaceDE/>
        <w:autoSpaceDN/>
        <w:bidi w:val="0"/>
        <w:spacing w:line="578" w:lineRule="exact"/>
        <w:ind w:firstLine="321" w:firstLineChars="1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A6C7C51">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评价组由局计财股、乡村振兴办、机关纪委各一人组成，主要通过查看工程及资金支付相关资料进行评价。</w:t>
      </w:r>
    </w:p>
    <w:p w14:paraId="4B8BB0E1">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w:t>
      </w:r>
      <w:r>
        <w:rPr>
          <w:rFonts w:hint="eastAsia" w:ascii="楷体_GB2312" w:hAnsi="宋体" w:eastAsia="楷体_GB2312"/>
          <w:b/>
          <w:color w:val="auto"/>
          <w:sz w:val="32"/>
          <w:szCs w:val="32"/>
          <w:highlight w:val="none"/>
          <w:u w:val="none"/>
          <w:lang w:val="zh-CN" w:eastAsia="zh-CN"/>
        </w:rPr>
        <w:t>绩效分析</w:t>
      </w:r>
      <w:r>
        <w:rPr>
          <w:rFonts w:hint="eastAsia" w:ascii="仿宋_GB2312" w:hAnsi="宋体"/>
          <w:color w:val="auto"/>
          <w:sz w:val="32"/>
          <w:szCs w:val="32"/>
          <w:highlight w:val="none"/>
          <w:u w:val="none"/>
          <w:lang w:val="zh-CN"/>
        </w:rPr>
        <w:tab/>
      </w:r>
    </w:p>
    <w:p w14:paraId="114D7629">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en-US" w:eastAsia="zh-CN" w:bidi="ar-SA"/>
        </w:rPr>
      </w:pPr>
      <w:r>
        <w:rPr>
          <w:rFonts w:hint="default" w:ascii="仿宋" w:hAnsi="仿宋" w:eastAsia="仿宋" w:cs="仿宋"/>
          <w:kern w:val="0"/>
          <w:sz w:val="30"/>
          <w:szCs w:val="30"/>
          <w:lang w:val="zh-CN" w:eastAsia="zh-CN" w:bidi="ar-SA"/>
        </w:rPr>
        <w:t>根据</w:t>
      </w:r>
      <w:r>
        <w:rPr>
          <w:rFonts w:hint="eastAsia" w:ascii="仿宋" w:hAnsi="仿宋" w:eastAsia="仿宋" w:cs="仿宋"/>
          <w:kern w:val="0"/>
          <w:sz w:val="30"/>
          <w:szCs w:val="30"/>
          <w:lang w:val="zh-CN" w:eastAsia="zh-CN" w:bidi="ar-SA"/>
        </w:rPr>
        <w:t>项目</w:t>
      </w:r>
      <w:r>
        <w:rPr>
          <w:rFonts w:hint="default" w:ascii="仿宋" w:hAnsi="仿宋" w:eastAsia="仿宋" w:cs="仿宋"/>
          <w:kern w:val="0"/>
          <w:sz w:val="30"/>
          <w:szCs w:val="30"/>
          <w:lang w:val="zh-CN" w:eastAsia="zh-CN" w:bidi="ar-SA"/>
        </w:rPr>
        <w:t>预算绩效评价指标体系“</w:t>
      </w:r>
      <w:r>
        <w:rPr>
          <w:rFonts w:hint="eastAsia" w:ascii="仿宋" w:hAnsi="仿宋" w:eastAsia="仿宋" w:cs="仿宋"/>
          <w:kern w:val="0"/>
          <w:sz w:val="30"/>
          <w:szCs w:val="30"/>
          <w:lang w:val="zh-CN" w:eastAsia="zh-CN" w:bidi="ar-SA"/>
        </w:rPr>
        <w:t>通用指标</w:t>
      </w:r>
      <w:r>
        <w:rPr>
          <w:rFonts w:hint="default" w:ascii="仿宋" w:hAnsi="仿宋" w:eastAsia="仿宋" w:cs="仿宋"/>
          <w:kern w:val="0"/>
          <w:sz w:val="30"/>
          <w:szCs w:val="30"/>
          <w:lang w:val="zh-CN" w:eastAsia="zh-CN" w:bidi="ar-SA"/>
        </w:rPr>
        <w:t>”</w:t>
      </w:r>
      <w:r>
        <w:rPr>
          <w:rFonts w:hint="eastAsia" w:ascii="仿宋" w:hAnsi="仿宋" w:eastAsia="仿宋" w:cs="仿宋"/>
          <w:kern w:val="0"/>
          <w:sz w:val="30"/>
          <w:szCs w:val="30"/>
          <w:lang w:val="zh-CN" w:eastAsia="zh-CN" w:bidi="ar-SA"/>
        </w:rPr>
        <w:t>“专用指标”“个性指标”</w:t>
      </w:r>
      <w:r>
        <w:rPr>
          <w:rFonts w:hint="default" w:ascii="仿宋" w:hAnsi="仿宋" w:eastAsia="仿宋" w:cs="仿宋"/>
          <w:kern w:val="0"/>
          <w:sz w:val="30"/>
          <w:szCs w:val="30"/>
          <w:lang w:val="zh-CN" w:eastAsia="zh-CN" w:bidi="ar-SA"/>
        </w:rPr>
        <w:t>涉及</w:t>
      </w:r>
      <w:r>
        <w:rPr>
          <w:rFonts w:hint="eastAsia" w:ascii="仿宋" w:hAnsi="仿宋" w:eastAsia="仿宋" w:cs="仿宋"/>
          <w:kern w:val="0"/>
          <w:sz w:val="30"/>
          <w:szCs w:val="30"/>
          <w:lang w:val="zh-CN" w:eastAsia="zh-CN" w:bidi="ar-SA"/>
        </w:rPr>
        <w:t>二、三级</w:t>
      </w:r>
      <w:r>
        <w:rPr>
          <w:rFonts w:hint="default" w:ascii="仿宋" w:hAnsi="仿宋" w:eastAsia="仿宋" w:cs="仿宋"/>
          <w:kern w:val="0"/>
          <w:sz w:val="30"/>
          <w:szCs w:val="30"/>
          <w:lang w:val="zh-CN" w:eastAsia="zh-CN" w:bidi="ar-SA"/>
        </w:rPr>
        <w:t>指标进行</w:t>
      </w:r>
      <w:r>
        <w:rPr>
          <w:rFonts w:hint="eastAsia" w:ascii="仿宋" w:hAnsi="仿宋" w:eastAsia="仿宋" w:cs="仿宋"/>
          <w:kern w:val="0"/>
          <w:sz w:val="30"/>
          <w:szCs w:val="30"/>
          <w:lang w:val="zh-CN" w:eastAsia="zh-CN" w:bidi="ar-SA"/>
        </w:rPr>
        <w:t>逐项</w:t>
      </w:r>
      <w:r>
        <w:rPr>
          <w:rFonts w:hint="default" w:ascii="仿宋" w:hAnsi="仿宋" w:eastAsia="仿宋" w:cs="仿宋"/>
          <w:kern w:val="0"/>
          <w:sz w:val="30"/>
          <w:szCs w:val="30"/>
          <w:lang w:val="zh-CN" w:eastAsia="zh-CN" w:bidi="ar-SA"/>
        </w:rPr>
        <w:t>绩效分析</w:t>
      </w:r>
      <w:r>
        <w:rPr>
          <w:rFonts w:hint="eastAsia" w:ascii="仿宋" w:hAnsi="仿宋" w:eastAsia="仿宋" w:cs="仿宋"/>
          <w:kern w:val="0"/>
          <w:sz w:val="30"/>
          <w:szCs w:val="30"/>
          <w:lang w:val="zh-CN" w:eastAsia="zh-CN" w:bidi="ar-SA"/>
        </w:rPr>
        <w:t>并评分</w:t>
      </w:r>
      <w:r>
        <w:rPr>
          <w:rFonts w:hint="eastAsia" w:ascii="仿宋" w:hAnsi="仿宋" w:eastAsia="仿宋" w:cs="仿宋"/>
          <w:kern w:val="0"/>
          <w:sz w:val="30"/>
          <w:szCs w:val="30"/>
          <w:lang w:val="en-US" w:eastAsia="zh-CN" w:bidi="ar-SA"/>
        </w:rPr>
        <w:t>。</w:t>
      </w:r>
    </w:p>
    <w:p w14:paraId="2B91C8D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通用指标</w:t>
      </w:r>
      <w:r>
        <w:rPr>
          <w:rFonts w:hint="default" w:ascii="楷体_GB2312" w:hAnsi="宋体" w:eastAsia="楷体_GB2312"/>
          <w:b/>
          <w:color w:val="auto"/>
          <w:sz w:val="32"/>
          <w:szCs w:val="32"/>
          <w:highlight w:val="none"/>
          <w:u w:val="none"/>
          <w:lang w:val="zh-CN"/>
        </w:rPr>
        <w:t>绩效分析。</w:t>
      </w:r>
    </w:p>
    <w:p w14:paraId="7CC2DEE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w:t>
      </w:r>
      <w:r>
        <w:rPr>
          <w:rFonts w:hint="eastAsia" w:ascii="楷体_GB2312" w:hAnsi="宋体" w:eastAsia="楷体_GB2312"/>
          <w:b/>
          <w:color w:val="auto"/>
          <w:sz w:val="32"/>
          <w:szCs w:val="32"/>
          <w:highlight w:val="none"/>
          <w:u w:val="none"/>
          <w:lang w:val="zh-CN" w:eastAsia="zh-CN"/>
        </w:rPr>
        <w:t>项目决策。</w:t>
      </w:r>
      <w:r>
        <w:rPr>
          <w:rFonts w:hint="eastAsia" w:ascii="仿宋" w:hAnsi="仿宋" w:eastAsia="仿宋" w:cs="仿宋"/>
          <w:kern w:val="0"/>
          <w:sz w:val="30"/>
          <w:szCs w:val="30"/>
          <w:lang w:val="zh-CN" w:eastAsia="zh-CN" w:bidi="ar-SA"/>
        </w:rPr>
        <w:t>项目决策程序严密，绩效目标设置科学合理，项目资金与项目总体匹配，此项得分</w:t>
      </w:r>
      <w:r>
        <w:rPr>
          <w:rFonts w:hint="eastAsia" w:ascii="仿宋" w:hAnsi="仿宋" w:eastAsia="仿宋" w:cs="仿宋"/>
          <w:kern w:val="0"/>
          <w:sz w:val="30"/>
          <w:szCs w:val="30"/>
          <w:lang w:val="en-US" w:eastAsia="zh-CN" w:bidi="ar-SA"/>
        </w:rPr>
        <w:t>18分。</w:t>
      </w:r>
    </w:p>
    <w:p w14:paraId="17D70C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2.</w:t>
      </w:r>
      <w:r>
        <w:rPr>
          <w:rFonts w:hint="eastAsia" w:ascii="楷体_GB2312" w:hAnsi="宋体" w:eastAsia="楷体_GB2312"/>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该项目经费主要用于</w:t>
      </w:r>
      <w:r>
        <w:rPr>
          <w:rFonts w:hint="eastAsia" w:ascii="仿宋" w:hAnsi="仿宋" w:eastAsia="仿宋" w:cs="仿宋"/>
          <w:kern w:val="0"/>
          <w:sz w:val="30"/>
          <w:szCs w:val="30"/>
          <w:lang w:val="en-US" w:eastAsia="zh-CN" w:bidi="ar-SA"/>
        </w:rPr>
        <w:t>岳池县东板乡红坡村、伏龙乡任家坪村等村农村公路建设项目</w:t>
      </w:r>
      <w:r>
        <w:rPr>
          <w:rFonts w:hint="eastAsia" w:ascii="仿宋" w:hAnsi="仿宋" w:eastAsia="仿宋" w:cs="仿宋"/>
          <w:kern w:val="0"/>
          <w:sz w:val="30"/>
          <w:szCs w:val="30"/>
          <w:lang w:val="zh-CN" w:eastAsia="zh-CN" w:bidi="ar-SA"/>
        </w:rPr>
        <w:t>，项目支出办法参考局内部财务管理制度及内部控制制度，制度办法体系健全，要素完备；项目资金分配合理；绩效监管按时按要求开展。此项得分</w:t>
      </w:r>
      <w:r>
        <w:rPr>
          <w:rFonts w:hint="eastAsia" w:ascii="仿宋" w:hAnsi="仿宋" w:eastAsia="仿宋" w:cs="仿宋"/>
          <w:kern w:val="0"/>
          <w:sz w:val="30"/>
          <w:szCs w:val="30"/>
          <w:lang w:val="en-US" w:eastAsia="zh-CN" w:bidi="ar-SA"/>
        </w:rPr>
        <w:t>18分。</w:t>
      </w:r>
    </w:p>
    <w:p w14:paraId="74110E2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该项目年初预算0万元，预算调整数22.009万元，</w:t>
      </w:r>
      <w:r>
        <w:rPr>
          <w:rFonts w:hint="eastAsia" w:ascii="仿宋" w:hAnsi="仿宋" w:eastAsia="仿宋" w:cs="仿宋"/>
          <w:kern w:val="0"/>
          <w:sz w:val="30"/>
          <w:szCs w:val="30"/>
          <w:lang w:val="zh-CN" w:eastAsia="zh-CN" w:bidi="ar-SA"/>
        </w:rPr>
        <w:t>预算执行数</w:t>
      </w:r>
      <w:r>
        <w:rPr>
          <w:rFonts w:hint="eastAsia" w:ascii="仿宋" w:hAnsi="仿宋" w:eastAsia="仿宋" w:cs="仿宋"/>
          <w:kern w:val="0"/>
          <w:sz w:val="30"/>
          <w:szCs w:val="30"/>
          <w:lang w:val="en-US" w:eastAsia="zh-CN" w:bidi="ar-SA"/>
        </w:rPr>
        <w:t>22.009万元，预算执行指标得分=财政资金拨付率×100%×2+单位资金使用率×100%×2+地方资金到位率×100%×2=6分；资金的使用符合国家财政法规及财务管理制度规定和审批程序，资金使用指标得分3分。</w:t>
      </w:r>
    </w:p>
    <w:p w14:paraId="1BE9450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仿宋" w:hAnsi="仿宋" w:eastAsia="仿宋" w:cs="仿宋"/>
          <w:kern w:val="0"/>
          <w:sz w:val="30"/>
          <w:szCs w:val="30"/>
          <w:lang w:val="en-US" w:eastAsia="zh-CN" w:bidi="ar-SA"/>
        </w:rPr>
      </w:pPr>
      <w:r>
        <w:rPr>
          <w:rFonts w:hint="eastAsia" w:ascii="楷体_GB2312" w:hAnsi="宋体" w:eastAsia="楷体_GB2312"/>
          <w:b/>
          <w:color w:val="auto"/>
          <w:sz w:val="32"/>
          <w:szCs w:val="32"/>
          <w:highlight w:val="none"/>
          <w:u w:val="none"/>
          <w:lang w:val="en-US" w:eastAsia="zh-CN"/>
        </w:rPr>
        <w:t>4.项目结果。</w:t>
      </w:r>
      <w:r>
        <w:rPr>
          <w:rFonts w:hint="eastAsia" w:ascii="仿宋" w:hAnsi="仿宋" w:eastAsia="仿宋" w:cs="仿宋"/>
          <w:kern w:val="0"/>
          <w:sz w:val="30"/>
          <w:szCs w:val="30"/>
          <w:lang w:val="en-US" w:eastAsia="zh-CN" w:bidi="ar-SA"/>
        </w:rPr>
        <w:t>项目完成预期目标，目标完成指标得分=实际完成目标任务量÷首次批复立项设定绩效目标任务总量×100%×6=6分；完成时效指标得分=（1-(实际完成时间-计划完成时间)÷计划完成时间）×100%×3=3分。</w:t>
      </w:r>
    </w:p>
    <w:p w14:paraId="6F6650B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b/>
          <w:color w:val="auto"/>
          <w:sz w:val="32"/>
          <w:szCs w:val="32"/>
          <w:highlight w:val="none"/>
          <w:u w:val="none"/>
          <w:lang w:val="en-US" w:eastAsia="zh-CN"/>
        </w:rPr>
        <w:t>标</w:t>
      </w:r>
      <w:r>
        <w:rPr>
          <w:rFonts w:hint="default" w:ascii="楷体_GB2312" w:hAnsi="宋体" w:eastAsia="楷体_GB2312"/>
          <w:b/>
          <w:color w:val="auto"/>
          <w:sz w:val="32"/>
          <w:szCs w:val="32"/>
          <w:highlight w:val="none"/>
          <w:u w:val="none"/>
          <w:lang w:val="zh-CN"/>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01063F28">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1.产业发展。</w:t>
      </w:r>
      <w:r>
        <w:rPr>
          <w:rFonts w:hint="eastAsia" w:ascii="仿宋" w:hAnsi="仿宋" w:eastAsia="仿宋" w:cs="仿宋"/>
          <w:kern w:val="0"/>
          <w:sz w:val="30"/>
          <w:szCs w:val="30"/>
          <w:lang w:val="zh-CN"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kern w:val="0"/>
          <w:sz w:val="30"/>
          <w:szCs w:val="30"/>
          <w:lang w:val="en-US" w:eastAsia="zh-CN" w:bidi="ar-SA"/>
        </w:rPr>
        <w:t>10分。</w:t>
      </w:r>
    </w:p>
    <w:p w14:paraId="7FF0139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2.</w:t>
      </w:r>
      <w:r>
        <w:rPr>
          <w:rFonts w:hint="eastAsia" w:ascii="楷体_GB2312" w:hAnsi="宋体" w:eastAsia="楷体_GB2312"/>
          <w:b/>
          <w:color w:val="auto"/>
          <w:sz w:val="32"/>
          <w:szCs w:val="32"/>
          <w:highlight w:val="none"/>
          <w:u w:val="none"/>
          <w:lang w:val="zh-CN" w:eastAsia="zh-CN"/>
        </w:rPr>
        <w:t>民生保障。</w:t>
      </w:r>
      <w:r>
        <w:rPr>
          <w:rFonts w:hint="eastAsia" w:ascii="仿宋" w:hAnsi="仿宋" w:eastAsia="仿宋" w:cs="仿宋"/>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kern w:val="0"/>
          <w:sz w:val="30"/>
          <w:szCs w:val="30"/>
          <w:lang w:val="en-US" w:eastAsia="zh-CN" w:bidi="ar-SA"/>
        </w:rPr>
        <w:t>10分。</w:t>
      </w:r>
    </w:p>
    <w:p w14:paraId="376F941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3.基础设施。</w:t>
      </w:r>
      <w:r>
        <w:rPr>
          <w:rFonts w:hint="eastAsia" w:ascii="仿宋" w:hAnsi="仿宋" w:eastAsia="仿宋" w:cs="仿宋"/>
          <w:kern w:val="0"/>
          <w:sz w:val="30"/>
          <w:szCs w:val="30"/>
          <w:lang w:val="zh-CN" w:eastAsia="zh-CN" w:bidi="ar-SA"/>
        </w:rPr>
        <w:t>该项目不涉及具体工程项目资金的兑付，主要用于农路办日常公用经费，资金兑付及时合规，经济社会功能得到实现，此项得分</w:t>
      </w:r>
      <w:r>
        <w:rPr>
          <w:rFonts w:hint="eastAsia" w:ascii="仿宋" w:hAnsi="仿宋" w:eastAsia="仿宋" w:cs="仿宋"/>
          <w:kern w:val="0"/>
          <w:sz w:val="30"/>
          <w:szCs w:val="30"/>
          <w:lang w:val="en-US" w:eastAsia="zh-CN" w:bidi="ar-SA"/>
        </w:rPr>
        <w:t>12分。</w:t>
      </w:r>
    </w:p>
    <w:p w14:paraId="360E86B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4.</w:t>
      </w:r>
      <w:r>
        <w:rPr>
          <w:rFonts w:hint="eastAsia" w:ascii="楷体_GB2312" w:hAnsi="宋体" w:eastAsia="楷体_GB2312"/>
          <w:b/>
          <w:color w:val="auto"/>
          <w:sz w:val="32"/>
          <w:szCs w:val="32"/>
          <w:highlight w:val="none"/>
          <w:u w:val="none"/>
          <w:lang w:val="zh-CN" w:eastAsia="zh-CN"/>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1084B0D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w:t>
      </w:r>
      <w:r>
        <w:rPr>
          <w:rFonts w:hint="eastAsia" w:ascii="楷体_GB2312" w:hAnsi="宋体" w:eastAsia="楷体_GB2312"/>
          <w:b/>
          <w:color w:val="auto"/>
          <w:sz w:val="32"/>
          <w:szCs w:val="32"/>
          <w:highlight w:val="none"/>
          <w:u w:val="none"/>
          <w:lang w:val="en-US" w:eastAsia="zh-CN"/>
        </w:rPr>
        <w:t>性指标</w:t>
      </w:r>
      <w:r>
        <w:rPr>
          <w:rFonts w:hint="default" w:ascii="楷体_GB2312" w:hAnsi="宋体" w:eastAsia="楷体_GB2312"/>
          <w:b/>
          <w:color w:val="auto"/>
          <w:sz w:val="32"/>
          <w:szCs w:val="32"/>
          <w:highlight w:val="none"/>
          <w:u w:val="none"/>
          <w:lang w:val="zh-CN"/>
        </w:rPr>
        <w:t>绩效分析</w:t>
      </w:r>
      <w:r>
        <w:rPr>
          <w:rFonts w:hint="default" w:ascii="Times New Roman" w:hAnsi="Times New Roman" w:eastAsia="楷体_GB2312" w:cs="Times New Roman"/>
          <w:b/>
          <w:bCs/>
          <w:color w:val="000000" w:themeColor="text1"/>
          <w:kern w:val="0"/>
          <w:szCs w:val="32"/>
          <w:highlight w:val="none"/>
          <w:shd w:val="clear" w:color="auto" w:fill="FFFFFF"/>
          <w:lang w:val="zh-CN"/>
          <w14:textFill>
            <w14:solidFill>
              <w14:schemeClr w14:val="tx1"/>
            </w14:solidFill>
          </w14:textFill>
        </w:rPr>
        <w:t>。</w:t>
      </w:r>
      <w:r>
        <w:rPr>
          <w:rFonts w:hint="eastAsia" w:cs="Times New Roman"/>
          <w:color w:val="000000" w:themeColor="text1"/>
          <w:szCs w:val="32"/>
          <w:lang w:val="zh-CN" w:eastAsia="zh-CN"/>
          <w14:textFill>
            <w14:solidFill>
              <w14:schemeClr w14:val="tx1"/>
            </w14:solidFill>
          </w14:textFill>
        </w:rPr>
        <w:t>无</w:t>
      </w:r>
    </w:p>
    <w:p w14:paraId="53E7EE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eastAsia="zh-CN"/>
        </w:rPr>
        <w:t>四</w:t>
      </w:r>
      <w:r>
        <w:rPr>
          <w:rFonts w:hint="eastAsia" w:ascii="楷体_GB2312" w:hAnsi="宋体" w:eastAsia="楷体_GB2312"/>
          <w:b/>
          <w:color w:val="auto"/>
          <w:sz w:val="32"/>
          <w:szCs w:val="32"/>
          <w:highlight w:val="none"/>
          <w:u w:val="none"/>
          <w:lang w:val="zh-CN"/>
        </w:rPr>
        <w:t>、评价结论</w:t>
      </w:r>
    </w:p>
    <w:p w14:paraId="5032128A">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385261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五、存在主要问题</w:t>
      </w:r>
    </w:p>
    <w:p w14:paraId="6A634DCF">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156852C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六、改进建议</w:t>
      </w:r>
    </w:p>
    <w:p w14:paraId="75E97AC3">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p w14:paraId="491806CE">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388"/>
        <w:gridCol w:w="495"/>
        <w:gridCol w:w="1005"/>
        <w:gridCol w:w="570"/>
        <w:gridCol w:w="750"/>
        <w:gridCol w:w="465"/>
        <w:gridCol w:w="431"/>
        <w:gridCol w:w="1857"/>
      </w:tblGrid>
      <w:tr w14:paraId="5C8E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55E3E9F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CAA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EE61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451FD">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涉农统筹整合2020年交通局第三批农村公路</w:t>
            </w:r>
          </w:p>
        </w:tc>
      </w:tr>
      <w:tr w14:paraId="7613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442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7D4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BA8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91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7598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7C49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625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088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8629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3EEC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6073">
            <w:pPr>
              <w:jc w:val="center"/>
              <w:rPr>
                <w:rFonts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F5DC">
            <w:pPr>
              <w:jc w:val="center"/>
              <w:rPr>
                <w:rFonts w:ascii="宋体" w:hAnsi="宋体" w:eastAsia="宋体" w:cs="宋体"/>
                <w:i w:val="0"/>
                <w:color w:val="000000"/>
                <w:sz w:val="24"/>
                <w:szCs w:val="24"/>
                <w:u w:val="none"/>
              </w:rPr>
            </w:pP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160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4BB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3F27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F76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987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984A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65ED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8E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CD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835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762">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6E78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5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DFA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C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94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53F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FBF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20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527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5017">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22.009</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EE8CE">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22.009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4A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80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863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031E2">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2DE9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704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F17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06D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7B5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22.009</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4F014">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22.009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705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70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59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9271">
            <w:pPr>
              <w:jc w:val="center"/>
            </w:pPr>
          </w:p>
        </w:tc>
      </w:tr>
      <w:tr w14:paraId="019E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4AE4">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FE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57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648">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AC44">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962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7F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864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30E">
            <w:pPr>
              <w:jc w:val="center"/>
            </w:pPr>
          </w:p>
        </w:tc>
      </w:tr>
      <w:tr w14:paraId="5EE4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5E11">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0B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5C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F81">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504A9">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DE5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EB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3B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8626">
            <w:pPr>
              <w:jc w:val="center"/>
            </w:pPr>
          </w:p>
        </w:tc>
      </w:tr>
      <w:tr w14:paraId="3DB8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E758">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2ED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0321">
            <w:pPr>
              <w:jc w:val="cente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A784">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1D45F">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908">
            <w:pPr>
              <w:jc w:val="cente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178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85B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1F30">
            <w:pPr>
              <w:jc w:val="center"/>
            </w:pPr>
          </w:p>
        </w:tc>
      </w:tr>
      <w:tr w14:paraId="506B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4C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99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BF1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12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34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799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B65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7D6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073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70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D0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530D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3AE">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8B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31B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39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1B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D27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F7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CDC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92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1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1D9F">
            <w:pPr>
              <w:jc w:val="center"/>
            </w:pPr>
          </w:p>
        </w:tc>
      </w:tr>
      <w:tr w14:paraId="0428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EAEF">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262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FE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5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C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48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A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8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36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F5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031">
            <w:pPr>
              <w:jc w:val="center"/>
            </w:pPr>
          </w:p>
        </w:tc>
      </w:tr>
      <w:tr w14:paraId="51A8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D434">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5D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D49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A8B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F1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EBA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AA4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555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6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5F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43B">
            <w:pPr>
              <w:jc w:val="center"/>
            </w:pPr>
          </w:p>
        </w:tc>
      </w:tr>
      <w:tr w14:paraId="4BAD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32E122AE">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F8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63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AE1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798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DF2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308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4A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41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5C5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B9C">
            <w:pPr>
              <w:jc w:val="center"/>
              <w:rPr>
                <w:rFonts w:ascii="宋体" w:hAnsi="宋体" w:eastAsia="宋体" w:cs="宋体"/>
                <w:i w:val="0"/>
                <w:color w:val="000000"/>
                <w:sz w:val="24"/>
                <w:szCs w:val="24"/>
                <w:u w:val="none"/>
              </w:rPr>
            </w:pPr>
          </w:p>
        </w:tc>
      </w:tr>
      <w:tr w14:paraId="4D5A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1203B6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C83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E9C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C3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AD49">
            <w:pPr>
              <w:jc w:val="left"/>
              <w:rPr>
                <w:rFonts w:hint="eastAsia" w:ascii="宋体" w:hAnsi="宋体" w:eastAsia="宋体" w:cs="宋体"/>
                <w:i w:val="0"/>
                <w:color w:val="000000"/>
                <w:sz w:val="24"/>
                <w:szCs w:val="24"/>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B9B">
            <w:pPr>
              <w:jc w:val="left"/>
              <w:rPr>
                <w:rFonts w:hint="default" w:ascii="宋体" w:hAnsi="宋体" w:eastAsia="宋体" w:cs="宋体"/>
                <w:i w:val="0"/>
                <w:color w:val="000000"/>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19A7">
            <w:pPr>
              <w:jc w:val="left"/>
              <w:rPr>
                <w:rFonts w:hint="eastAsia" w:ascii="宋体" w:hAnsi="宋体" w:eastAsia="宋体" w:cs="宋体"/>
                <w:i w:val="0"/>
                <w:color w:val="000000"/>
                <w:sz w:val="24"/>
                <w:szCs w:val="24"/>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1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242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3D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EE52">
            <w:pPr>
              <w:jc w:val="center"/>
              <w:rPr>
                <w:rFonts w:hint="default" w:ascii="宋体" w:hAnsi="宋体" w:eastAsia="宋体" w:cs="宋体"/>
                <w:i w:val="0"/>
                <w:color w:val="000000"/>
                <w:sz w:val="24"/>
                <w:szCs w:val="24"/>
                <w:u w:val="none"/>
                <w:lang w:val="en-US" w:eastAsia="zh-CN"/>
              </w:rPr>
            </w:pPr>
          </w:p>
        </w:tc>
      </w:tr>
      <w:tr w14:paraId="1458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6CB62088">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70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0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B9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88FFE">
            <w:pPr>
              <w:jc w:val="left"/>
              <w:rPr>
                <w:rFonts w:hint="eastAsia" w:ascii="宋体" w:hAnsi="宋体" w:eastAsia="宋体" w:cs="宋体"/>
                <w:i w:val="0"/>
                <w:color w:val="000000"/>
                <w:sz w:val="24"/>
                <w:szCs w:val="24"/>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BED24">
            <w:pPr>
              <w:jc w:val="left"/>
              <w:rPr>
                <w:rFonts w:hint="eastAsia" w:ascii="宋体" w:hAnsi="宋体" w:eastAsia="宋体" w:cs="宋体"/>
                <w:i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7F7F2">
            <w:pPr>
              <w:jc w:val="left"/>
              <w:rPr>
                <w:rFonts w:hint="eastAsia" w:ascii="宋体" w:hAnsi="宋体" w:eastAsia="宋体" w:cs="宋体"/>
                <w:i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C81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16D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EF67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A2C54">
            <w:pPr>
              <w:jc w:val="center"/>
              <w:rPr>
                <w:rFonts w:hint="eastAsia" w:ascii="宋体" w:hAnsi="宋体" w:eastAsia="宋体" w:cs="宋体"/>
                <w:i w:val="0"/>
                <w:color w:val="000000"/>
                <w:sz w:val="24"/>
                <w:szCs w:val="24"/>
                <w:u w:val="none"/>
              </w:rPr>
            </w:pPr>
          </w:p>
        </w:tc>
      </w:tr>
      <w:tr w14:paraId="34DD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9BD6A2E">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F99D">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2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B982">
            <w:pPr>
              <w:jc w:val="left"/>
              <w:rPr>
                <w:rFonts w:hint="default" w:ascii="宋体" w:hAnsi="宋体" w:eastAsia="宋体" w:cs="宋体"/>
                <w:i w:val="0"/>
                <w:color w:val="000000"/>
                <w:sz w:val="24"/>
                <w:szCs w:val="24"/>
                <w:u w:val="none"/>
                <w:lang w:val="en-US" w:eastAsia="zh-CN"/>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F95A">
            <w:pPr>
              <w:jc w:val="left"/>
              <w:rPr>
                <w:rFonts w:hint="eastAsia" w:ascii="宋体" w:hAnsi="宋体" w:eastAsia="宋体" w:cs="宋体"/>
                <w:i w:val="0"/>
                <w:color w:val="000000"/>
                <w:sz w:val="24"/>
                <w:szCs w:val="24"/>
                <w:u w:val="none"/>
                <w:lang w:val="en-US" w:eastAsia="zh-CN"/>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CFFC">
            <w:pPr>
              <w:jc w:val="left"/>
              <w:rPr>
                <w:rFonts w:hint="eastAsia" w:ascii="宋体" w:hAnsi="宋体" w:eastAsia="宋体" w:cs="宋体"/>
                <w:i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8D55">
            <w:pPr>
              <w:jc w:val="left"/>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BD94">
            <w:pPr>
              <w:jc w:val="left"/>
              <w:rPr>
                <w:rFonts w:hint="eastAsia" w:ascii="宋体" w:hAnsi="宋体" w:eastAsia="宋体" w:cs="宋体"/>
                <w:i w:val="0"/>
                <w:color w:val="000000"/>
                <w:sz w:val="24"/>
                <w:szCs w:val="24"/>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0710">
            <w:pPr>
              <w:jc w:val="left"/>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0F5B">
            <w:pPr>
              <w:jc w:val="left"/>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2800">
            <w:pPr>
              <w:jc w:val="center"/>
              <w:rPr>
                <w:rFonts w:hint="eastAsia" w:ascii="宋体" w:hAnsi="宋体" w:eastAsia="宋体" w:cs="宋体"/>
                <w:i w:val="0"/>
                <w:color w:val="000000"/>
                <w:sz w:val="24"/>
                <w:szCs w:val="24"/>
                <w:u w:val="none"/>
              </w:rPr>
            </w:pPr>
          </w:p>
        </w:tc>
      </w:tr>
      <w:tr w14:paraId="32C1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480" w:type="dxa"/>
            <w:gridSpan w:val="8"/>
            <w:tcBorders>
              <w:top w:val="single" w:color="000000" w:sz="4" w:space="0"/>
              <w:left w:val="single" w:color="000000" w:sz="4" w:space="0"/>
              <w:bottom w:val="single" w:color="000000" w:sz="4" w:space="0"/>
            </w:tcBorders>
            <w:shd w:val="clear" w:color="auto" w:fill="auto"/>
            <w:vAlign w:val="center"/>
          </w:tcPr>
          <w:p w14:paraId="515B3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2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A94">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49C9">
            <w:pPr>
              <w:jc w:val="both"/>
              <w:rPr>
                <w:rFonts w:hint="eastAsia" w:ascii="宋体" w:hAnsi="宋体" w:eastAsia="宋体" w:cs="宋体"/>
                <w:i w:val="0"/>
                <w:color w:val="000000"/>
                <w:sz w:val="24"/>
                <w:szCs w:val="24"/>
                <w:u w:val="none"/>
              </w:rPr>
            </w:pPr>
          </w:p>
        </w:tc>
      </w:tr>
      <w:tr w14:paraId="1B0B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B98EF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531263">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6F7D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565F5A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2A24B5">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074B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53C58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4B8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0D9F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55" w:type="dxa"/>
            <w:gridSpan w:val="5"/>
            <w:tcBorders>
              <w:top w:val="single" w:color="000000" w:sz="4" w:space="0"/>
              <w:left w:val="single" w:color="000000" w:sz="4" w:space="0"/>
              <w:bottom w:val="single" w:color="000000" w:sz="4" w:space="0"/>
            </w:tcBorders>
            <w:shd w:val="clear" w:color="auto" w:fill="auto"/>
            <w:vAlign w:val="center"/>
          </w:tcPr>
          <w:p w14:paraId="4EA3DD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EB9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5FB91722">
      <w:pPr>
        <w:rPr>
          <w:rFonts w:hint="eastAsia" w:ascii="黑体" w:hAnsi="黑体" w:eastAsia="黑体"/>
          <w:sz w:val="44"/>
          <w:szCs w:val="44"/>
        </w:rPr>
      </w:pPr>
    </w:p>
    <w:p w14:paraId="6CC7D0A6">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目27</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5"/>
        <w:gridCol w:w="913"/>
        <w:gridCol w:w="1235"/>
        <w:gridCol w:w="396"/>
        <w:gridCol w:w="1116"/>
        <w:gridCol w:w="396"/>
        <w:gridCol w:w="846"/>
        <w:gridCol w:w="487"/>
        <w:gridCol w:w="487"/>
        <w:gridCol w:w="975"/>
      </w:tblGrid>
      <w:tr w14:paraId="64C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31488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F5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08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F64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省道203改扩建（凉水井至万寿段）工程违法占用土地处罚款</w:t>
            </w:r>
          </w:p>
        </w:tc>
      </w:tr>
      <w:tr w14:paraId="32BC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D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3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1" w:type="pct"/>
            <w:tcBorders>
              <w:top w:val="nil"/>
              <w:left w:val="nil"/>
              <w:bottom w:val="nil"/>
              <w:right w:val="nil"/>
            </w:tcBorders>
            <w:shd w:val="clear" w:color="auto" w:fill="auto"/>
            <w:vAlign w:val="center"/>
          </w:tcPr>
          <w:p w14:paraId="5794E9E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2E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1B82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00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B2B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0E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376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13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912F">
            <w:pPr>
              <w:rPr>
                <w:rFonts w:hint="eastAsia" w:ascii="宋体" w:hAnsi="宋体" w:eastAsia="宋体" w:cs="宋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A8E1">
            <w:pPr>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0A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省道203改扩建（凉水井至万寿段）工程违法占用土地处罚</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91F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省道203改扩建（凉水井至万寿段）工程违法占用土地处罚</w:t>
            </w:r>
          </w:p>
        </w:tc>
      </w:tr>
      <w:tr w14:paraId="2A52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3A7B">
            <w:pP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B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3F3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省道203改扩建（凉水井至万寿段）工程违法占用土地处罚</w:t>
            </w:r>
          </w:p>
        </w:tc>
      </w:tr>
      <w:tr w14:paraId="0B02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EE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9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1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D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B9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8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3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C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9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AF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2ACE">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B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8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F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D2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9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3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C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3DDD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5843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B885">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3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4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7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CD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A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3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8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2060">
            <w:pPr>
              <w:rPr>
                <w:rFonts w:hint="eastAsia" w:ascii="黑体" w:hAnsi="黑体" w:eastAsia="黑体" w:cs="黑体"/>
                <w:i/>
                <w:iCs/>
                <w:color w:val="000000"/>
                <w:sz w:val="18"/>
                <w:szCs w:val="18"/>
                <w:u w:val="none"/>
              </w:rPr>
            </w:pPr>
          </w:p>
        </w:tc>
      </w:tr>
      <w:tr w14:paraId="6534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9190">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8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1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B50B">
            <w:pPr>
              <w:jc w:val="center"/>
              <w:rPr>
                <w:rFonts w:hint="eastAsia" w:ascii="宋体" w:hAnsi="宋体" w:eastAsia="宋体" w:cs="宋体"/>
                <w:i w:val="0"/>
                <w:iCs w:val="0"/>
                <w:color w:val="000000"/>
                <w:sz w:val="18"/>
                <w:szCs w:val="18"/>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FE491">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9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E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B244">
            <w:pPr>
              <w:rPr>
                <w:rFonts w:hint="eastAsia" w:ascii="黑体" w:hAnsi="黑体" w:eastAsia="黑体" w:cs="黑体"/>
                <w:i/>
                <w:iCs/>
                <w:color w:val="000000"/>
                <w:sz w:val="18"/>
                <w:szCs w:val="18"/>
                <w:u w:val="none"/>
              </w:rPr>
            </w:pPr>
          </w:p>
        </w:tc>
      </w:tr>
      <w:tr w14:paraId="1DE0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460D">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4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1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6EA7">
            <w:pPr>
              <w:jc w:val="center"/>
              <w:rPr>
                <w:rFonts w:hint="eastAsia" w:ascii="宋体" w:hAnsi="宋体" w:eastAsia="宋体" w:cs="宋体"/>
                <w:i w:val="0"/>
                <w:iCs w:val="0"/>
                <w:color w:val="000000"/>
                <w:sz w:val="18"/>
                <w:szCs w:val="18"/>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26835">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D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C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B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AC0A">
            <w:pPr>
              <w:rPr>
                <w:rFonts w:hint="eastAsia" w:ascii="黑体" w:hAnsi="黑体" w:eastAsia="黑体" w:cs="黑体"/>
                <w:i/>
                <w:iCs/>
                <w:color w:val="000000"/>
                <w:sz w:val="18"/>
                <w:szCs w:val="18"/>
                <w:u w:val="none"/>
              </w:rPr>
            </w:pPr>
          </w:p>
        </w:tc>
      </w:tr>
      <w:tr w14:paraId="603C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7AA4">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4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BE74">
            <w:pPr>
              <w:jc w:val="center"/>
              <w:rPr>
                <w:rFonts w:hint="eastAsia" w:ascii="微软雅黑" w:hAnsi="微软雅黑" w:eastAsia="微软雅黑" w:cs="微软雅黑"/>
                <w:i/>
                <w:iCs/>
                <w:color w:val="000000"/>
                <w:sz w:val="16"/>
                <w:szCs w:val="16"/>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6F9D">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53BD9">
            <w:pPr>
              <w:jc w:val="center"/>
              <w:rPr>
                <w:rFonts w:hint="eastAsia" w:ascii="微软雅黑" w:hAnsi="微软雅黑" w:eastAsia="微软雅黑" w:cs="微软雅黑"/>
                <w:i/>
                <w:iCs/>
                <w:color w:val="000000"/>
                <w:sz w:val="16"/>
                <w:szCs w:val="16"/>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5606">
            <w:pPr>
              <w:jc w:val="center"/>
              <w:rPr>
                <w:rFonts w:hint="eastAsia" w:ascii="微软雅黑" w:hAnsi="微软雅黑" w:eastAsia="微软雅黑" w:cs="微软雅黑"/>
                <w:i/>
                <w:iCs/>
                <w:color w:val="000000"/>
                <w:sz w:val="16"/>
                <w:szCs w:val="16"/>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B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E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8824">
            <w:pPr>
              <w:rPr>
                <w:rFonts w:hint="eastAsia" w:ascii="黑体" w:hAnsi="黑体" w:eastAsia="黑体" w:cs="黑体"/>
                <w:i/>
                <w:iCs/>
                <w:color w:val="000000"/>
                <w:sz w:val="18"/>
                <w:szCs w:val="18"/>
                <w:u w:val="none"/>
              </w:rPr>
            </w:pPr>
          </w:p>
        </w:tc>
      </w:tr>
      <w:tr w14:paraId="403F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38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F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9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7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F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3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F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8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F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DC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897C">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2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7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A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缴纳完成率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E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4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4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8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8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B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918E">
            <w:pPr>
              <w:jc w:val="center"/>
              <w:rPr>
                <w:rFonts w:hint="eastAsia" w:ascii="宋体" w:hAnsi="宋体" w:eastAsia="宋体" w:cs="宋体"/>
                <w:i w:val="0"/>
                <w:iCs w:val="0"/>
                <w:color w:val="000000"/>
                <w:sz w:val="18"/>
                <w:szCs w:val="18"/>
                <w:u w:val="none"/>
              </w:rPr>
            </w:pPr>
          </w:p>
        </w:tc>
      </w:tr>
      <w:tr w14:paraId="48AE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D40C">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C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D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B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0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A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1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E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9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3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85A1">
            <w:pPr>
              <w:jc w:val="center"/>
              <w:rPr>
                <w:rFonts w:hint="eastAsia" w:ascii="宋体" w:hAnsi="宋体" w:eastAsia="宋体" w:cs="宋体"/>
                <w:i w:val="0"/>
                <w:iCs w:val="0"/>
                <w:color w:val="000000"/>
                <w:sz w:val="18"/>
                <w:szCs w:val="18"/>
                <w:u w:val="none"/>
              </w:rPr>
            </w:pPr>
          </w:p>
        </w:tc>
      </w:tr>
      <w:tr w14:paraId="2D46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0500">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5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C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F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4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7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F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C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4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2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ED38">
            <w:pPr>
              <w:jc w:val="center"/>
              <w:rPr>
                <w:rFonts w:hint="eastAsia" w:ascii="宋体" w:hAnsi="宋体" w:eastAsia="宋体" w:cs="宋体"/>
                <w:i w:val="0"/>
                <w:iCs w:val="0"/>
                <w:color w:val="000000"/>
                <w:sz w:val="18"/>
                <w:szCs w:val="18"/>
                <w:u w:val="none"/>
              </w:rPr>
            </w:pPr>
          </w:p>
        </w:tc>
      </w:tr>
      <w:tr w14:paraId="2E94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92C4">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2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E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C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3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E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6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D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A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9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39A">
            <w:pPr>
              <w:jc w:val="center"/>
              <w:rPr>
                <w:rFonts w:hint="eastAsia" w:ascii="宋体" w:hAnsi="宋体" w:eastAsia="宋体" w:cs="宋体"/>
                <w:i w:val="0"/>
                <w:iCs w:val="0"/>
                <w:color w:val="000000"/>
                <w:sz w:val="18"/>
                <w:szCs w:val="18"/>
                <w:u w:val="none"/>
              </w:rPr>
            </w:pPr>
          </w:p>
        </w:tc>
      </w:tr>
      <w:tr w14:paraId="7550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6CAF">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2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5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C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E784">
            <w:pPr>
              <w:jc w:val="left"/>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6E4A">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4D24">
            <w:pPr>
              <w:jc w:val="left"/>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3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C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6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7651">
            <w:pPr>
              <w:jc w:val="center"/>
              <w:rPr>
                <w:rFonts w:hint="eastAsia" w:ascii="宋体" w:hAnsi="宋体" w:eastAsia="宋体" w:cs="宋体"/>
                <w:i w:val="0"/>
                <w:iCs w:val="0"/>
                <w:color w:val="000000"/>
                <w:sz w:val="18"/>
                <w:szCs w:val="18"/>
                <w:u w:val="none"/>
              </w:rPr>
            </w:pPr>
          </w:p>
        </w:tc>
      </w:tr>
      <w:tr w14:paraId="75A8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6D44">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5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F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7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7E01">
            <w:pPr>
              <w:jc w:val="left"/>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67F9">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F896">
            <w:pPr>
              <w:jc w:val="left"/>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C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0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D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0228">
            <w:pPr>
              <w:jc w:val="center"/>
              <w:rPr>
                <w:rFonts w:hint="eastAsia" w:ascii="微软雅黑" w:hAnsi="微软雅黑" w:eastAsia="微软雅黑" w:cs="微软雅黑"/>
                <w:i/>
                <w:iCs/>
                <w:color w:val="000000"/>
                <w:sz w:val="16"/>
                <w:szCs w:val="16"/>
                <w:u w:val="none"/>
              </w:rPr>
            </w:pPr>
          </w:p>
        </w:tc>
      </w:tr>
      <w:tr w14:paraId="5D84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B11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8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0C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1F43">
            <w:pPr>
              <w:rPr>
                <w:rFonts w:hint="eastAsia" w:ascii="宋体" w:hAnsi="宋体" w:eastAsia="宋体" w:cs="宋体"/>
                <w:i w:val="0"/>
                <w:iCs w:val="0"/>
                <w:color w:val="000000"/>
                <w:sz w:val="18"/>
                <w:szCs w:val="18"/>
                <w:u w:val="none"/>
              </w:rPr>
            </w:pPr>
          </w:p>
        </w:tc>
      </w:tr>
      <w:tr w14:paraId="6764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3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EB59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AF1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9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82E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56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4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540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69DD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E52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0D4B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97E8B11">
      <w:pPr>
        <w:pStyle w:val="14"/>
        <w:rPr>
          <w:rFonts w:hint="eastAsia" w:ascii="黑体" w:hAnsi="黑体" w:eastAsia="黑体"/>
          <w:sz w:val="44"/>
          <w:szCs w:val="44"/>
        </w:rPr>
      </w:pPr>
    </w:p>
    <w:p w14:paraId="1C39EB2A">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目28</w:t>
      </w:r>
    </w:p>
    <w:p w14:paraId="4745D4C3">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省道208线广安罗渡渠江大桥建设工程</w:t>
      </w:r>
    </w:p>
    <w:p w14:paraId="5E5E899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绩效评价报告</w:t>
      </w:r>
    </w:p>
    <w:p w14:paraId="55F72A8F">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49737D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2EFDE5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b w:val="0"/>
          <w:bCs w:val="0"/>
          <w:kern w:val="0"/>
          <w:sz w:val="32"/>
          <w:szCs w:val="32"/>
          <w:highlight w:val="none"/>
          <w:lang w:val="en-US" w:eastAsia="zh-CN" w:bidi="ar-SA"/>
        </w:rPr>
        <w:t>根据川发改基础[2015]937号立项文件的批复，建设内容及规模：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p w14:paraId="0B853D3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sz w:val="32"/>
          <w:szCs w:val="32"/>
          <w:highlight w:val="none"/>
          <w:lang w:val="zh-CN" w:eastAsia="zh-CN" w:bidi="ar-SA"/>
        </w:rPr>
        <w:t>严格控制工程预算造价,不超规模、超预算</w:t>
      </w:r>
      <w:r>
        <w:rPr>
          <w:rFonts w:hint="eastAsia" w:ascii="仿宋_GB2312" w:hAnsi="仿宋_GB2312" w:eastAsia="仿宋_GB2312" w:cs="仿宋_GB2312"/>
          <w:b w:val="0"/>
          <w:bCs w:val="0"/>
          <w:kern w:val="0"/>
          <w:sz w:val="32"/>
          <w:szCs w:val="32"/>
          <w:highlight w:val="none"/>
          <w:lang w:val="en-US" w:eastAsia="zh-CN" w:bidi="ar-SA"/>
        </w:rPr>
        <w:t>建设</w:t>
      </w:r>
      <w:r>
        <w:rPr>
          <w:rFonts w:hint="eastAsia" w:ascii="仿宋_GB2312" w:hAnsi="仿宋_GB2312" w:eastAsia="仿宋_GB2312" w:cs="仿宋_GB2312"/>
          <w:b w:val="0"/>
          <w:bCs w:val="0"/>
          <w:kern w:val="0"/>
          <w:sz w:val="32"/>
          <w:szCs w:val="32"/>
          <w:highlight w:val="none"/>
          <w:lang w:val="zh-CN" w:eastAsia="zh-CN" w:bidi="ar-SA"/>
        </w:rPr>
        <w:t>,严把工程质量关。</w:t>
      </w:r>
      <w:r>
        <w:rPr>
          <w:rFonts w:hint="eastAsia" w:ascii="仿宋_GB2312" w:hAnsi="仿宋_GB2312" w:eastAsia="仿宋_GB2312" w:cs="仿宋_GB2312"/>
          <w:b w:val="0"/>
          <w:bCs w:val="0"/>
          <w:kern w:val="0"/>
          <w:sz w:val="32"/>
          <w:szCs w:val="32"/>
          <w:highlight w:val="none"/>
          <w:lang w:val="en-US" w:eastAsia="zh-CN" w:bidi="ar-SA"/>
        </w:rPr>
        <w:t>本项目建设尽可能延长现有公路的使用寿命、改善现有公路交通状况，促进区域经济发展的需要，为社会提供良好的交通运输服务。</w:t>
      </w:r>
    </w:p>
    <w:p w14:paraId="769D92B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sz w:val="32"/>
          <w:szCs w:val="32"/>
          <w:highlight w:val="none"/>
          <w:lang w:val="zh-CN" w:eastAsia="zh-CN" w:bidi="ar-SA"/>
        </w:rPr>
        <w:t>项目资金财政拨付、单位执行和地方配套，项目达到预先确定的资金拨付。项目资金分配因素选取、权重设置、区域分布，项目管理、审批符合管理要求。</w:t>
      </w:r>
    </w:p>
    <w:p w14:paraId="4125FB9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sz w:val="32"/>
          <w:szCs w:val="32"/>
          <w:highlight w:val="none"/>
          <w:lang w:val="zh-CN" w:eastAsia="zh-CN" w:bidi="ar-SA"/>
        </w:rPr>
        <w:t>项目整体、区域和具体绩效目标设置情况，项目设立、调整延续等方面符合资金管理基本规范和决策程序要求。</w:t>
      </w:r>
    </w:p>
    <w:p w14:paraId="42320B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6B7736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Cs w:val="32"/>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b w:val="0"/>
          <w:bCs w:val="0"/>
          <w:kern w:val="0"/>
          <w:sz w:val="32"/>
          <w:szCs w:val="32"/>
          <w:highlight w:val="none"/>
          <w:lang w:val="en-US" w:eastAsia="zh-CN" w:bidi="ar-SA"/>
        </w:rPr>
        <w:t>改善现有公路交通状况，促进区域经济发展的需要，为社会提供良好的交通运输服务。</w:t>
      </w:r>
    </w:p>
    <w:p w14:paraId="25B62AB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kern w:val="0"/>
          <w:sz w:val="32"/>
          <w:szCs w:val="32"/>
          <w:highlight w:val="none"/>
          <w:lang w:val="en-US" w:eastAsia="zh-CN" w:bidi="ar-SA"/>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532CCA1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b w:val="0"/>
          <w:bCs w:val="0"/>
          <w:kern w:val="0"/>
          <w:sz w:val="32"/>
          <w:szCs w:val="32"/>
          <w:highlight w:val="none"/>
          <w:lang w:val="zh-CN" w:eastAsia="zh-CN" w:bidi="ar-SA"/>
        </w:rPr>
        <w:t>项目绩效自评所抽样点位情况。</w:t>
      </w:r>
    </w:p>
    <w:p w14:paraId="09C623B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b w:val="0"/>
          <w:bCs w:val="0"/>
          <w:kern w:val="0"/>
          <w:sz w:val="32"/>
          <w:szCs w:val="32"/>
          <w:highlight w:val="none"/>
          <w:lang w:val="en-US" w:eastAsia="zh-CN" w:bidi="ar-SA"/>
        </w:rPr>
        <w:t>单位自评法、实地勘察法、第三方检测、主管局验收等多种方法。</w:t>
      </w:r>
    </w:p>
    <w:p w14:paraId="63EB478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b w:val="0"/>
          <w:bCs w:val="0"/>
          <w:kern w:val="0"/>
          <w:sz w:val="32"/>
          <w:szCs w:val="32"/>
          <w:highlight w:val="none"/>
          <w:lang w:val="en-US" w:eastAsia="zh-CN" w:bidi="ar-SA"/>
        </w:rPr>
        <w:t>本单位组织的质量验收及计量小组、第三方检测单位、监理单位、设计单位。</w:t>
      </w:r>
    </w:p>
    <w:p w14:paraId="583011F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1EE059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4B49955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b w:val="0"/>
          <w:bCs w:val="0"/>
          <w:kern w:val="0"/>
          <w:sz w:val="32"/>
          <w:szCs w:val="32"/>
          <w:highlight w:val="none"/>
          <w:lang w:val="en-US" w:eastAsia="zh-CN" w:bidi="ar-SA"/>
        </w:rPr>
        <w:t>项目设立、调整延续等方面符合资金管理基本规范和决策程序要求，项目规划论证符合中省要求，项目绩效目标设置科学合理，项目资金与项目总体规划、相关行业事业发展相匹配，聚焦重大任务、重点领域、重点环节和重点项目。此项得分18分。</w:t>
      </w:r>
    </w:p>
    <w:p w14:paraId="1C17AE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_GB2312" w:hAnsi="仿宋_GB2312" w:eastAsia="仿宋_GB2312" w:cs="仿宋_GB2312"/>
          <w:b w:val="0"/>
          <w:bCs w:val="0"/>
          <w:kern w:val="0"/>
          <w:sz w:val="32"/>
          <w:szCs w:val="32"/>
          <w:highlight w:val="none"/>
          <w:lang w:val="en-US" w:eastAsia="zh-CN" w:bidi="ar-SA"/>
        </w:rPr>
        <w:t>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此项得分18分。</w:t>
      </w:r>
    </w:p>
    <w:p w14:paraId="17E1A67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b w:val="0"/>
          <w:bCs w:val="0"/>
          <w:kern w:val="0"/>
          <w:sz w:val="32"/>
          <w:szCs w:val="32"/>
          <w:highlight w:val="none"/>
          <w:lang w:val="en-US" w:eastAsia="zh-CN" w:bidi="ar-SA"/>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此项得分9分。</w:t>
      </w:r>
    </w:p>
    <w:p w14:paraId="68A591C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_GB2312" w:hAnsi="仿宋_GB2312" w:eastAsia="仿宋_GB2312" w:cs="仿宋_GB2312"/>
          <w:b w:val="0"/>
          <w:bCs w:val="0"/>
          <w:kern w:val="0"/>
          <w:sz w:val="32"/>
          <w:szCs w:val="32"/>
          <w:highlight w:val="none"/>
          <w:lang w:val="en-US" w:eastAsia="zh-CN" w:bidi="ar-SA"/>
        </w:rPr>
        <w:t>项目完成预期目标，实施结果与绩效目标相匹配，项目实际完成时间与计划完成时间相符合。此项得分9分。</w:t>
      </w:r>
    </w:p>
    <w:p w14:paraId="1C4E41F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根据</w:t>
      </w:r>
      <w:r>
        <w:rPr>
          <w:rFonts w:hint="eastAsia" w:ascii="仿宋_GB2312" w:hAnsi="仿宋_GB2312" w:eastAsia="仿宋_GB2312" w:cs="仿宋_GB2312"/>
          <w:b w:val="0"/>
          <w:bCs w:val="0"/>
          <w:kern w:val="0"/>
          <w:sz w:val="32"/>
          <w:szCs w:val="32"/>
          <w:highlight w:val="none"/>
          <w:lang w:val="en-US" w:eastAsia="zh-CN" w:bidi="ar-SA"/>
        </w:rPr>
        <w:t>专项预算项目资金支持对象选择所属指标进行绩效分析。支持对象</w:t>
      </w:r>
      <w:r>
        <w:rPr>
          <w:rFonts w:hint="eastAsia" w:ascii="仿宋_GB2312" w:hAnsi="仿宋_GB2312" w:eastAsia="仿宋_GB2312" w:cs="仿宋_GB2312"/>
          <w:b w:val="0"/>
          <w:bCs w:val="0"/>
          <w:kern w:val="0"/>
          <w:sz w:val="32"/>
          <w:szCs w:val="32"/>
          <w:highlight w:val="none"/>
          <w:lang w:val="zh-CN" w:eastAsia="zh-CN" w:bidi="ar-SA"/>
        </w:rPr>
        <w:t>包括产业发展、民生保障、基础设施、行政运转等方面。</w:t>
      </w:r>
    </w:p>
    <w:p w14:paraId="386CCACE">
      <w:pPr>
        <w:keepNext w:val="0"/>
        <w:keepLines w:val="0"/>
        <w:widowControl/>
        <w:suppressLineNumbers w:val="0"/>
        <w:ind w:firstLine="643" w:firstLineChars="200"/>
        <w:jc w:val="left"/>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_GB2312" w:hAnsi="仿宋_GB2312" w:eastAsia="仿宋_GB2312" w:cs="仿宋_GB2312"/>
          <w:b w:val="0"/>
          <w:bCs w:val="0"/>
          <w:kern w:val="0"/>
          <w:sz w:val="32"/>
          <w:szCs w:val="32"/>
          <w:highlight w:val="none"/>
          <w:lang w:val="en-US" w:eastAsia="zh-CN" w:bidi="ar-SA"/>
        </w:rPr>
        <w:t>符合国家或地方产业发展规划、政策导向及市场需求，项目规划、实施方案与相关政策文件的一致。对产业规模扩张、技术升级、市场竞争力提升等方面有促进作用。此项得分10分。</w:t>
      </w:r>
    </w:p>
    <w:p w14:paraId="3112CAE6">
      <w:pPr>
        <w:keepNext w:val="0"/>
        <w:keepLines w:val="0"/>
        <w:widowControl/>
        <w:suppressLineNumbers w:val="0"/>
        <w:ind w:firstLine="643" w:firstLineChars="200"/>
        <w:jc w:val="left"/>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_GB2312" w:hAnsi="仿宋_GB2312" w:eastAsia="仿宋_GB2312" w:cs="仿宋_GB2312"/>
          <w:b w:val="0"/>
          <w:bCs w:val="0"/>
          <w:kern w:val="0"/>
          <w:sz w:val="32"/>
          <w:szCs w:val="32"/>
          <w:highlight w:val="none"/>
          <w:lang w:val="en-US" w:eastAsia="zh-CN" w:bidi="ar-SA"/>
        </w:rPr>
        <w:t>通过区域间受益人群比例、资源投入分布等指标进行评估。目标群体的受益情况均达到指标。此项得分12分。</w:t>
      </w:r>
    </w:p>
    <w:p w14:paraId="275A6AD2">
      <w:pPr>
        <w:keepNext w:val="0"/>
        <w:keepLines w:val="0"/>
        <w:widowControl/>
        <w:suppressLineNumbers w:val="0"/>
        <w:ind w:firstLine="643" w:firstLineChars="200"/>
        <w:jc w:val="left"/>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default" w:ascii="仿宋_GB2312" w:hAnsi="仿宋_GB2312" w:eastAsia="仿宋_GB2312" w:cs="仿宋_GB2312"/>
          <w:b w:val="0"/>
          <w:bCs w:val="0"/>
          <w:kern w:val="0"/>
          <w:sz w:val="32"/>
          <w:szCs w:val="32"/>
          <w:highlight w:val="none"/>
          <w:lang w:val="en-US" w:eastAsia="zh-CN" w:bidi="ar-SA"/>
        </w:rPr>
        <w:t>项目按预期实现了设计功能，满足使用需求。项目建成后的运营管理、维护保养情况</w:t>
      </w:r>
      <w:r>
        <w:rPr>
          <w:rFonts w:hint="eastAsia" w:ascii="仿宋_GB2312" w:hAnsi="仿宋_GB2312" w:eastAsia="仿宋_GB2312" w:cs="仿宋_GB2312"/>
          <w:b w:val="0"/>
          <w:bCs w:val="0"/>
          <w:kern w:val="0"/>
          <w:sz w:val="32"/>
          <w:szCs w:val="32"/>
          <w:highlight w:val="none"/>
          <w:lang w:val="en-US" w:eastAsia="zh-CN" w:bidi="ar-SA"/>
        </w:rPr>
        <w:t>较好</w:t>
      </w:r>
      <w:r>
        <w:rPr>
          <w:rFonts w:hint="default" w:ascii="仿宋_GB2312" w:hAnsi="仿宋_GB2312" w:eastAsia="仿宋_GB2312" w:cs="仿宋_GB2312"/>
          <w:b w:val="0"/>
          <w:bCs w:val="0"/>
          <w:kern w:val="0"/>
          <w:sz w:val="32"/>
          <w:szCs w:val="32"/>
          <w:highlight w:val="none"/>
          <w:lang w:val="en-US" w:eastAsia="zh-CN" w:bidi="ar-SA"/>
        </w:rPr>
        <w:t>，确保</w:t>
      </w:r>
      <w:r>
        <w:rPr>
          <w:rFonts w:hint="eastAsia" w:ascii="仿宋_GB2312" w:hAnsi="仿宋_GB2312" w:eastAsia="仿宋_GB2312" w:cs="仿宋_GB2312"/>
          <w:b w:val="0"/>
          <w:bCs w:val="0"/>
          <w:kern w:val="0"/>
          <w:sz w:val="32"/>
          <w:szCs w:val="32"/>
          <w:highlight w:val="none"/>
          <w:lang w:val="en-US" w:eastAsia="zh-CN" w:bidi="ar-SA"/>
        </w:rPr>
        <w:t>了</w:t>
      </w:r>
      <w:r>
        <w:rPr>
          <w:rFonts w:hint="default" w:ascii="仿宋_GB2312" w:hAnsi="仿宋_GB2312" w:eastAsia="仿宋_GB2312" w:cs="仿宋_GB2312"/>
          <w:b w:val="0"/>
          <w:bCs w:val="0"/>
          <w:kern w:val="0"/>
          <w:sz w:val="32"/>
          <w:szCs w:val="32"/>
          <w:highlight w:val="none"/>
          <w:lang w:val="en-US" w:eastAsia="zh-CN" w:bidi="ar-SA"/>
        </w:rPr>
        <w:t>长期效益</w:t>
      </w:r>
      <w:r>
        <w:rPr>
          <w:rFonts w:hint="eastAsia" w:ascii="仿宋_GB2312" w:hAnsi="仿宋_GB2312" w:eastAsia="仿宋_GB2312" w:cs="仿宋_GB2312"/>
          <w:b w:val="0"/>
          <w:bCs w:val="0"/>
          <w:kern w:val="0"/>
          <w:sz w:val="32"/>
          <w:szCs w:val="32"/>
          <w:highlight w:val="none"/>
          <w:lang w:val="en-US" w:eastAsia="zh-CN" w:bidi="ar-SA"/>
        </w:rPr>
        <w:t>。此项得分12分。</w:t>
      </w:r>
    </w:p>
    <w:p w14:paraId="55EFB6D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_GB2312" w:hAnsi="仿宋_GB2312" w:eastAsia="仿宋_GB2312" w:cs="仿宋_GB2312"/>
          <w:b w:val="0"/>
          <w:bCs w:val="0"/>
          <w:kern w:val="0"/>
          <w:sz w:val="32"/>
          <w:szCs w:val="32"/>
          <w:highlight w:val="none"/>
          <w:lang w:val="zh-CN" w:eastAsia="zh-CN" w:bidi="ar-SA"/>
        </w:rPr>
        <w:t>用途合规性、程序合规性、标准合规性进行绩效均满足要求。</w:t>
      </w:r>
      <w:r>
        <w:rPr>
          <w:rFonts w:hint="eastAsia" w:ascii="仿宋_GB2312" w:hAnsi="仿宋_GB2312" w:eastAsia="仿宋_GB2312" w:cs="仿宋_GB2312"/>
          <w:b w:val="0"/>
          <w:bCs w:val="0"/>
          <w:kern w:val="0"/>
          <w:sz w:val="32"/>
          <w:szCs w:val="32"/>
          <w:highlight w:val="none"/>
          <w:lang w:val="en-US" w:eastAsia="zh-CN" w:bidi="ar-SA"/>
        </w:rPr>
        <w:t>此项得分12分。</w:t>
      </w:r>
    </w:p>
    <w:p w14:paraId="4FF731A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各项指标均已完成</w:t>
      </w:r>
    </w:p>
    <w:p w14:paraId="6F54DE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eastAsia="zh-CN"/>
        </w:rPr>
        <w:t>四</w:t>
      </w:r>
      <w:r>
        <w:rPr>
          <w:rFonts w:hint="eastAsia" w:ascii="楷体_GB2312" w:hAnsi="宋体" w:eastAsia="楷体_GB2312" w:cs="Times New Roman"/>
          <w:b/>
          <w:color w:val="auto"/>
          <w:sz w:val="32"/>
          <w:szCs w:val="32"/>
          <w:highlight w:val="none"/>
          <w:u w:val="none"/>
          <w:lang w:val="zh-CN"/>
        </w:rPr>
        <w:t>、评价结论</w:t>
      </w:r>
    </w:p>
    <w:p w14:paraId="43E13FF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highlight w:val="none"/>
          <w:lang w:val="en-US" w:eastAsia="zh-CN"/>
        </w:rPr>
        <w:t>该</w:t>
      </w:r>
      <w:r>
        <w:rPr>
          <w:rFonts w:hint="eastAsia" w:ascii="仿宋_GB2312" w:hAnsi="仿宋_GB2312" w:eastAsia="仿宋_GB2312" w:cs="仿宋_GB2312"/>
          <w:sz w:val="32"/>
          <w:szCs w:val="32"/>
          <w:lang w:val="en-US" w:eastAsia="zh-CN"/>
        </w:rPr>
        <w:t>项目已全面完工，</w:t>
      </w:r>
      <w:r>
        <w:rPr>
          <w:rFonts w:hint="eastAsia" w:ascii="仿宋_GB2312" w:hAnsi="仿宋_GB2312" w:eastAsia="仿宋_GB2312" w:cs="仿宋_GB2312"/>
          <w:sz w:val="32"/>
          <w:szCs w:val="32"/>
        </w:rPr>
        <w:t>绩效管理项目程序严密、规划合理、结果符合、分配科学、分配及时，专项预算绩效目标完成良好。</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p>
    <w:p w14:paraId="386EA8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五、存在主要问题</w:t>
      </w:r>
    </w:p>
    <w:p w14:paraId="7DA20A0A">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资金拨付到位情况不及时，存在不稳定因素。</w:t>
      </w:r>
    </w:p>
    <w:p w14:paraId="63BEB7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六、改进建议</w:t>
      </w:r>
    </w:p>
    <w:p w14:paraId="010B4D8E">
      <w:pPr>
        <w:tabs>
          <w:tab w:val="left" w:pos="1911"/>
        </w:tabs>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kern w:val="0"/>
          <w:sz w:val="32"/>
          <w:szCs w:val="32"/>
          <w:lang w:val="en-US" w:eastAsia="zh-CN" w:bidi="ar-SA"/>
        </w:rPr>
        <w:t>继续加强项目管理，严格按照年初预算进行项目资金拨付，确保项目按期完成，发挥其应有的社会和经济效益。</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2"/>
        <w:gridCol w:w="865"/>
        <w:gridCol w:w="1160"/>
        <w:gridCol w:w="396"/>
        <w:gridCol w:w="1116"/>
        <w:gridCol w:w="396"/>
        <w:gridCol w:w="666"/>
        <w:gridCol w:w="487"/>
        <w:gridCol w:w="487"/>
        <w:gridCol w:w="1341"/>
      </w:tblGrid>
      <w:tr w14:paraId="0A7C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33F13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228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8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77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省道208线广安罗渡渠江大桥建设工程</w:t>
            </w:r>
          </w:p>
        </w:tc>
      </w:tr>
      <w:tr w14:paraId="4023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6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1C1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385" w:type="pct"/>
            <w:tcBorders>
              <w:top w:val="nil"/>
              <w:left w:val="nil"/>
              <w:bottom w:val="nil"/>
              <w:right w:val="nil"/>
            </w:tcBorders>
            <w:shd w:val="clear" w:color="auto" w:fill="auto"/>
            <w:vAlign w:val="center"/>
          </w:tcPr>
          <w:p w14:paraId="1D0902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01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1969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5E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E69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6A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6FF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88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EAF8">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E173">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6BB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85E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tc>
      </w:tr>
      <w:tr w14:paraId="55F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DA42">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8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2DB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tc>
      </w:tr>
      <w:tr w14:paraId="65A5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E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D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D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7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D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1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1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3F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74C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D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7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F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5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9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E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9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AE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该项目补助资金财政年中追加下达。</w:t>
            </w:r>
          </w:p>
        </w:tc>
      </w:tr>
      <w:tr w14:paraId="2F4F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264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7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2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E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11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7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0ACE">
            <w:pPr>
              <w:rPr>
                <w:rFonts w:hint="eastAsia" w:ascii="黑体" w:hAnsi="黑体" w:eastAsia="黑体" w:cs="黑体"/>
                <w:i/>
                <w:iCs/>
                <w:color w:val="000000"/>
                <w:sz w:val="18"/>
                <w:szCs w:val="18"/>
                <w:u w:val="none"/>
              </w:rPr>
            </w:pPr>
          </w:p>
        </w:tc>
      </w:tr>
      <w:tr w14:paraId="7B15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F03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4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C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79C3">
            <w:pPr>
              <w:jc w:val="center"/>
              <w:rPr>
                <w:rFonts w:hint="eastAsia" w:ascii="宋体" w:hAnsi="宋体" w:eastAsia="宋体" w:cs="宋体"/>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B4C1B">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8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2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1F2C">
            <w:pPr>
              <w:rPr>
                <w:rFonts w:hint="eastAsia" w:ascii="黑体" w:hAnsi="黑体" w:eastAsia="黑体" w:cs="黑体"/>
                <w:i/>
                <w:iCs/>
                <w:color w:val="000000"/>
                <w:sz w:val="18"/>
                <w:szCs w:val="18"/>
                <w:u w:val="none"/>
              </w:rPr>
            </w:pPr>
          </w:p>
        </w:tc>
      </w:tr>
      <w:tr w14:paraId="062F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635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2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F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3DAB">
            <w:pPr>
              <w:jc w:val="center"/>
              <w:rPr>
                <w:rFonts w:hint="eastAsia" w:ascii="宋体" w:hAnsi="宋体" w:eastAsia="宋体" w:cs="宋体"/>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A939D">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E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D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3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ED00">
            <w:pPr>
              <w:rPr>
                <w:rFonts w:hint="eastAsia" w:ascii="黑体" w:hAnsi="黑体" w:eastAsia="黑体" w:cs="黑体"/>
                <w:i/>
                <w:iCs/>
                <w:color w:val="000000"/>
                <w:sz w:val="18"/>
                <w:szCs w:val="18"/>
                <w:u w:val="none"/>
              </w:rPr>
            </w:pPr>
          </w:p>
        </w:tc>
      </w:tr>
      <w:tr w14:paraId="6196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4A7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F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8A43">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AA8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14A2B">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A84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4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D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9D68">
            <w:pPr>
              <w:rPr>
                <w:rFonts w:hint="eastAsia" w:ascii="黑体" w:hAnsi="黑体" w:eastAsia="黑体" w:cs="黑体"/>
                <w:i/>
                <w:iCs/>
                <w:color w:val="000000"/>
                <w:sz w:val="18"/>
                <w:szCs w:val="18"/>
                <w:u w:val="none"/>
              </w:rPr>
            </w:pPr>
          </w:p>
        </w:tc>
      </w:tr>
      <w:tr w14:paraId="27D7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2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C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8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1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B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B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B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2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1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1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F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5E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56B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D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7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4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E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7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6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B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D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D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4C83">
            <w:pPr>
              <w:jc w:val="center"/>
              <w:rPr>
                <w:rFonts w:hint="eastAsia" w:ascii="宋体" w:hAnsi="宋体" w:eastAsia="宋体" w:cs="宋体"/>
                <w:i w:val="0"/>
                <w:iCs w:val="0"/>
                <w:color w:val="000000"/>
                <w:sz w:val="18"/>
                <w:szCs w:val="18"/>
                <w:u w:val="none"/>
              </w:rPr>
            </w:pPr>
          </w:p>
        </w:tc>
      </w:tr>
      <w:tr w14:paraId="6A51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3E12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9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F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4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5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F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E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A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4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5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BB9A">
            <w:pPr>
              <w:jc w:val="center"/>
              <w:rPr>
                <w:rFonts w:hint="eastAsia" w:ascii="宋体" w:hAnsi="宋体" w:eastAsia="宋体" w:cs="宋体"/>
                <w:i w:val="0"/>
                <w:iCs w:val="0"/>
                <w:color w:val="000000"/>
                <w:sz w:val="18"/>
                <w:szCs w:val="18"/>
                <w:u w:val="none"/>
              </w:rPr>
            </w:pPr>
          </w:p>
        </w:tc>
      </w:tr>
      <w:tr w14:paraId="160C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43C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7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7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0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0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6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0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5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1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F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8BA7">
            <w:pPr>
              <w:jc w:val="center"/>
              <w:rPr>
                <w:rFonts w:hint="eastAsia" w:ascii="宋体" w:hAnsi="宋体" w:eastAsia="宋体" w:cs="宋体"/>
                <w:i w:val="0"/>
                <w:iCs w:val="0"/>
                <w:color w:val="000000"/>
                <w:sz w:val="18"/>
                <w:szCs w:val="18"/>
                <w:u w:val="none"/>
              </w:rPr>
            </w:pPr>
          </w:p>
        </w:tc>
      </w:tr>
      <w:tr w14:paraId="2370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5CD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6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C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1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7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7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B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9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7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5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505A">
            <w:pPr>
              <w:jc w:val="center"/>
              <w:rPr>
                <w:rFonts w:hint="eastAsia" w:ascii="宋体" w:hAnsi="宋体" w:eastAsia="宋体" w:cs="宋体"/>
                <w:i w:val="0"/>
                <w:iCs w:val="0"/>
                <w:color w:val="000000"/>
                <w:sz w:val="18"/>
                <w:szCs w:val="18"/>
                <w:u w:val="none"/>
              </w:rPr>
            </w:pPr>
          </w:p>
        </w:tc>
      </w:tr>
      <w:tr w14:paraId="3FBE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99A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1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1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4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FEFF">
            <w:pPr>
              <w:jc w:val="left"/>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879A">
            <w:pPr>
              <w:jc w:val="left"/>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2763">
            <w:pPr>
              <w:jc w:val="lef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E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5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0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04F4">
            <w:pPr>
              <w:jc w:val="center"/>
              <w:rPr>
                <w:rFonts w:hint="eastAsia" w:ascii="宋体" w:hAnsi="宋体" w:eastAsia="宋体" w:cs="宋体"/>
                <w:i w:val="0"/>
                <w:iCs w:val="0"/>
                <w:color w:val="000000"/>
                <w:sz w:val="18"/>
                <w:szCs w:val="18"/>
                <w:u w:val="none"/>
              </w:rPr>
            </w:pPr>
          </w:p>
        </w:tc>
      </w:tr>
      <w:tr w14:paraId="608D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0FE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2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6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B543">
            <w:pPr>
              <w:jc w:val="left"/>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0762">
            <w:pPr>
              <w:jc w:val="left"/>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010C">
            <w:pPr>
              <w:jc w:val="lef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4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6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A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277D">
            <w:pPr>
              <w:jc w:val="center"/>
              <w:rPr>
                <w:rFonts w:hint="eastAsia" w:ascii="微软雅黑" w:hAnsi="微软雅黑" w:eastAsia="微软雅黑" w:cs="微软雅黑"/>
                <w:i/>
                <w:iCs/>
                <w:color w:val="000000"/>
                <w:sz w:val="16"/>
                <w:szCs w:val="16"/>
                <w:u w:val="none"/>
              </w:rPr>
            </w:pPr>
          </w:p>
        </w:tc>
      </w:tr>
      <w:tr w14:paraId="37C4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8F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A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4F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7894">
            <w:pPr>
              <w:rPr>
                <w:rFonts w:hint="eastAsia" w:ascii="宋体" w:hAnsi="宋体" w:eastAsia="宋体" w:cs="宋体"/>
                <w:i w:val="0"/>
                <w:iCs w:val="0"/>
                <w:color w:val="000000"/>
                <w:sz w:val="18"/>
                <w:szCs w:val="18"/>
                <w:u w:val="none"/>
              </w:rPr>
            </w:pPr>
          </w:p>
        </w:tc>
      </w:tr>
      <w:tr w14:paraId="333F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C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F113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3B2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8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A0E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AF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E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5CCB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ED5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F5A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C202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DE2DCA7">
      <w:pPr>
        <w:rPr>
          <w:rFonts w:hint="eastAsia" w:ascii="黑体" w:hAnsi="黑体" w:eastAsia="黑体"/>
          <w:sz w:val="44"/>
          <w:szCs w:val="44"/>
        </w:rPr>
      </w:pPr>
    </w:p>
    <w:p w14:paraId="3E601B8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5CB03A0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目29</w:t>
      </w:r>
    </w:p>
    <w:p w14:paraId="0D9DEF78">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省道208线升级改造工程一标段工程尾款（民生）</w:t>
      </w:r>
    </w:p>
    <w:p w14:paraId="5927C300">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EE106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67C90CD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E01940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2015年9月2日，县发改局对我局报送的省道208线白庙至石鼓段升级改造工程进行了立项批复，批复文号岳发改〔2015〕540号。接到批复后，我局赓即按程序组织实施。</w:t>
      </w:r>
    </w:p>
    <w:p w14:paraId="74DA2B03">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楷体_GB2312" w:hAnsi="宋体" w:eastAsia="楷体_GB2312"/>
          <w:b/>
          <w:color w:val="auto"/>
          <w:sz w:val="32"/>
          <w:szCs w:val="32"/>
          <w:highlight w:val="none"/>
          <w:u w:val="none"/>
          <w:lang w:val="en-US"/>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78E5004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完成省道208线升级改造工程一标段，并在本年内完成财政下达资金拨付。</w:t>
      </w:r>
    </w:p>
    <w:p w14:paraId="5E4521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7B25F27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该项目经费主要用于：</w:t>
      </w:r>
      <w:r>
        <w:rPr>
          <w:rFonts w:hint="eastAsia" w:ascii="仿宋" w:hAnsi="仿宋" w:eastAsia="仿宋" w:cs="仿宋"/>
          <w:color w:val="auto"/>
          <w:kern w:val="0"/>
          <w:sz w:val="30"/>
          <w:szCs w:val="30"/>
          <w:lang w:val="en-US" w:eastAsia="zh-CN" w:bidi="ar-SA"/>
        </w:rPr>
        <w:t>省道208线升级改造工程一标段，并在本年内完成财政下达资金拨付。</w:t>
      </w:r>
    </w:p>
    <w:p w14:paraId="6ACE5D58">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33939F5">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hint="default" w:ascii="仿宋_GB2312" w:hAnsi="仿宋_GB2312" w:eastAsia="仿宋" w:cs="仿宋_GB2312"/>
          <w:color w:val="auto"/>
          <w:kern w:val="0"/>
          <w:sz w:val="32"/>
          <w:szCs w:val="32"/>
          <w:highlight w:val="none"/>
          <w:u w:val="none"/>
          <w:shd w:val="clear" w:color="auto" w:fill="FFFFFF"/>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4974A0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7B9EEE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B05A13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通过项目绩效自评确保项目资金用途合规性、程序合规性、标准合规性。</w:t>
      </w:r>
    </w:p>
    <w:p w14:paraId="4A6CD35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2A4D980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按照绩效评价指标体系，对资金支出使用全过程及其实施效果进行综合评价和判断。主要评分点在到位资金是否及时使用以及资金使用范围是否符合绩效目标要求。</w:t>
      </w:r>
    </w:p>
    <w:p w14:paraId="0DAE45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A3CE2E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项目绩效自评所抽样点位情况。</w:t>
      </w:r>
    </w:p>
    <w:p w14:paraId="49B5DDE3">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5CCF594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使用单位自评法。</w:t>
      </w:r>
    </w:p>
    <w:p w14:paraId="19D2061F">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1B13CF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评价组由局计财股、鸿达开发公司、机关纪委各一人组成，主要通过查看工程及资金支付相关资料进行评价。</w:t>
      </w:r>
    </w:p>
    <w:p w14:paraId="25B19E41">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551E7C7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en-US" w:eastAsia="zh-CN" w:bidi="ar-SA"/>
        </w:rPr>
      </w:pPr>
      <w:r>
        <w:rPr>
          <w:rFonts w:hint="default"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zh-CN" w:eastAsia="zh-CN" w:bidi="ar-SA"/>
        </w:rPr>
        <w:t>项目</w:t>
      </w:r>
      <w:r>
        <w:rPr>
          <w:rFonts w:hint="default" w:ascii="仿宋" w:hAnsi="仿宋" w:eastAsia="仿宋" w:cs="仿宋"/>
          <w:color w:val="auto"/>
          <w:kern w:val="0"/>
          <w:sz w:val="30"/>
          <w:szCs w:val="30"/>
          <w:lang w:val="zh-CN" w:eastAsia="zh-CN" w:bidi="ar-SA"/>
        </w:rPr>
        <w:t>预算绩效评价指标体系“</w:t>
      </w:r>
      <w:r>
        <w:rPr>
          <w:rFonts w:hint="eastAsia" w:ascii="仿宋" w:hAnsi="仿宋" w:eastAsia="仿宋" w:cs="仿宋"/>
          <w:color w:val="auto"/>
          <w:kern w:val="0"/>
          <w:sz w:val="30"/>
          <w:szCs w:val="30"/>
          <w:lang w:val="zh-CN" w:eastAsia="zh-CN" w:bidi="ar-SA"/>
        </w:rPr>
        <w:t>通用指标</w:t>
      </w:r>
      <w:r>
        <w:rPr>
          <w:rFonts w:hint="default" w:ascii="仿宋" w:hAnsi="仿宋" w:eastAsia="仿宋" w:cs="仿宋"/>
          <w:color w:val="auto"/>
          <w:kern w:val="0"/>
          <w:sz w:val="30"/>
          <w:szCs w:val="30"/>
          <w:lang w:val="zh-CN" w:eastAsia="zh-CN" w:bidi="ar-SA"/>
        </w:rPr>
        <w:t>”</w:t>
      </w:r>
      <w:r>
        <w:rPr>
          <w:rFonts w:hint="eastAsia" w:ascii="仿宋" w:hAnsi="仿宋" w:eastAsia="仿宋" w:cs="仿宋"/>
          <w:color w:val="auto"/>
          <w:kern w:val="0"/>
          <w:sz w:val="30"/>
          <w:szCs w:val="30"/>
          <w:lang w:val="zh-CN" w:eastAsia="zh-CN" w:bidi="ar-SA"/>
        </w:rPr>
        <w:t>“专用指标”“个性指标”</w:t>
      </w:r>
      <w:r>
        <w:rPr>
          <w:rFonts w:hint="default" w:ascii="仿宋" w:hAnsi="仿宋" w:eastAsia="仿宋" w:cs="仿宋"/>
          <w:color w:val="auto"/>
          <w:kern w:val="0"/>
          <w:sz w:val="30"/>
          <w:szCs w:val="30"/>
          <w:lang w:val="zh-CN" w:eastAsia="zh-CN" w:bidi="ar-SA"/>
        </w:rPr>
        <w:t>涉及</w:t>
      </w:r>
      <w:r>
        <w:rPr>
          <w:rFonts w:hint="eastAsia" w:ascii="仿宋" w:hAnsi="仿宋" w:eastAsia="仿宋" w:cs="仿宋"/>
          <w:color w:val="auto"/>
          <w:kern w:val="0"/>
          <w:sz w:val="30"/>
          <w:szCs w:val="30"/>
          <w:lang w:val="zh-CN" w:eastAsia="zh-CN" w:bidi="ar-SA"/>
        </w:rPr>
        <w:t>二、三级</w:t>
      </w:r>
      <w:r>
        <w:rPr>
          <w:rFonts w:hint="default" w:ascii="仿宋" w:hAnsi="仿宋" w:eastAsia="仿宋" w:cs="仿宋"/>
          <w:color w:val="auto"/>
          <w:kern w:val="0"/>
          <w:sz w:val="30"/>
          <w:szCs w:val="30"/>
          <w:lang w:val="zh-CN" w:eastAsia="zh-CN" w:bidi="ar-SA"/>
        </w:rPr>
        <w:t>指标进行</w:t>
      </w:r>
      <w:r>
        <w:rPr>
          <w:rFonts w:hint="eastAsia" w:ascii="仿宋" w:hAnsi="仿宋" w:eastAsia="仿宋" w:cs="仿宋"/>
          <w:color w:val="auto"/>
          <w:kern w:val="0"/>
          <w:sz w:val="30"/>
          <w:szCs w:val="30"/>
          <w:lang w:val="zh-CN" w:eastAsia="zh-CN" w:bidi="ar-SA"/>
        </w:rPr>
        <w:t>逐项</w:t>
      </w:r>
      <w:r>
        <w:rPr>
          <w:rFonts w:hint="default" w:ascii="仿宋" w:hAnsi="仿宋" w:eastAsia="仿宋" w:cs="仿宋"/>
          <w:color w:val="auto"/>
          <w:kern w:val="0"/>
          <w:sz w:val="30"/>
          <w:szCs w:val="30"/>
          <w:lang w:val="zh-CN" w:eastAsia="zh-CN" w:bidi="ar-SA"/>
        </w:rPr>
        <w:t>绩效分析</w:t>
      </w:r>
      <w:r>
        <w:rPr>
          <w:rFonts w:hint="eastAsia" w:ascii="仿宋" w:hAnsi="仿宋" w:eastAsia="仿宋" w:cs="仿宋"/>
          <w:color w:val="auto"/>
          <w:kern w:val="0"/>
          <w:sz w:val="30"/>
          <w:szCs w:val="30"/>
          <w:lang w:val="zh-CN" w:eastAsia="zh-CN" w:bidi="ar-SA"/>
        </w:rPr>
        <w:t>并评分</w:t>
      </w:r>
      <w:r>
        <w:rPr>
          <w:rFonts w:hint="eastAsia" w:ascii="仿宋" w:hAnsi="仿宋" w:eastAsia="仿宋" w:cs="仿宋"/>
          <w:color w:val="auto"/>
          <w:kern w:val="0"/>
          <w:sz w:val="30"/>
          <w:szCs w:val="30"/>
          <w:lang w:val="en-US" w:eastAsia="zh-CN" w:bidi="ar-SA"/>
        </w:rPr>
        <w:t>。</w:t>
      </w:r>
    </w:p>
    <w:p w14:paraId="2D0C06F4">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0263126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color w:val="auto"/>
          <w:kern w:val="0"/>
          <w:sz w:val="30"/>
          <w:szCs w:val="30"/>
          <w:lang w:val="zh-CN" w:eastAsia="zh-CN" w:bidi="ar-SA"/>
        </w:rPr>
        <w:t>项目决策程序严密，绩效目标设置科学合理，项目资金与项目总体匹配，此项得分</w:t>
      </w:r>
      <w:r>
        <w:rPr>
          <w:rFonts w:hint="eastAsia" w:ascii="仿宋" w:hAnsi="仿宋" w:eastAsia="仿宋" w:cs="仿宋"/>
          <w:color w:val="auto"/>
          <w:kern w:val="0"/>
          <w:sz w:val="30"/>
          <w:szCs w:val="30"/>
          <w:lang w:val="en-US" w:eastAsia="zh-CN" w:bidi="ar-SA"/>
        </w:rPr>
        <w:t>18分。</w:t>
      </w:r>
    </w:p>
    <w:p w14:paraId="59A00BE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color w:val="auto"/>
          <w:kern w:val="0"/>
          <w:sz w:val="30"/>
          <w:szCs w:val="30"/>
          <w:lang w:val="zh-CN" w:eastAsia="zh-CN" w:bidi="ar-SA"/>
        </w:rPr>
        <w:t>完成</w:t>
      </w:r>
      <w:r>
        <w:rPr>
          <w:rFonts w:hint="eastAsia" w:ascii="仿宋" w:hAnsi="仿宋" w:eastAsia="仿宋" w:cs="仿宋"/>
          <w:color w:val="auto"/>
          <w:kern w:val="0"/>
          <w:sz w:val="30"/>
          <w:szCs w:val="30"/>
          <w:lang w:val="en-US" w:eastAsia="zh-CN" w:bidi="ar-SA"/>
        </w:rPr>
        <w:t>省道208线升级改造工程一标段，并在本年内完成财政下达资金拨付。</w:t>
      </w:r>
      <w:r>
        <w:rPr>
          <w:rFonts w:hint="eastAsia" w:ascii="仿宋" w:hAnsi="仿宋" w:eastAsia="仿宋" w:cs="仿宋"/>
          <w:color w:val="auto"/>
          <w:kern w:val="0"/>
          <w:sz w:val="30"/>
          <w:szCs w:val="30"/>
          <w:lang w:val="zh-CN" w:eastAsia="zh-CN" w:bidi="ar-SA"/>
        </w:rPr>
        <w:t>项目支出办法参考局内部财务管理制度及内部控制制度，制度办法体系健全，要素完备；项目资金分配合理；绩效监管按时按要求开展。此项得分</w:t>
      </w:r>
      <w:r>
        <w:rPr>
          <w:rFonts w:hint="eastAsia" w:ascii="仿宋" w:hAnsi="仿宋" w:eastAsia="仿宋" w:cs="仿宋"/>
          <w:color w:val="auto"/>
          <w:kern w:val="0"/>
          <w:sz w:val="30"/>
          <w:szCs w:val="30"/>
          <w:lang w:val="en-US" w:eastAsia="zh-CN" w:bidi="ar-SA"/>
        </w:rPr>
        <w:t>18分。</w:t>
      </w:r>
    </w:p>
    <w:p w14:paraId="5D64D0A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kern w:val="0"/>
          <w:sz w:val="30"/>
          <w:szCs w:val="30"/>
          <w:lang w:val="en-US" w:eastAsia="zh-CN" w:bidi="ar-SA"/>
        </w:rPr>
        <w:t>该项目年初预算0万元，预算调整数249.513万元，</w:t>
      </w:r>
      <w:r>
        <w:rPr>
          <w:rFonts w:hint="eastAsia" w:ascii="仿宋" w:hAnsi="仿宋" w:eastAsia="仿宋" w:cs="仿宋"/>
          <w:color w:val="auto"/>
          <w:kern w:val="0"/>
          <w:sz w:val="30"/>
          <w:szCs w:val="30"/>
          <w:lang w:val="zh-CN" w:eastAsia="zh-CN" w:bidi="ar-SA"/>
        </w:rPr>
        <w:t>预算执行数</w:t>
      </w:r>
      <w:r>
        <w:rPr>
          <w:rFonts w:hint="eastAsia" w:ascii="仿宋" w:hAnsi="仿宋" w:eastAsia="仿宋" w:cs="仿宋"/>
          <w:color w:val="auto"/>
          <w:kern w:val="0"/>
          <w:sz w:val="30"/>
          <w:szCs w:val="30"/>
          <w:lang w:val="en-US" w:eastAsia="zh-CN" w:bidi="ar-SA"/>
        </w:rPr>
        <w:t>249.513万元，预算执行指标得分=财政资金拨付率×100%×2+单位资金使用率×100%×2+地方资金到位率×100%×2=6分；资金的使用符合国家财政法规及财务管理制度规定和审批程序，资金使用指标得分3分。</w:t>
      </w:r>
    </w:p>
    <w:p w14:paraId="098BDE77">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default" w:ascii="仿宋" w:hAnsi="仿宋" w:eastAsia="仿宋" w:cs="仿宋"/>
          <w:color w:val="auto"/>
          <w:kern w:val="0"/>
          <w:sz w:val="30"/>
          <w:szCs w:val="30"/>
          <w:lang w:val="en-US"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color w:val="auto"/>
          <w:kern w:val="0"/>
          <w:sz w:val="30"/>
          <w:szCs w:val="30"/>
          <w:lang w:val="en-US" w:eastAsia="zh-CN" w:bidi="ar-SA"/>
        </w:rPr>
        <w:t>项目完成预期目标，目标完成指标得分=实际完成目标任务量÷首次批复立项设定绩效目标任务总量×100%×6=6分；完成时效指标得分=（1-(实际完成时间-计划完成时间)÷计划完成时间）×100%×3=3分。</w:t>
      </w:r>
    </w:p>
    <w:p w14:paraId="002BE5F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en-US" w:eastAsia="zh-CN" w:bidi="ar-SA"/>
        </w:rPr>
        <w:t>专项预算项目资金支持对象选择所属指标进行绩效分析。支持对象</w:t>
      </w:r>
      <w:r>
        <w:rPr>
          <w:rFonts w:hint="eastAsia" w:ascii="仿宋" w:hAnsi="仿宋" w:eastAsia="仿宋" w:cs="仿宋"/>
          <w:color w:val="auto"/>
          <w:kern w:val="0"/>
          <w:sz w:val="30"/>
          <w:szCs w:val="30"/>
          <w:lang w:val="zh-CN" w:eastAsia="zh-CN" w:bidi="ar-SA"/>
        </w:rPr>
        <w:t>包括产业发展、民生保障、基础设施、行政运转等方面。</w:t>
      </w:r>
    </w:p>
    <w:p w14:paraId="28F70240">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color w:val="auto"/>
          <w:kern w:val="0"/>
          <w:sz w:val="30"/>
          <w:szCs w:val="30"/>
          <w:lang w:val="zh-CN"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color w:val="auto"/>
          <w:kern w:val="0"/>
          <w:sz w:val="30"/>
          <w:szCs w:val="30"/>
          <w:lang w:val="en-US" w:eastAsia="zh-CN" w:bidi="ar-SA"/>
        </w:rPr>
        <w:t>10分。</w:t>
      </w:r>
    </w:p>
    <w:p w14:paraId="0B7B8A2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color w:val="auto"/>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color w:val="auto"/>
          <w:kern w:val="0"/>
          <w:sz w:val="30"/>
          <w:szCs w:val="30"/>
          <w:lang w:val="en-US" w:eastAsia="zh-CN" w:bidi="ar-SA"/>
        </w:rPr>
        <w:t>10分。</w:t>
      </w:r>
    </w:p>
    <w:p w14:paraId="1CDC4BB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color w:val="auto"/>
          <w:kern w:val="0"/>
          <w:sz w:val="30"/>
          <w:szCs w:val="30"/>
          <w:lang w:val="zh-CN" w:eastAsia="zh-CN" w:bidi="ar-SA"/>
        </w:rPr>
        <w:t>该项目不涉及具体工程项目资金的兑付，主要用于农路办日常公用经费，资金兑付及时合规，经济社会功能得到实现，此项得分</w:t>
      </w:r>
      <w:r>
        <w:rPr>
          <w:rFonts w:hint="eastAsia" w:ascii="仿宋" w:hAnsi="仿宋" w:eastAsia="仿宋" w:cs="仿宋"/>
          <w:color w:val="auto"/>
          <w:kern w:val="0"/>
          <w:sz w:val="30"/>
          <w:szCs w:val="30"/>
          <w:lang w:val="en-US" w:eastAsia="zh-CN" w:bidi="ar-SA"/>
        </w:rPr>
        <w:t>12分。</w:t>
      </w:r>
    </w:p>
    <w:p w14:paraId="4DC27D8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color w:val="auto"/>
          <w:kern w:val="0"/>
          <w:sz w:val="30"/>
          <w:szCs w:val="30"/>
          <w:lang w:val="zh-CN" w:eastAsia="zh-CN" w:bidi="ar-SA"/>
        </w:rPr>
        <w:t>项目资金用途合规性、程序合规性、标准合规性均符合要求，此项得分</w:t>
      </w:r>
      <w:r>
        <w:rPr>
          <w:rFonts w:hint="eastAsia" w:ascii="仿宋" w:hAnsi="仿宋" w:eastAsia="仿宋" w:cs="仿宋"/>
          <w:color w:val="auto"/>
          <w:kern w:val="0"/>
          <w:sz w:val="30"/>
          <w:szCs w:val="30"/>
          <w:lang w:val="en-US" w:eastAsia="zh-CN" w:bidi="ar-SA"/>
        </w:rPr>
        <w:t>12分</w:t>
      </w:r>
      <w:r>
        <w:rPr>
          <w:rFonts w:hint="eastAsia" w:ascii="仿宋" w:hAnsi="仿宋" w:eastAsia="仿宋" w:cs="仿宋"/>
          <w:color w:val="auto"/>
          <w:kern w:val="0"/>
          <w:sz w:val="30"/>
          <w:szCs w:val="30"/>
          <w:lang w:val="zh-CN" w:eastAsia="zh-CN" w:bidi="ar-SA"/>
        </w:rPr>
        <w:t>。</w:t>
      </w:r>
    </w:p>
    <w:p w14:paraId="1E15A69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kern w:val="0"/>
          <w:sz w:val="30"/>
          <w:szCs w:val="30"/>
          <w:lang w:val="zh-CN" w:eastAsia="zh-CN" w:bidi="ar-SA"/>
        </w:rPr>
        <w:t>无</w:t>
      </w:r>
    </w:p>
    <w:p w14:paraId="6E525011">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32DBA4DD">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98分。</w:t>
      </w:r>
    </w:p>
    <w:p w14:paraId="0761E308">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4B366E4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63579EA2">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1DDFCEF4">
      <w:pPr>
        <w:tabs>
          <w:tab w:val="left" w:pos="1911"/>
        </w:tabs>
        <w:jc w:val="left"/>
        <w:rPr>
          <w:rFonts w:hint="eastAsia" w:ascii="Times New Roman" w:hAnsi="Times New Roman" w:cs="Times New Roman"/>
          <w:color w:val="auto"/>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1622"/>
        <w:gridCol w:w="1403"/>
        <w:gridCol w:w="1790"/>
        <w:gridCol w:w="411"/>
        <w:gridCol w:w="854"/>
        <w:gridCol w:w="413"/>
        <w:gridCol w:w="862"/>
        <w:gridCol w:w="399"/>
        <w:gridCol w:w="360"/>
        <w:gridCol w:w="1579"/>
      </w:tblGrid>
      <w:tr w14:paraId="3150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066CDCDE">
            <w:pPr>
              <w:keepNext w:val="0"/>
              <w:keepLines w:val="0"/>
              <w:widowControl/>
              <w:suppressLineNumbers w:val="0"/>
              <w:jc w:val="center"/>
              <w:textAlignment w:val="center"/>
              <w:rPr>
                <w:rFonts w:ascii="黑体" w:hAnsi="宋体" w:eastAsia="黑体" w:cs="黑体"/>
                <w:i w:val="0"/>
                <w:color w:val="1F497D" w:themeColor="text2"/>
                <w:sz w:val="30"/>
                <w:szCs w:val="30"/>
                <w:u w:val="none"/>
                <w14:textFill>
                  <w14:solidFill>
                    <w14:schemeClr w14:val="tx2"/>
                  </w14:solidFill>
                </w14:textFill>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1BF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172AA">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项目名称</w:t>
            </w:r>
          </w:p>
        </w:tc>
        <w:tc>
          <w:tcPr>
            <w:tcW w:w="80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BF727">
            <w:pPr>
              <w:keepNext w:val="0"/>
              <w:keepLines w:val="0"/>
              <w:widowControl/>
              <w:suppressLineNumbers w:val="0"/>
              <w:jc w:val="left"/>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省道208线升级改造工程一标段段工程尾款（民生）</w:t>
            </w:r>
          </w:p>
        </w:tc>
      </w:tr>
      <w:tr w14:paraId="1FDC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2E44">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主管部门</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D9A87">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A4E9">
            <w:pPr>
              <w:keepNext w:val="0"/>
              <w:keepLines w:val="0"/>
              <w:widowControl/>
              <w:suppressLineNumbers w:val="0"/>
              <w:jc w:val="left"/>
              <w:textAlignment w:val="center"/>
              <w:rPr>
                <w:rFonts w:hint="eastAsia" w:ascii="宋体" w:hAnsi="宋体" w:eastAsia="宋体" w:cs="宋体"/>
                <w:i w:val="0"/>
                <w:color w:val="1F497D" w:themeColor="text2"/>
                <w:sz w:val="24"/>
                <w:szCs w:val="24"/>
                <w:u w:val="none"/>
                <w:lang w:eastAsia="zh-CN"/>
                <w14:textFill>
                  <w14:solidFill>
                    <w14:schemeClr w14:val="tx2"/>
                  </w14:solidFill>
                </w14:textFill>
              </w:rPr>
            </w:pPr>
            <w:r>
              <w:rPr>
                <w:rFonts w:hint="eastAsia" w:ascii="黑体" w:hAnsi="黑体" w:eastAsia="黑体" w:cs="黑体"/>
                <w:i w:val="0"/>
                <w:iCs w:val="0"/>
                <w:color w:val="000000"/>
                <w:kern w:val="0"/>
                <w:sz w:val="18"/>
                <w:szCs w:val="18"/>
                <w:u w:val="none"/>
                <w:lang w:val="en-US" w:eastAsia="zh-CN" w:bidi="ar"/>
              </w:rPr>
              <w:t>实施单位 （盖章）</w:t>
            </w: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EF2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6AA4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7E9E">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项目基本情况</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4482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7DC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FEBFB">
            <w:pPr>
              <w:keepNext w:val="0"/>
              <w:keepLines w:val="0"/>
              <w:widowControl/>
              <w:suppressLineNumbers w:val="0"/>
              <w:jc w:val="center"/>
              <w:textAlignment w:val="center"/>
              <w:rPr>
                <w:rFonts w:hint="eastAsia" w:ascii="宋体" w:hAnsi="宋体" w:eastAsia="宋体" w:cs="宋体"/>
                <w:i w:val="0"/>
                <w:color w:val="1F497D" w:themeColor="text2"/>
                <w:sz w:val="24"/>
                <w:szCs w:val="24"/>
                <w:u w:val="none"/>
                <w:lang w:eastAsia="zh-CN"/>
                <w14:textFill>
                  <w14:solidFill>
                    <w14:schemeClr w14:val="tx2"/>
                  </w14:solidFill>
                </w14:textFill>
              </w:rPr>
            </w:pPr>
            <w:r>
              <w:rPr>
                <w:rFonts w:hint="eastAsia" w:ascii="黑体" w:hAnsi="黑体" w:eastAsia="黑体" w:cs="黑体"/>
                <w:i w:val="0"/>
                <w:iCs w:val="0"/>
                <w:color w:val="000000"/>
                <w:kern w:val="0"/>
                <w:sz w:val="18"/>
                <w:szCs w:val="18"/>
                <w:u w:val="none"/>
                <w:lang w:val="en-US" w:eastAsia="zh-CN" w:bidi="ar"/>
              </w:rPr>
              <w:t>年度目标完成情况</w:t>
            </w:r>
          </w:p>
        </w:tc>
      </w:tr>
      <w:tr w14:paraId="2646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AEDE">
            <w:pPr>
              <w:rPr>
                <w:rFonts w:ascii="宋体" w:hAnsi="宋体" w:eastAsia="宋体" w:cs="宋体"/>
                <w:i w:val="0"/>
                <w:color w:val="1F497D" w:themeColor="text2"/>
                <w:sz w:val="24"/>
                <w:szCs w:val="24"/>
                <w:u w:val="none"/>
                <w14:textFill>
                  <w14:solidFill>
                    <w14:schemeClr w14:val="tx2"/>
                  </w14:solidFill>
                </w14:textFill>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6D98">
            <w:pPr>
              <w:rPr>
                <w:rFonts w:ascii="宋体" w:hAnsi="宋体" w:eastAsia="宋体" w:cs="宋体"/>
                <w:i w:val="0"/>
                <w:color w:val="1F497D" w:themeColor="text2"/>
                <w:sz w:val="24"/>
                <w:szCs w:val="24"/>
                <w:u w:val="none"/>
                <w14:textFill>
                  <w14:solidFill>
                    <w14:schemeClr w14:val="tx2"/>
                  </w14:solidFill>
                </w14:textFill>
              </w:rPr>
            </w:pP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FC13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完成省道208线升级改造工程一标段</w:t>
            </w:r>
          </w:p>
        </w:tc>
        <w:tc>
          <w:tcPr>
            <w:tcW w:w="3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C239F">
            <w:pPr>
              <w:keepNext w:val="0"/>
              <w:keepLines w:val="0"/>
              <w:widowControl/>
              <w:suppressLineNumbers w:val="0"/>
              <w:jc w:val="left"/>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hint="eastAsia" w:ascii="黑体" w:hAnsi="黑体" w:eastAsia="黑体" w:cs="黑体"/>
                <w:i w:val="0"/>
                <w:iCs w:val="0"/>
                <w:color w:val="000000"/>
                <w:kern w:val="0"/>
                <w:sz w:val="18"/>
                <w:szCs w:val="18"/>
                <w:u w:val="none"/>
                <w:lang w:val="en-US" w:eastAsia="zh-CN" w:bidi="ar"/>
              </w:rPr>
              <w:t>完成省道208线升级改造工程一标段</w:t>
            </w:r>
          </w:p>
        </w:tc>
      </w:tr>
      <w:tr w14:paraId="44EF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024F">
            <w:pP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278">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2.项目实施内容及过程概述</w:t>
            </w:r>
          </w:p>
        </w:tc>
        <w:tc>
          <w:tcPr>
            <w:tcW w:w="80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22D87C">
            <w:pPr>
              <w:keepNext w:val="0"/>
              <w:keepLines w:val="0"/>
              <w:widowControl/>
              <w:suppressLineNumbers w:val="0"/>
              <w:jc w:val="left"/>
              <w:textAlignment w:val="center"/>
              <w:rPr>
                <w:rFonts w:hint="eastAsia"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完成省道208线升级改造工程一标段</w:t>
            </w:r>
          </w:p>
        </w:tc>
      </w:tr>
      <w:tr w14:paraId="22A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5E8B5">
            <w:pPr>
              <w:keepNext w:val="0"/>
              <w:keepLines w:val="0"/>
              <w:widowControl/>
              <w:suppressLineNumbers w:val="0"/>
              <w:jc w:val="center"/>
              <w:textAlignment w:val="center"/>
              <w:rPr>
                <w:rFonts w:hint="eastAsia"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预算执行情况（10分）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F181">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BF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8D3">
            <w:pPr>
              <w:keepNext w:val="0"/>
              <w:keepLines w:val="0"/>
              <w:widowControl/>
              <w:suppressLineNumbers w:val="0"/>
              <w:jc w:val="center"/>
              <w:textAlignment w:val="center"/>
              <w:rPr>
                <w:rFonts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调整后预算数</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8D261">
            <w:pPr>
              <w:keepNext w:val="0"/>
              <w:keepLines w:val="0"/>
              <w:widowControl/>
              <w:suppressLineNumbers w:val="0"/>
              <w:jc w:val="center"/>
              <w:textAlignment w:val="center"/>
              <w:rPr>
                <w:rFonts w:hint="default"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预算执行数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7E23">
            <w:pPr>
              <w:keepNext w:val="0"/>
              <w:keepLines w:val="0"/>
              <w:widowControl/>
              <w:suppressLineNumbers w:val="0"/>
              <w:jc w:val="center"/>
              <w:textAlignment w:val="center"/>
              <w:rPr>
                <w:rFonts w:hint="default"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预算执行率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1E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06E8">
            <w:pPr>
              <w:keepNext w:val="0"/>
              <w:keepLines w:val="0"/>
              <w:widowControl/>
              <w:suppressLineNumbers w:val="0"/>
              <w:jc w:val="center"/>
              <w:textAlignment w:val="center"/>
              <w:rPr>
                <w:rFonts w:hint="default"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2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30EE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B2CE">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EBF">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B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4CEB">
            <w:pPr>
              <w:keepNext w:val="0"/>
              <w:keepLines w:val="0"/>
              <w:widowControl/>
              <w:suppressLineNumbers w:val="0"/>
              <w:jc w:val="center"/>
              <w:textAlignment w:val="center"/>
              <w:rPr>
                <w:rFonts w:hint="default" w:ascii="宋体" w:hAnsi="宋体" w:eastAsia="宋体" w:cs="宋体"/>
                <w:i w:val="0"/>
                <w:color w:val="1F497D" w:themeColor="text2"/>
                <w:sz w:val="24"/>
                <w:szCs w:val="24"/>
                <w:u w:val="none"/>
                <w:lang w:val="en-US"/>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CFB38">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9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8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4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F188">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7A2C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D28E">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8BB">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C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A36">
            <w:pPr>
              <w:keepNext w:val="0"/>
              <w:keepLines w:val="0"/>
              <w:widowControl/>
              <w:suppressLineNumbers w:val="0"/>
              <w:jc w:val="center"/>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7C15D">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86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B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F1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4954"/>
        </w:tc>
      </w:tr>
      <w:tr w14:paraId="6CD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3847">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FA27">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3E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779E">
            <w:pPr>
              <w:jc w:val="center"/>
              <w:rPr>
                <w:rFonts w:hint="eastAsia" w:ascii="宋体" w:hAnsi="宋体" w:eastAsia="宋体" w:cs="宋体"/>
                <w:i w:val="0"/>
                <w:color w:val="1F497D" w:themeColor="text2"/>
                <w:sz w:val="24"/>
                <w:szCs w:val="24"/>
                <w:u w:val="none"/>
                <w:lang w:eastAsia="zh-CN"/>
                <w14:textFill>
                  <w14:solidFill>
                    <w14:schemeClr w14:val="tx2"/>
                  </w14:solidFill>
                </w14:textFill>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0CB4D">
            <w:pPr>
              <w:jc w:val="cente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7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C7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32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90C6"/>
        </w:tc>
      </w:tr>
      <w:tr w14:paraId="4B98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3647">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C70">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3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134">
            <w:pPr>
              <w:jc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B5EAC">
            <w:pPr>
              <w:jc w:val="cente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1E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B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CD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3B2A"/>
        </w:tc>
      </w:tr>
      <w:tr w14:paraId="6AD5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5228">
            <w:pPr>
              <w:jc w:val="center"/>
              <w:rPr>
                <w:rFonts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544">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FAD">
            <w:pPr>
              <w:jc w:val="cente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2F0F">
            <w:pPr>
              <w:jc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53DBE">
            <w:pPr>
              <w:jc w:val="cente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89E">
            <w:pPr>
              <w:jc w:val="center"/>
            </w:pP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8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4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6DEC"/>
        </w:tc>
      </w:tr>
      <w:tr w14:paraId="46BB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0CFAA">
            <w:pPr>
              <w:keepNext w:val="0"/>
              <w:keepLines w:val="0"/>
              <w:widowControl/>
              <w:suppressLineNumbers w:val="0"/>
              <w:jc w:val="center"/>
              <w:textAlignment w:val="center"/>
              <w:rPr>
                <w:rFonts w:hint="eastAsia"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绩效指标（90分）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37D1">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EE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2C22">
            <w:pPr>
              <w:keepNext w:val="0"/>
              <w:keepLines w:val="0"/>
              <w:widowControl/>
              <w:suppressLineNumbers w:val="0"/>
              <w:jc w:val="center"/>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三级指标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0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FD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D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DA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A3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A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6E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2C52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66A9">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16E">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Style w:val="39"/>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58AF">
            <w:pPr>
              <w:keepNext w:val="0"/>
              <w:keepLines w:val="0"/>
              <w:widowControl/>
              <w:suppressLineNumbers w:val="0"/>
              <w:jc w:val="left"/>
              <w:textAlignment w:val="center"/>
            </w:pPr>
            <w:r>
              <w:rPr>
                <w:rStyle w:val="39"/>
                <w:lang w:val="en-US" w:eastAsia="zh-CN" w:bidi="ar"/>
              </w:rPr>
              <w:t>质量指标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3215">
            <w:pPr>
              <w:keepNext w:val="0"/>
              <w:keepLines w:val="0"/>
              <w:widowControl/>
              <w:suppressLineNumbers w:val="0"/>
              <w:jc w:val="left"/>
              <w:textAlignment w:val="center"/>
              <w:rPr>
                <w:rFonts w:hint="eastAsia" w:ascii="宋体" w:hAnsi="宋体" w:eastAsia="宋体" w:cs="宋体"/>
                <w:i w:val="0"/>
                <w:color w:val="1F497D" w:themeColor="text2"/>
                <w:sz w:val="24"/>
                <w:szCs w:val="24"/>
                <w:u w:val="none"/>
                <w:lang w:val="en-US" w:eastAsia="zh-CN"/>
                <w14:textFill>
                  <w14:solidFill>
                    <w14:schemeClr w14:val="tx2"/>
                  </w14:solidFill>
                </w14:textFill>
              </w:rPr>
            </w:pPr>
            <w:r>
              <w:rPr>
                <w:rFonts w:hint="eastAsia" w:ascii="宋体" w:hAnsi="宋体" w:eastAsia="宋体" w:cs="宋体"/>
                <w:i w:val="0"/>
                <w:iCs w:val="0"/>
                <w:color w:val="000000"/>
                <w:kern w:val="0"/>
                <w:sz w:val="18"/>
                <w:szCs w:val="18"/>
                <w:u w:val="none"/>
                <w:lang w:val="en-US" w:eastAsia="zh-CN" w:bidi="ar"/>
              </w:rPr>
              <w:t>合格率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7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C81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2B9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07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80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B3B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2B70">
            <w:pPr>
              <w:jc w:val="center"/>
            </w:pPr>
          </w:p>
        </w:tc>
      </w:tr>
      <w:tr w14:paraId="0711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95DE">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476">
            <w:pPr>
              <w:keepNext w:val="0"/>
              <w:keepLines w:val="0"/>
              <w:widowControl/>
              <w:suppressLineNumbers w:val="0"/>
              <w:jc w:val="left"/>
              <w:textAlignment w:val="center"/>
              <w:rPr>
                <w:rFonts w:hint="eastAsia" w:ascii="宋体" w:hAnsi="宋体" w:eastAsia="宋体" w:cs="宋体"/>
                <w:i w:val="0"/>
                <w:color w:val="1F497D" w:themeColor="text2"/>
                <w:sz w:val="24"/>
                <w:szCs w:val="24"/>
                <w:u w:val="none"/>
                <w14:textFill>
                  <w14:solidFill>
                    <w14:schemeClr w14:val="tx2"/>
                  </w14:solidFill>
                </w14:textFill>
              </w:rPr>
            </w:pPr>
            <w:r>
              <w:rPr>
                <w:rStyle w:val="39"/>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3B3">
            <w:pPr>
              <w:keepNext w:val="0"/>
              <w:keepLines w:val="0"/>
              <w:widowControl/>
              <w:suppressLineNumbers w:val="0"/>
              <w:jc w:val="left"/>
              <w:textAlignment w:val="center"/>
            </w:pPr>
            <w:r>
              <w:rPr>
                <w:rStyle w:val="39"/>
                <w:lang w:val="en-US" w:eastAsia="zh-CN" w:bidi="ar"/>
              </w:rPr>
              <w:t>时效指标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2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F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89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D5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B4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14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94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5B2">
            <w:pPr>
              <w:jc w:val="center"/>
            </w:pPr>
          </w:p>
        </w:tc>
      </w:tr>
      <w:tr w14:paraId="40A2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A584">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1DB">
            <w:pPr>
              <w:keepNext w:val="0"/>
              <w:keepLines w:val="0"/>
              <w:widowControl/>
              <w:suppressLineNumbers w:val="0"/>
              <w:jc w:val="left"/>
              <w:textAlignment w:val="center"/>
              <w:rPr>
                <w:rFonts w:hint="eastAsia" w:ascii="宋体" w:hAnsi="宋体" w:eastAsia="宋体" w:cs="宋体"/>
                <w:i w:val="0"/>
                <w:color w:val="1F497D" w:themeColor="text2"/>
                <w:kern w:val="2"/>
                <w:sz w:val="24"/>
                <w:szCs w:val="24"/>
                <w:u w:val="none"/>
                <w:lang w:val="en-US" w:eastAsia="zh-CN" w:bidi="ar-SA"/>
                <w14:textFill>
                  <w14:solidFill>
                    <w14:schemeClr w14:val="tx2"/>
                  </w14:solidFill>
                </w14:textFill>
              </w:rPr>
            </w:pPr>
            <w:r>
              <w:rPr>
                <w:rFonts w:hint="eastAsia"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C44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D4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6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A2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637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E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BB1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8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18C8">
            <w:pPr>
              <w:jc w:val="center"/>
            </w:pPr>
          </w:p>
        </w:tc>
      </w:tr>
      <w:tr w14:paraId="66D8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61691483">
            <w:pPr>
              <w:jc w:val="center"/>
              <w:rPr>
                <w:rFonts w:ascii="宋体" w:hAnsi="宋体" w:eastAsia="宋体" w:cs="宋体"/>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BD50">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D280">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服务对象满意度指标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08A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492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64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25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DFC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4F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D8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9F9">
            <w:pPr>
              <w:jc w:val="center"/>
            </w:pPr>
          </w:p>
        </w:tc>
      </w:tr>
      <w:tr w14:paraId="11DC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43C0AFA9">
            <w:pPr>
              <w:jc w:val="center"/>
              <w:rPr>
                <w:rFonts w:hint="eastAsia" w:ascii="宋体" w:hAnsi="宋体" w:eastAsia="宋体" w:cs="宋体"/>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03FA">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2F5">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社会效益指标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759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FD5">
            <w:pPr>
              <w:jc w:val="left"/>
              <w:rPr>
                <w:rFonts w:hint="eastAsia" w:ascii="宋体" w:hAnsi="宋体" w:eastAsia="宋体" w:cs="宋体"/>
                <w:i w:val="0"/>
                <w:color w:val="000000"/>
                <w:sz w:val="24"/>
                <w:szCs w:val="24"/>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EB0D">
            <w:pPr>
              <w:jc w:val="left"/>
              <w:rPr>
                <w:rFonts w:hint="default" w:ascii="宋体" w:hAnsi="宋体" w:eastAsia="宋体" w:cs="宋体"/>
                <w:i w:val="0"/>
                <w:color w:val="000000"/>
                <w:sz w:val="24"/>
                <w:szCs w:val="24"/>
                <w:u w:val="none"/>
                <w:lang w:val="en-US" w:eastAsia="zh-CN"/>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E776">
            <w:pPr>
              <w:jc w:val="left"/>
              <w:rPr>
                <w:rFonts w:hint="eastAsia" w:ascii="宋体" w:hAnsi="宋体" w:eastAsia="宋体" w:cs="宋体"/>
                <w:i w:val="0"/>
                <w:color w:val="000000"/>
                <w:sz w:val="24"/>
                <w:szCs w:val="24"/>
                <w:u w:val="none"/>
                <w:lang w:val="en-US" w:eastAsia="zh-CN"/>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2B2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9F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C33E">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DE2">
            <w:pPr>
              <w:jc w:val="center"/>
            </w:pPr>
          </w:p>
        </w:tc>
      </w:tr>
      <w:tr w14:paraId="3916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58BFC241">
            <w:pPr>
              <w:jc w:val="center"/>
              <w:rPr>
                <w:rFonts w:hint="eastAsia" w:ascii="宋体" w:hAnsi="宋体" w:eastAsia="宋体" w:cs="宋体"/>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A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9"/>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E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C1D0">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7389">
            <w:pPr>
              <w:jc w:val="left"/>
              <w:rPr>
                <w:rFonts w:hint="eastAsia" w:ascii="宋体" w:hAnsi="宋体" w:eastAsia="宋体" w:cs="宋体"/>
                <w:i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6D6">
            <w:pPr>
              <w:jc w:val="left"/>
              <w:rPr>
                <w:rFonts w:hint="default" w:ascii="宋体" w:hAnsi="宋体" w:eastAsia="宋体" w:cs="宋体"/>
                <w:i w:val="0"/>
                <w:color w:val="000000"/>
                <w:sz w:val="24"/>
                <w:szCs w:val="24"/>
                <w:u w:val="none"/>
                <w:lang w:val="en-US" w:eastAsia="zh-CN"/>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311F">
            <w:pPr>
              <w:jc w:val="left"/>
              <w:rPr>
                <w:rFonts w:hint="eastAsia" w:ascii="宋体" w:hAnsi="宋体" w:eastAsia="宋体" w:cs="宋体"/>
                <w:i w:val="0"/>
                <w:color w:val="000000"/>
                <w:sz w:val="24"/>
                <w:szCs w:val="24"/>
                <w:u w:val="none"/>
                <w:lang w:val="en-US" w:eastAsia="zh-CN"/>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B2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EED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FD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378">
            <w:pPr>
              <w:jc w:val="center"/>
            </w:pPr>
          </w:p>
        </w:tc>
      </w:tr>
      <w:tr w14:paraId="332B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895" w:type="dxa"/>
            <w:gridSpan w:val="8"/>
            <w:tcBorders>
              <w:top w:val="single" w:color="000000" w:sz="4" w:space="0"/>
              <w:left w:val="single" w:color="000000" w:sz="4" w:space="0"/>
              <w:bottom w:val="single" w:color="000000" w:sz="4" w:space="0"/>
            </w:tcBorders>
            <w:shd w:val="clear" w:color="auto" w:fill="auto"/>
            <w:vAlign w:val="center"/>
          </w:tcPr>
          <w:p w14:paraId="1EE74D5E">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91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3195">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98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2A1"/>
        </w:tc>
      </w:tr>
      <w:tr w14:paraId="7409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tcBorders>
              <w:top w:val="single" w:color="000000" w:sz="4" w:space="0"/>
              <w:left w:val="single" w:color="000000" w:sz="4" w:space="0"/>
              <w:bottom w:val="single" w:color="000000" w:sz="4" w:space="0"/>
            </w:tcBorders>
            <w:shd w:val="clear" w:color="auto" w:fill="auto"/>
            <w:vAlign w:val="center"/>
          </w:tcPr>
          <w:p w14:paraId="5DE91D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6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83B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734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tcBorders>
              <w:top w:val="single" w:color="000000" w:sz="4" w:space="0"/>
              <w:left w:val="single" w:color="000000" w:sz="4" w:space="0"/>
              <w:bottom w:val="single" w:color="000000" w:sz="4" w:space="0"/>
            </w:tcBorders>
            <w:shd w:val="clear" w:color="auto" w:fill="auto"/>
            <w:vAlign w:val="center"/>
          </w:tcPr>
          <w:p w14:paraId="545665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6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3C33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07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tcBorders>
              <w:top w:val="single" w:color="000000" w:sz="4" w:space="0"/>
              <w:left w:val="single" w:color="000000" w:sz="4" w:space="0"/>
              <w:bottom w:val="single" w:color="000000" w:sz="4" w:space="0"/>
            </w:tcBorders>
            <w:shd w:val="clear" w:color="auto" w:fill="auto"/>
            <w:vAlign w:val="center"/>
          </w:tcPr>
          <w:p w14:paraId="29D956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693" w:type="dxa"/>
            <w:gridSpan w:val="10"/>
            <w:tcBorders>
              <w:top w:val="single" w:color="000000" w:sz="4" w:space="0"/>
              <w:left w:val="single" w:color="000000" w:sz="4" w:space="0"/>
              <w:right w:val="single" w:color="000000" w:sz="4" w:space="0"/>
            </w:tcBorders>
            <w:shd w:val="clear" w:color="auto" w:fill="auto"/>
            <w:vAlign w:val="center"/>
          </w:tcPr>
          <w:p w14:paraId="5AFE357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D9C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766" w:type="dxa"/>
            <w:gridSpan w:val="5"/>
            <w:tcBorders>
              <w:top w:val="single" w:color="000000" w:sz="4" w:space="0"/>
              <w:left w:val="single" w:color="000000" w:sz="4" w:space="0"/>
              <w:bottom w:val="single" w:color="000000" w:sz="4" w:space="0"/>
            </w:tcBorders>
            <w:shd w:val="clear" w:color="auto" w:fill="auto"/>
            <w:vAlign w:val="center"/>
          </w:tcPr>
          <w:p w14:paraId="10D49F7E">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3197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30A07073">
      <w:pPr>
        <w:pStyle w:val="14"/>
        <w:rPr>
          <w:rFonts w:hint="eastAsia" w:ascii="黑体" w:hAnsi="黑体" w:eastAsia="黑体"/>
          <w:sz w:val="44"/>
          <w:szCs w:val="44"/>
        </w:rPr>
      </w:pPr>
    </w:p>
    <w:p w14:paraId="2773609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目30</w:t>
      </w:r>
    </w:p>
    <w:p w14:paraId="5F21847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乡村振兴衔接资金</w:t>
      </w:r>
    </w:p>
    <w:p w14:paraId="1EA37B6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8E25EAE">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73E7FC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4F6C9DD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kern w:val="0"/>
          <w:sz w:val="30"/>
          <w:szCs w:val="30"/>
          <w:lang w:val="zh-CN" w:eastAsia="zh-CN" w:bidi="ar-SA"/>
        </w:rPr>
        <w:t>本项目是根据《岳池县202</w:t>
      </w:r>
      <w:r>
        <w:rPr>
          <w:rFonts w:hint="eastAsia" w:ascii="仿宋" w:hAnsi="仿宋" w:eastAsia="仿宋" w:cs="仿宋"/>
          <w:kern w:val="0"/>
          <w:sz w:val="30"/>
          <w:szCs w:val="30"/>
          <w:lang w:val="en-US" w:eastAsia="zh-CN" w:bidi="ar-SA"/>
        </w:rPr>
        <w:t>3</w:t>
      </w:r>
      <w:r>
        <w:rPr>
          <w:rFonts w:hint="eastAsia" w:ascii="仿宋" w:hAnsi="仿宋" w:eastAsia="仿宋" w:cs="仿宋"/>
          <w:kern w:val="0"/>
          <w:sz w:val="30"/>
          <w:szCs w:val="30"/>
          <w:lang w:val="zh-CN" w:eastAsia="zh-CN" w:bidi="ar-SA"/>
        </w:rPr>
        <w:t>年财政涉农资金统筹整合方案》规划实施</w:t>
      </w:r>
      <w:r>
        <w:rPr>
          <w:rFonts w:hint="eastAsia" w:ascii="仿宋" w:hAnsi="仿宋" w:eastAsia="仿宋" w:cs="仿宋"/>
          <w:kern w:val="0"/>
          <w:sz w:val="30"/>
          <w:szCs w:val="30"/>
          <w:lang w:val="en-US" w:eastAsia="zh-CN" w:bidi="ar-SA"/>
        </w:rPr>
        <w:t>。建设内容及规模：在伏龙乡碑梁子村、天宝寨村等村实施农村公路建设。</w:t>
      </w:r>
    </w:p>
    <w:p w14:paraId="74846FC0">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,严把工程质量关。本项目实施后极大改善村的通行条件，更加方便老百姓产业发展及运输，进一步促进种植业发展壮大。同时，能保证升产业区域内贫困户持续增收。</w:t>
      </w:r>
    </w:p>
    <w:p w14:paraId="4083E9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p>
    <w:p w14:paraId="5EE3E4A0">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97分。</w:t>
      </w:r>
    </w:p>
    <w:p w14:paraId="7789F3A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797BA1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4835044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color w:val="auto"/>
          <w:szCs w:val="32"/>
        </w:rPr>
      </w:pPr>
      <w:r>
        <w:rPr>
          <w:rFonts w:hint="eastAsia" w:ascii="仿宋" w:hAnsi="仿宋" w:eastAsia="仿宋" w:cs="仿宋"/>
          <w:kern w:val="0"/>
          <w:sz w:val="30"/>
          <w:szCs w:val="30"/>
          <w:lang w:val="zh-CN" w:eastAsia="zh-CN" w:bidi="ar-SA"/>
        </w:rPr>
        <w:t>通过项目绩效自评确保项目资金用途合规性、程序合规性、标准合规性</w:t>
      </w:r>
      <w:r>
        <w:rPr>
          <w:rFonts w:hint="eastAsia" w:cs="Times New Roman"/>
          <w:color w:val="auto"/>
          <w:szCs w:val="32"/>
          <w:lang w:eastAsia="zh-CN"/>
        </w:rPr>
        <w:t>。</w:t>
      </w:r>
    </w:p>
    <w:p w14:paraId="090068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00522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按照绩效评价指标体系，对资金支出使用全过程及其实施效果进行综合评价和判断。主要评分点在到位资金是否及时使用以及资金使用范围是否符合绩效目标要求。</w:t>
      </w:r>
    </w:p>
    <w:p w14:paraId="7B8817A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09B88D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项目绩效自评所抽样点位情况：</w:t>
      </w:r>
      <w:r>
        <w:rPr>
          <w:rFonts w:hint="eastAsia" w:ascii="仿宋" w:hAnsi="仿宋" w:eastAsia="仿宋" w:cs="仿宋"/>
          <w:kern w:val="0"/>
          <w:sz w:val="30"/>
          <w:szCs w:val="30"/>
          <w:lang w:val="en-US" w:eastAsia="zh-CN" w:bidi="ar-SA"/>
        </w:rPr>
        <w:t>伏龙乡碑梁子村、天宝寨村</w:t>
      </w:r>
      <w:r>
        <w:rPr>
          <w:rFonts w:hint="eastAsia" w:ascii="仿宋" w:hAnsi="仿宋" w:eastAsia="仿宋" w:cs="仿宋"/>
          <w:kern w:val="0"/>
          <w:sz w:val="30"/>
          <w:szCs w:val="30"/>
          <w:lang w:val="zh-CN" w:eastAsia="zh-CN" w:bidi="ar-SA"/>
        </w:rPr>
        <w:t>。</w:t>
      </w:r>
    </w:p>
    <w:p w14:paraId="00493233">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5E0B2E2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使用单位自评法。</w:t>
      </w:r>
    </w:p>
    <w:p w14:paraId="346628CC">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6B0C81E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评价组由局计财股、乡村振兴办、机关纪委各一人组成，主要通过查看工程及资金支付相关资料进行评价。</w:t>
      </w:r>
    </w:p>
    <w:p w14:paraId="598EEAA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5F6FC0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default" w:ascii="仿宋" w:hAnsi="仿宋" w:eastAsia="仿宋" w:cs="仿宋"/>
          <w:kern w:val="0"/>
          <w:sz w:val="30"/>
          <w:szCs w:val="30"/>
          <w:lang w:val="zh-CN" w:eastAsia="zh-CN" w:bidi="ar-SA"/>
        </w:rPr>
        <w:t>根据</w:t>
      </w:r>
      <w:r>
        <w:rPr>
          <w:rFonts w:hint="eastAsia" w:ascii="仿宋" w:hAnsi="仿宋" w:eastAsia="仿宋" w:cs="仿宋"/>
          <w:kern w:val="0"/>
          <w:sz w:val="30"/>
          <w:szCs w:val="30"/>
          <w:lang w:val="zh-CN" w:eastAsia="zh-CN" w:bidi="ar-SA"/>
        </w:rPr>
        <w:t>项目</w:t>
      </w:r>
      <w:r>
        <w:rPr>
          <w:rFonts w:hint="default" w:ascii="仿宋" w:hAnsi="仿宋" w:eastAsia="仿宋" w:cs="仿宋"/>
          <w:kern w:val="0"/>
          <w:sz w:val="30"/>
          <w:szCs w:val="30"/>
          <w:lang w:val="zh-CN" w:eastAsia="zh-CN" w:bidi="ar-SA"/>
        </w:rPr>
        <w:t>预算绩效评价指标体系“</w:t>
      </w:r>
      <w:r>
        <w:rPr>
          <w:rFonts w:hint="eastAsia" w:ascii="仿宋" w:hAnsi="仿宋" w:eastAsia="仿宋" w:cs="仿宋"/>
          <w:kern w:val="0"/>
          <w:sz w:val="30"/>
          <w:szCs w:val="30"/>
          <w:lang w:val="zh-CN" w:eastAsia="zh-CN" w:bidi="ar-SA"/>
        </w:rPr>
        <w:t>通用指标</w:t>
      </w:r>
      <w:r>
        <w:rPr>
          <w:rFonts w:hint="default" w:ascii="仿宋" w:hAnsi="仿宋" w:eastAsia="仿宋" w:cs="仿宋"/>
          <w:kern w:val="0"/>
          <w:sz w:val="30"/>
          <w:szCs w:val="30"/>
          <w:lang w:val="zh-CN" w:eastAsia="zh-CN" w:bidi="ar-SA"/>
        </w:rPr>
        <w:t>”</w:t>
      </w:r>
      <w:r>
        <w:rPr>
          <w:rFonts w:hint="eastAsia" w:ascii="仿宋" w:hAnsi="仿宋" w:eastAsia="仿宋" w:cs="仿宋"/>
          <w:kern w:val="0"/>
          <w:sz w:val="30"/>
          <w:szCs w:val="30"/>
          <w:lang w:val="zh-CN" w:eastAsia="zh-CN" w:bidi="ar-SA"/>
        </w:rPr>
        <w:t>“专用指标”“个性指标”</w:t>
      </w:r>
      <w:r>
        <w:rPr>
          <w:rFonts w:hint="default" w:ascii="仿宋" w:hAnsi="仿宋" w:eastAsia="仿宋" w:cs="仿宋"/>
          <w:kern w:val="0"/>
          <w:sz w:val="30"/>
          <w:szCs w:val="30"/>
          <w:lang w:val="zh-CN" w:eastAsia="zh-CN" w:bidi="ar-SA"/>
        </w:rPr>
        <w:t>涉及</w:t>
      </w:r>
      <w:r>
        <w:rPr>
          <w:rFonts w:hint="eastAsia" w:ascii="仿宋" w:hAnsi="仿宋" w:eastAsia="仿宋" w:cs="仿宋"/>
          <w:kern w:val="0"/>
          <w:sz w:val="30"/>
          <w:szCs w:val="30"/>
          <w:lang w:val="zh-CN" w:eastAsia="zh-CN" w:bidi="ar-SA"/>
        </w:rPr>
        <w:t>二、三级</w:t>
      </w:r>
      <w:r>
        <w:rPr>
          <w:rFonts w:hint="default" w:ascii="仿宋" w:hAnsi="仿宋" w:eastAsia="仿宋" w:cs="仿宋"/>
          <w:kern w:val="0"/>
          <w:sz w:val="30"/>
          <w:szCs w:val="30"/>
          <w:lang w:val="zh-CN" w:eastAsia="zh-CN" w:bidi="ar-SA"/>
        </w:rPr>
        <w:t>指标进行</w:t>
      </w:r>
      <w:r>
        <w:rPr>
          <w:rFonts w:hint="eastAsia" w:ascii="仿宋" w:hAnsi="仿宋" w:eastAsia="仿宋" w:cs="仿宋"/>
          <w:kern w:val="0"/>
          <w:sz w:val="30"/>
          <w:szCs w:val="30"/>
          <w:lang w:val="zh-CN" w:eastAsia="zh-CN" w:bidi="ar-SA"/>
        </w:rPr>
        <w:t>逐项</w:t>
      </w:r>
      <w:r>
        <w:rPr>
          <w:rFonts w:hint="default" w:ascii="仿宋" w:hAnsi="仿宋" w:eastAsia="仿宋" w:cs="仿宋"/>
          <w:kern w:val="0"/>
          <w:sz w:val="30"/>
          <w:szCs w:val="30"/>
          <w:lang w:val="zh-CN" w:eastAsia="zh-CN" w:bidi="ar-SA"/>
        </w:rPr>
        <w:t>绩效分析</w:t>
      </w:r>
      <w:r>
        <w:rPr>
          <w:rFonts w:hint="eastAsia" w:ascii="仿宋" w:hAnsi="仿宋" w:eastAsia="仿宋" w:cs="仿宋"/>
          <w:kern w:val="0"/>
          <w:sz w:val="30"/>
          <w:szCs w:val="30"/>
          <w:lang w:val="zh-CN" w:eastAsia="zh-CN" w:bidi="ar-SA"/>
        </w:rPr>
        <w:t>并评分</w:t>
      </w:r>
      <w:r>
        <w:rPr>
          <w:rFonts w:hint="eastAsia" w:ascii="仿宋" w:hAnsi="仿宋" w:eastAsia="仿宋" w:cs="仿宋"/>
          <w:kern w:val="0"/>
          <w:sz w:val="30"/>
          <w:szCs w:val="30"/>
          <w:lang w:val="en-US" w:eastAsia="zh-CN" w:bidi="ar-SA"/>
        </w:rPr>
        <w:t>。</w:t>
      </w:r>
    </w:p>
    <w:p w14:paraId="314478FA">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4E3EA9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zh-CN" w:eastAsia="zh-CN" w:bidi="ar-SA"/>
        </w:rPr>
        <w:t>项目决策程序严密，绩效目标设置科学合理，项目资金与项目总体匹配，此项得分</w:t>
      </w:r>
      <w:r>
        <w:rPr>
          <w:rFonts w:hint="eastAsia" w:ascii="仿宋" w:hAnsi="仿宋" w:eastAsia="仿宋" w:cs="仿宋"/>
          <w:kern w:val="0"/>
          <w:sz w:val="30"/>
          <w:szCs w:val="30"/>
          <w:lang w:val="en-US" w:eastAsia="zh-CN" w:bidi="ar-SA"/>
        </w:rPr>
        <w:t>18分。</w:t>
      </w:r>
    </w:p>
    <w:p w14:paraId="4D01193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该项目经费主要用于</w:t>
      </w:r>
      <w:r>
        <w:rPr>
          <w:rFonts w:hint="eastAsia" w:ascii="仿宋" w:hAnsi="仿宋" w:eastAsia="仿宋" w:cs="仿宋"/>
          <w:kern w:val="0"/>
          <w:sz w:val="30"/>
          <w:szCs w:val="30"/>
          <w:lang w:val="en-US" w:eastAsia="zh-CN" w:bidi="ar-SA"/>
        </w:rPr>
        <w:t>岳池县东板乡红坡村、伏龙乡任家坪村等村农村公路建设项目</w:t>
      </w:r>
      <w:r>
        <w:rPr>
          <w:rFonts w:hint="eastAsia" w:ascii="仿宋" w:hAnsi="仿宋" w:eastAsia="仿宋" w:cs="仿宋"/>
          <w:kern w:val="0"/>
          <w:sz w:val="30"/>
          <w:szCs w:val="30"/>
          <w:lang w:val="zh-CN" w:eastAsia="zh-CN" w:bidi="ar-SA"/>
        </w:rPr>
        <w:t>，项目支出办法参考局内部财务管理制度及内部控制制度，制度办法体系健全，要素完备；项目资金分配合理；绩效监管按时按要求开展。此项得分</w:t>
      </w:r>
      <w:r>
        <w:rPr>
          <w:rFonts w:hint="eastAsia" w:ascii="仿宋" w:hAnsi="仿宋" w:eastAsia="仿宋" w:cs="仿宋"/>
          <w:kern w:val="0"/>
          <w:sz w:val="30"/>
          <w:szCs w:val="30"/>
          <w:lang w:val="en-US" w:eastAsia="zh-CN" w:bidi="ar-SA"/>
        </w:rPr>
        <w:t>18分。</w:t>
      </w:r>
    </w:p>
    <w:p w14:paraId="31B89DD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该项目年初预算0万元，预算调整数640.0109万元，</w:t>
      </w:r>
      <w:r>
        <w:rPr>
          <w:rFonts w:hint="eastAsia" w:ascii="仿宋" w:hAnsi="仿宋" w:eastAsia="仿宋" w:cs="仿宋"/>
          <w:kern w:val="0"/>
          <w:sz w:val="30"/>
          <w:szCs w:val="30"/>
          <w:lang w:val="zh-CN" w:eastAsia="zh-CN" w:bidi="ar-SA"/>
        </w:rPr>
        <w:t>预算执行数</w:t>
      </w:r>
      <w:r>
        <w:rPr>
          <w:rFonts w:hint="eastAsia" w:ascii="仿宋" w:hAnsi="仿宋" w:eastAsia="仿宋" w:cs="仿宋"/>
          <w:kern w:val="0"/>
          <w:sz w:val="30"/>
          <w:szCs w:val="30"/>
          <w:lang w:val="en-US" w:eastAsia="zh-CN" w:bidi="ar-SA"/>
        </w:rPr>
        <w:t>640.0109万元，预算执行指标得分=财政资金拨付率×100%×2+单位资金使用率×100%×2+地方资金到位率×100%×2=6分；资金的使用符合国家财政法规及财务管理制度规定和审批程序，资金使用指标得分3分。</w:t>
      </w:r>
    </w:p>
    <w:p w14:paraId="522D23D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kern w:val="0"/>
          <w:sz w:val="30"/>
          <w:szCs w:val="30"/>
          <w:lang w:val="en-US" w:eastAsia="zh-CN" w:bidi="ar-SA"/>
        </w:rPr>
        <w:t>项目完成预期目标，目标完成指标得分</w:t>
      </w:r>
    </w:p>
    <w:p w14:paraId="3C9FE66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=实际完成目标任务量÷首次批复立项设定绩效目标任务总量×100%×6=6分；完成时效指标得分=（1-(实际完成时间-计划完成时间)÷计划完成时间）×100%×3=3分。</w:t>
      </w:r>
    </w:p>
    <w:p w14:paraId="6ABD09E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624262CD">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kern w:val="0"/>
          <w:sz w:val="30"/>
          <w:szCs w:val="30"/>
          <w:lang w:val="zh-CN"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kern w:val="0"/>
          <w:sz w:val="30"/>
          <w:szCs w:val="30"/>
          <w:lang w:val="en-US" w:eastAsia="zh-CN" w:bidi="ar-SA"/>
        </w:rPr>
        <w:t>10分。</w:t>
      </w:r>
    </w:p>
    <w:p w14:paraId="435A895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kern w:val="0"/>
          <w:sz w:val="30"/>
          <w:szCs w:val="30"/>
          <w:lang w:val="en-US" w:eastAsia="zh-CN" w:bidi="ar-SA"/>
        </w:rPr>
        <w:t>10分。</w:t>
      </w:r>
    </w:p>
    <w:p w14:paraId="452F289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kern w:val="0"/>
          <w:sz w:val="30"/>
          <w:szCs w:val="30"/>
          <w:lang w:val="zh-CN" w:eastAsia="zh-CN" w:bidi="ar-SA"/>
        </w:rPr>
        <w:t>该项目按个按照中省有关政策和施工合同兑付工程款，此项得分</w:t>
      </w:r>
      <w:r>
        <w:rPr>
          <w:rFonts w:hint="eastAsia" w:ascii="仿宋" w:hAnsi="仿宋" w:eastAsia="仿宋" w:cs="仿宋"/>
          <w:kern w:val="0"/>
          <w:sz w:val="30"/>
          <w:szCs w:val="30"/>
          <w:lang w:val="en-US" w:eastAsia="zh-CN" w:bidi="ar-SA"/>
        </w:rPr>
        <w:t>11分。</w:t>
      </w:r>
    </w:p>
    <w:p w14:paraId="40DCA20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331139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无</w:t>
      </w:r>
    </w:p>
    <w:p w14:paraId="2D4A3796">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0FF73C4D">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97分。</w:t>
      </w:r>
    </w:p>
    <w:p w14:paraId="61725D1A">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536185EB">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51B8A1AF">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5E905BCC">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1414"/>
        <w:gridCol w:w="1417"/>
        <w:gridCol w:w="1808"/>
        <w:gridCol w:w="416"/>
        <w:gridCol w:w="958"/>
        <w:gridCol w:w="417"/>
        <w:gridCol w:w="871"/>
        <w:gridCol w:w="403"/>
        <w:gridCol w:w="364"/>
        <w:gridCol w:w="1619"/>
      </w:tblGrid>
      <w:tr w14:paraId="4AB7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00C340C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2A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FB6C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C61D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乡村振兴衔接资金</w:t>
            </w:r>
          </w:p>
        </w:tc>
      </w:tr>
      <w:tr w14:paraId="4FD1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9EB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C17A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3B09">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C14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0D24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C17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59F4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2218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470A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402D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0455">
            <w:pPr>
              <w:jc w:val="center"/>
              <w:rPr>
                <w:rFonts w:ascii="宋体" w:hAnsi="宋体" w:eastAsia="宋体" w:cs="宋体"/>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6396">
            <w:pPr>
              <w:jc w:val="center"/>
              <w:rPr>
                <w:rFonts w:ascii="宋体" w:hAnsi="宋体" w:eastAsia="宋体" w:cs="宋体"/>
                <w:i w:val="0"/>
                <w:color w:val="000000"/>
                <w:sz w:val="24"/>
                <w:szCs w:val="24"/>
                <w:u w:val="none"/>
              </w:rPr>
            </w:pP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A2B1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在伏龙乡碑梁子村、天宝寨村等村实施农村公路建设，并在本年内完成财政下达资金拨付。</w:t>
            </w:r>
          </w:p>
        </w:tc>
        <w:tc>
          <w:tcPr>
            <w:tcW w:w="3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61E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在伏龙乡碑梁子村、天宝寨村等村实施农村公路建设，并在本年内完成财政下达资金拨付。</w:t>
            </w:r>
          </w:p>
        </w:tc>
      </w:tr>
      <w:tr w14:paraId="35D8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268B">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E29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BC84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在伏龙乡碑梁子村、天宝寨村等村实施农村公路建设，并在本年内完成财政下达资金拨付。</w:t>
            </w:r>
          </w:p>
        </w:tc>
      </w:tr>
      <w:tr w14:paraId="522E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081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148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04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1D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A72E5">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35D0">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64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C2C">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得分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E9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原因</w:t>
            </w:r>
          </w:p>
        </w:tc>
      </w:tr>
      <w:tr w14:paraId="487A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C257">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1D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85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8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640.0109</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772F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640.0109</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2EF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A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AE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6C3C4">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336B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1A78">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36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1C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CDA1">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640.0109</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DE7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640.0109</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A2C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EE2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904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E7F3">
            <w:pPr>
              <w:jc w:val="center"/>
            </w:pPr>
          </w:p>
        </w:tc>
      </w:tr>
      <w:tr w14:paraId="0DD9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6700">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B0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72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169">
            <w:pPr>
              <w:jc w:val="center"/>
              <w:rPr>
                <w:rFonts w:hint="default" w:ascii="宋体" w:hAnsi="宋体" w:eastAsia="宋体" w:cs="宋体"/>
                <w:i w:val="0"/>
                <w:color w:val="000000"/>
                <w:sz w:val="24"/>
                <w:szCs w:val="24"/>
                <w:u w:val="none"/>
                <w:lang w:val="en-US" w:eastAsia="zh-CN"/>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6515E">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728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13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F5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A2BF">
            <w:pPr>
              <w:jc w:val="center"/>
            </w:pPr>
          </w:p>
        </w:tc>
      </w:tr>
      <w:tr w14:paraId="4833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7588">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8B5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8B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2AE">
            <w:pPr>
              <w:jc w:val="center"/>
              <w:rPr>
                <w:rFonts w:hint="default" w:ascii="宋体" w:hAnsi="宋体" w:eastAsia="宋体" w:cs="宋体"/>
                <w:i w:val="0"/>
                <w:color w:val="000000"/>
                <w:sz w:val="24"/>
                <w:szCs w:val="24"/>
                <w:u w:val="none"/>
                <w:lang w:val="en-US" w:eastAsia="zh-CN"/>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6BD5C">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3E7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4F5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D0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AF50">
            <w:pPr>
              <w:jc w:val="center"/>
            </w:pPr>
          </w:p>
        </w:tc>
      </w:tr>
      <w:tr w14:paraId="7497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6CE7">
            <w:pPr>
              <w:jc w:val="center"/>
              <w:rPr>
                <w:rFonts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A3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3D9">
            <w:pPr>
              <w:jc w:val="cente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CD8">
            <w:pPr>
              <w:jc w:val="center"/>
              <w:rPr>
                <w:rFonts w:hint="default" w:ascii="宋体" w:hAnsi="宋体" w:eastAsia="宋体" w:cs="宋体"/>
                <w:i w:val="0"/>
                <w:color w:val="000000"/>
                <w:sz w:val="24"/>
                <w:szCs w:val="24"/>
                <w:u w:val="none"/>
                <w:lang w:val="en-US" w:eastAsia="zh-CN"/>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1CE4D">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EAB">
            <w:pPr>
              <w:jc w:val="cente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A8A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84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67D6">
            <w:pPr>
              <w:jc w:val="center"/>
            </w:pPr>
          </w:p>
        </w:tc>
      </w:tr>
      <w:tr w14:paraId="1949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46B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95E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6F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8C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75C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75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9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32E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AA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4F2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7E6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64F2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72D3">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C9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59B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E39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D7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454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86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2A3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37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9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5313">
            <w:pPr>
              <w:jc w:val="center"/>
            </w:pPr>
          </w:p>
        </w:tc>
      </w:tr>
      <w:tr w14:paraId="1D9A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4188">
            <w:pPr>
              <w:jc w:val="center"/>
              <w:rPr>
                <w:rFonts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4FB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4E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5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44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17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D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56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8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4A6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742">
            <w:pPr>
              <w:jc w:val="center"/>
            </w:pPr>
          </w:p>
        </w:tc>
      </w:tr>
      <w:tr w14:paraId="0F03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1072">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AA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39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A97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1A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DC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D74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A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8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A67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5C8">
            <w:pPr>
              <w:jc w:val="center"/>
            </w:pPr>
          </w:p>
        </w:tc>
      </w:tr>
      <w:tr w14:paraId="7D2D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703D9B77">
            <w:pPr>
              <w:jc w:val="center"/>
              <w:rPr>
                <w:rFonts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BA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E68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17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305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97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B6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033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AE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B7D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8AE">
            <w:pPr>
              <w:jc w:val="center"/>
            </w:pPr>
          </w:p>
        </w:tc>
      </w:tr>
      <w:tr w14:paraId="49D7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65A77570">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E1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69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34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1B64">
            <w:pPr>
              <w:jc w:val="left"/>
              <w:rPr>
                <w:rFonts w:hint="eastAsia" w:ascii="宋体" w:hAnsi="宋体" w:eastAsia="宋体" w:cs="宋体"/>
                <w:i w:val="0"/>
                <w:color w:val="000000"/>
                <w:sz w:val="24"/>
                <w:szCs w:val="24"/>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391">
            <w:pPr>
              <w:jc w:val="left"/>
              <w:rPr>
                <w:rFonts w:hint="default" w:ascii="宋体" w:hAnsi="宋体" w:eastAsia="宋体" w:cs="宋体"/>
                <w:i w:val="0"/>
                <w:color w:val="000000"/>
                <w:sz w:val="24"/>
                <w:szCs w:val="24"/>
                <w:u w:val="none"/>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377">
            <w:pPr>
              <w:jc w:val="left"/>
              <w:rPr>
                <w:rFonts w:hint="eastAsia" w:ascii="宋体" w:hAnsi="宋体" w:eastAsia="宋体" w:cs="宋体"/>
                <w:i w:val="0"/>
                <w:color w:val="000000"/>
                <w:sz w:val="24"/>
                <w:szCs w:val="24"/>
                <w:u w:val="none"/>
                <w:lang w:val="en-US"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9E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2B0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86F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11FF">
            <w:pPr>
              <w:jc w:val="center"/>
            </w:pPr>
          </w:p>
        </w:tc>
      </w:tr>
      <w:tr w14:paraId="2218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251D53B7">
            <w:pPr>
              <w:jc w:val="center"/>
              <w:rPr>
                <w:rFonts w:hint="eastAsia" w:ascii="宋体" w:hAnsi="宋体" w:eastAsia="宋体" w:cs="宋体"/>
                <w:i w:val="0"/>
                <w:color w:val="000000"/>
                <w:sz w:val="24"/>
                <w:szCs w:val="24"/>
                <w:u w:val="none"/>
              </w:rPr>
            </w:pP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46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1B6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DB15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45D5C">
            <w:pPr>
              <w:jc w:val="left"/>
              <w:rPr>
                <w:rFonts w:hint="eastAsia" w:ascii="宋体" w:hAnsi="宋体" w:eastAsia="宋体" w:cs="宋体"/>
                <w:i w:val="0"/>
                <w:color w:val="000000"/>
                <w:sz w:val="24"/>
                <w:szCs w:val="24"/>
                <w:u w:val="none"/>
                <w:lang w:val="en-US" w:eastAsia="zh-CN"/>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5360D">
            <w:pPr>
              <w:jc w:val="left"/>
              <w:rPr>
                <w:rFonts w:hint="eastAsia" w:ascii="宋体" w:hAnsi="宋体" w:eastAsia="宋体" w:cs="宋体"/>
                <w:i w:val="0"/>
                <w:color w:val="000000"/>
                <w:sz w:val="24"/>
                <w:szCs w:val="24"/>
                <w:u w:val="none"/>
              </w:rPr>
            </w:pP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54EC9">
            <w:pPr>
              <w:jc w:val="left"/>
              <w:rPr>
                <w:rFonts w:hint="eastAsia" w:ascii="宋体" w:hAnsi="宋体" w:eastAsia="宋体" w:cs="宋体"/>
                <w:i w:val="0"/>
                <w:color w:val="000000"/>
                <w:sz w:val="24"/>
                <w:szCs w:val="24"/>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3B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7E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412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11B52">
            <w:pPr>
              <w:jc w:val="center"/>
            </w:pPr>
          </w:p>
        </w:tc>
      </w:tr>
      <w:tr w14:paraId="39C9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4FB2C330">
            <w:pPr>
              <w:jc w:val="center"/>
              <w:rPr>
                <w:rFonts w:hint="eastAsia" w:ascii="宋体" w:hAnsi="宋体" w:eastAsia="宋体" w:cs="宋体"/>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78A4">
            <w:pPr>
              <w:jc w:val="left"/>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B82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3E24">
            <w:pPr>
              <w:jc w:val="left"/>
              <w:rPr>
                <w:rFonts w:hint="eastAsia" w:ascii="宋体" w:hAnsi="宋体" w:eastAsia="宋体" w:cs="宋体"/>
                <w:i w:val="0"/>
                <w:color w:val="000000"/>
                <w:sz w:val="24"/>
                <w:szCs w:val="24"/>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A8BA">
            <w:pPr>
              <w:jc w:val="left"/>
              <w:rPr>
                <w:rFonts w:hint="eastAsia" w:ascii="宋体" w:hAnsi="宋体" w:eastAsia="宋体" w:cs="宋体"/>
                <w:i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F1DB">
            <w:pPr>
              <w:jc w:val="left"/>
              <w:rPr>
                <w:rFonts w:hint="default" w:ascii="宋体" w:hAnsi="宋体" w:eastAsia="宋体" w:cs="宋体"/>
                <w:i w:val="0"/>
                <w:color w:val="000000"/>
                <w:sz w:val="24"/>
                <w:szCs w:val="24"/>
                <w:u w:val="none"/>
                <w:lang w:val="en-US" w:eastAsia="zh-CN"/>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5DED">
            <w:pPr>
              <w:jc w:val="left"/>
              <w:rPr>
                <w:rFonts w:hint="eastAsia" w:ascii="宋体" w:hAnsi="宋体" w:eastAsia="宋体" w:cs="宋体"/>
                <w:i w:val="0"/>
                <w:color w:val="000000"/>
                <w:sz w:val="24"/>
                <w:szCs w:val="24"/>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392B">
            <w:pPr>
              <w:jc w:val="left"/>
              <w:rPr>
                <w:rFonts w:hint="eastAsia" w:ascii="宋体" w:hAnsi="宋体" w:eastAsia="宋体" w:cs="宋体"/>
                <w:i w:val="0"/>
                <w:color w:val="000000"/>
                <w:sz w:val="24"/>
                <w:szCs w:val="24"/>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9B08">
            <w:pPr>
              <w:jc w:val="left"/>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3D5B">
            <w:pPr>
              <w:jc w:val="left"/>
              <w:rPr>
                <w:rFonts w:hint="eastAsia" w:ascii="宋体" w:hAnsi="宋体" w:eastAsia="宋体" w:cs="宋体"/>
                <w:i w:val="0"/>
                <w:color w:val="000000"/>
                <w:kern w:val="2"/>
                <w:sz w:val="24"/>
                <w:szCs w:val="24"/>
                <w:u w:val="none"/>
                <w:lang w:val="en-US" w:eastAsia="zh-CN" w:bidi="ar-S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F0E8">
            <w:pPr>
              <w:jc w:val="center"/>
            </w:pPr>
          </w:p>
        </w:tc>
      </w:tr>
      <w:tr w14:paraId="16DC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847" w:type="dxa"/>
            <w:gridSpan w:val="8"/>
            <w:tcBorders>
              <w:top w:val="single" w:color="000000" w:sz="4" w:space="0"/>
              <w:left w:val="single" w:color="000000" w:sz="4" w:space="0"/>
              <w:bottom w:val="single" w:color="000000" w:sz="4" w:space="0"/>
            </w:tcBorders>
            <w:shd w:val="clear" w:color="auto" w:fill="auto"/>
            <w:vAlign w:val="center"/>
          </w:tcPr>
          <w:p w14:paraId="326167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521">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AFA">
            <w:pPr>
              <w:jc w:val="both"/>
            </w:pPr>
          </w:p>
        </w:tc>
      </w:tr>
      <w:tr w14:paraId="1131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689898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A2BC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1EA4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576D62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545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无</w:t>
            </w:r>
          </w:p>
        </w:tc>
      </w:tr>
      <w:tr w14:paraId="4D2C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77612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687" w:type="dxa"/>
            <w:gridSpan w:val="10"/>
            <w:tcBorders>
              <w:top w:val="single" w:color="000000" w:sz="4" w:space="0"/>
              <w:left w:val="single" w:color="000000" w:sz="4" w:space="0"/>
              <w:right w:val="single" w:color="000000" w:sz="4" w:space="0"/>
            </w:tcBorders>
            <w:shd w:val="clear" w:color="auto" w:fill="auto"/>
            <w:vAlign w:val="center"/>
          </w:tcPr>
          <w:p w14:paraId="0D7384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7519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601" w:type="dxa"/>
            <w:gridSpan w:val="5"/>
            <w:tcBorders>
              <w:top w:val="single" w:color="000000" w:sz="4" w:space="0"/>
              <w:left w:val="single" w:color="000000" w:sz="4" w:space="0"/>
              <w:bottom w:val="single" w:color="000000" w:sz="4" w:space="0"/>
            </w:tcBorders>
            <w:shd w:val="clear" w:color="auto" w:fill="auto"/>
            <w:vAlign w:val="center"/>
          </w:tcPr>
          <w:p w14:paraId="241E43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9851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60D6FBB9">
      <w:pPr>
        <w:rPr>
          <w:rFonts w:hint="eastAsia" w:ascii="黑体" w:hAnsi="黑体" w:eastAsia="黑体"/>
          <w:sz w:val="44"/>
          <w:szCs w:val="44"/>
        </w:rPr>
      </w:pPr>
    </w:p>
    <w:p w14:paraId="3D6B702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3FB49B4A">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目31</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2"/>
        <w:gridCol w:w="1102"/>
        <w:gridCol w:w="1436"/>
        <w:gridCol w:w="396"/>
        <w:gridCol w:w="586"/>
        <w:gridCol w:w="396"/>
        <w:gridCol w:w="846"/>
        <w:gridCol w:w="486"/>
        <w:gridCol w:w="486"/>
        <w:gridCol w:w="920"/>
      </w:tblGrid>
      <w:tr w14:paraId="6111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21C7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EF5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9B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3C0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疫情防控应急运输车辆费用</w:t>
            </w:r>
          </w:p>
        </w:tc>
      </w:tr>
      <w:tr w14:paraId="058E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FE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1A3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39" w:type="pct"/>
            <w:tcBorders>
              <w:top w:val="nil"/>
              <w:left w:val="nil"/>
              <w:bottom w:val="nil"/>
              <w:right w:val="nil"/>
            </w:tcBorders>
            <w:shd w:val="clear" w:color="auto" w:fill="auto"/>
            <w:vAlign w:val="center"/>
          </w:tcPr>
          <w:p w14:paraId="1F7A548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9E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77C8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20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44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1F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17B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EC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9AF0">
            <w:pPr>
              <w:rPr>
                <w:rFonts w:hint="eastAsia" w:ascii="宋体" w:hAnsi="宋体" w:eastAsia="宋体" w:cs="宋体"/>
                <w:i w:val="0"/>
                <w:iCs w:val="0"/>
                <w:color w:val="000000"/>
                <w:sz w:val="18"/>
                <w:szCs w:val="18"/>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41C7">
            <w:pPr>
              <w:rPr>
                <w:rFonts w:hint="eastAsia" w:ascii="宋体" w:hAnsi="宋体" w:eastAsia="宋体" w:cs="宋体"/>
                <w:i w:val="0"/>
                <w:iCs w:val="0"/>
                <w:color w:val="000000"/>
                <w:sz w:val="18"/>
                <w:szCs w:val="18"/>
                <w:u w:val="none"/>
              </w:rPr>
            </w:pP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430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保障疫情防控应急运输车辆费用</w:t>
            </w:r>
          </w:p>
        </w:tc>
        <w:tc>
          <w:tcPr>
            <w:tcW w:w="14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12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完成疫情防控任务</w:t>
            </w:r>
          </w:p>
        </w:tc>
      </w:tr>
      <w:tr w14:paraId="3F84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4594">
            <w:pP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1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1ED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保障疫情防控应急运输车辆费用，确保完成疫情防控任务</w:t>
            </w:r>
          </w:p>
        </w:tc>
      </w:tr>
      <w:tr w14:paraId="3168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DF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1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3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3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B2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1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2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3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41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1AD6">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B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D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9E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9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D2B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7DD5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F530">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C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6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7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3E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2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5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6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39D4">
            <w:pPr>
              <w:rPr>
                <w:rFonts w:hint="eastAsia" w:ascii="黑体" w:hAnsi="黑体" w:eastAsia="黑体" w:cs="黑体"/>
                <w:i/>
                <w:iCs/>
                <w:color w:val="000000"/>
                <w:sz w:val="18"/>
                <w:szCs w:val="18"/>
                <w:u w:val="none"/>
              </w:rPr>
            </w:pPr>
          </w:p>
        </w:tc>
      </w:tr>
      <w:tr w14:paraId="4E1B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9BC0">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1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0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3FFC">
            <w:pPr>
              <w:jc w:val="center"/>
              <w:rPr>
                <w:rFonts w:hint="eastAsia" w:ascii="宋体" w:hAnsi="宋体" w:eastAsia="宋体" w:cs="宋体"/>
                <w:i w:val="0"/>
                <w:iCs w:val="0"/>
                <w:color w:val="000000"/>
                <w:sz w:val="18"/>
                <w:szCs w:val="18"/>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5484E">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5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B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3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9733">
            <w:pPr>
              <w:rPr>
                <w:rFonts w:hint="eastAsia" w:ascii="黑体" w:hAnsi="黑体" w:eastAsia="黑体" w:cs="黑体"/>
                <w:i/>
                <w:iCs/>
                <w:color w:val="000000"/>
                <w:sz w:val="18"/>
                <w:szCs w:val="18"/>
                <w:u w:val="none"/>
              </w:rPr>
            </w:pPr>
          </w:p>
        </w:tc>
      </w:tr>
      <w:tr w14:paraId="41AB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9038">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E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0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41C2">
            <w:pPr>
              <w:jc w:val="center"/>
              <w:rPr>
                <w:rFonts w:hint="eastAsia" w:ascii="宋体" w:hAnsi="宋体" w:eastAsia="宋体" w:cs="宋体"/>
                <w:i w:val="0"/>
                <w:iCs w:val="0"/>
                <w:color w:val="000000"/>
                <w:sz w:val="18"/>
                <w:szCs w:val="18"/>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39A70">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E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9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B9E9">
            <w:pPr>
              <w:rPr>
                <w:rFonts w:hint="eastAsia" w:ascii="黑体" w:hAnsi="黑体" w:eastAsia="黑体" w:cs="黑体"/>
                <w:i/>
                <w:iCs/>
                <w:color w:val="000000"/>
                <w:sz w:val="18"/>
                <w:szCs w:val="18"/>
                <w:u w:val="none"/>
              </w:rPr>
            </w:pPr>
          </w:p>
        </w:tc>
      </w:tr>
      <w:tr w14:paraId="6AE3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1266">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7372">
            <w:pPr>
              <w:jc w:val="center"/>
              <w:rPr>
                <w:rFonts w:hint="eastAsia" w:ascii="微软雅黑" w:hAnsi="微软雅黑" w:eastAsia="微软雅黑" w:cs="微软雅黑"/>
                <w:i/>
                <w:iCs/>
                <w:color w:val="000000"/>
                <w:sz w:val="16"/>
                <w:szCs w:val="16"/>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D9B9">
            <w:pPr>
              <w:jc w:val="center"/>
              <w:rPr>
                <w:rFonts w:hint="eastAsia" w:ascii="微软雅黑" w:hAnsi="微软雅黑" w:eastAsia="微软雅黑" w:cs="微软雅黑"/>
                <w:i/>
                <w:iCs/>
                <w:color w:val="000000"/>
                <w:sz w:val="16"/>
                <w:szCs w:val="16"/>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88DDF">
            <w:pPr>
              <w:jc w:val="center"/>
              <w:rPr>
                <w:rFonts w:hint="eastAsia" w:ascii="微软雅黑" w:hAnsi="微软雅黑" w:eastAsia="微软雅黑" w:cs="微软雅黑"/>
                <w:i/>
                <w:iCs/>
                <w:color w:val="000000"/>
                <w:sz w:val="16"/>
                <w:szCs w:val="16"/>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0222">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B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2153">
            <w:pPr>
              <w:rPr>
                <w:rFonts w:hint="eastAsia" w:ascii="黑体" w:hAnsi="黑体" w:eastAsia="黑体" w:cs="黑体"/>
                <w:i/>
                <w:iCs/>
                <w:color w:val="000000"/>
                <w:sz w:val="18"/>
                <w:szCs w:val="18"/>
                <w:u w:val="none"/>
              </w:rPr>
            </w:pPr>
          </w:p>
        </w:tc>
      </w:tr>
      <w:tr w14:paraId="5B19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6D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4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E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9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E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0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1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6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E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F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B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8A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3EECC">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5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C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A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E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8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3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F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C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0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F29E">
            <w:pPr>
              <w:jc w:val="center"/>
              <w:rPr>
                <w:rFonts w:hint="eastAsia" w:ascii="微软雅黑" w:hAnsi="微软雅黑" w:eastAsia="微软雅黑" w:cs="微软雅黑"/>
                <w:i/>
                <w:iCs/>
                <w:color w:val="000000"/>
                <w:sz w:val="16"/>
                <w:szCs w:val="16"/>
                <w:u w:val="none"/>
              </w:rPr>
            </w:pPr>
          </w:p>
        </w:tc>
      </w:tr>
      <w:tr w14:paraId="179A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1D59">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1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B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C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9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7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4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F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4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C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2500">
            <w:pPr>
              <w:jc w:val="center"/>
              <w:rPr>
                <w:rFonts w:hint="eastAsia" w:ascii="微软雅黑" w:hAnsi="微软雅黑" w:eastAsia="微软雅黑" w:cs="微软雅黑"/>
                <w:i/>
                <w:iCs/>
                <w:color w:val="000000"/>
                <w:sz w:val="16"/>
                <w:szCs w:val="16"/>
                <w:u w:val="none"/>
              </w:rPr>
            </w:pPr>
          </w:p>
        </w:tc>
      </w:tr>
      <w:tr w14:paraId="1CF5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CEE1">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C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2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8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5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A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D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4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B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4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02BB">
            <w:pPr>
              <w:jc w:val="center"/>
              <w:rPr>
                <w:rFonts w:hint="eastAsia" w:ascii="微软雅黑" w:hAnsi="微软雅黑" w:eastAsia="微软雅黑" w:cs="微软雅黑"/>
                <w:i/>
                <w:iCs/>
                <w:color w:val="000000"/>
                <w:sz w:val="16"/>
                <w:szCs w:val="16"/>
                <w:u w:val="none"/>
              </w:rPr>
            </w:pPr>
          </w:p>
        </w:tc>
      </w:tr>
      <w:tr w14:paraId="7596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FD6C">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7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1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8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4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4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B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5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A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F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DCDF">
            <w:pPr>
              <w:jc w:val="center"/>
              <w:rPr>
                <w:rFonts w:hint="eastAsia" w:ascii="微软雅黑" w:hAnsi="微软雅黑" w:eastAsia="微软雅黑" w:cs="微软雅黑"/>
                <w:i/>
                <w:iCs/>
                <w:color w:val="000000"/>
                <w:sz w:val="16"/>
                <w:szCs w:val="16"/>
                <w:u w:val="none"/>
              </w:rPr>
            </w:pPr>
          </w:p>
        </w:tc>
      </w:tr>
      <w:tr w14:paraId="4F4C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A382">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D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C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6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B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8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0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3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C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E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B94C">
            <w:pPr>
              <w:jc w:val="center"/>
              <w:rPr>
                <w:rFonts w:hint="eastAsia" w:ascii="微软雅黑" w:hAnsi="微软雅黑" w:eastAsia="微软雅黑" w:cs="微软雅黑"/>
                <w:i/>
                <w:iCs/>
                <w:color w:val="000000"/>
                <w:sz w:val="16"/>
                <w:szCs w:val="16"/>
                <w:u w:val="none"/>
              </w:rPr>
            </w:pPr>
          </w:p>
        </w:tc>
      </w:tr>
      <w:tr w14:paraId="3A1D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7E8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3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9B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C2AB">
            <w:pPr>
              <w:rPr>
                <w:rFonts w:hint="eastAsia" w:ascii="宋体" w:hAnsi="宋体" w:eastAsia="宋体" w:cs="宋体"/>
                <w:i w:val="0"/>
                <w:iCs w:val="0"/>
                <w:color w:val="000000"/>
                <w:sz w:val="18"/>
                <w:szCs w:val="18"/>
                <w:u w:val="none"/>
              </w:rPr>
            </w:pPr>
          </w:p>
        </w:tc>
      </w:tr>
      <w:tr w14:paraId="36F5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8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6D1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3D4F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5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0C66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74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9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84A2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8F3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BC5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0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5F2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BEF8135">
      <w:pPr>
        <w:rPr>
          <w:rFonts w:hint="eastAsia" w:ascii="黑体" w:hAnsi="黑体" w:eastAsia="黑体"/>
          <w:sz w:val="44"/>
          <w:szCs w:val="44"/>
        </w:rPr>
      </w:pPr>
    </w:p>
    <w:p w14:paraId="50D8E69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008FB79">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目32</w:t>
      </w:r>
    </w:p>
    <w:p w14:paraId="7E1BA48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2021、2022年度中央财政农村客运</w:t>
      </w:r>
    </w:p>
    <w:p w14:paraId="57FEC0F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补贴和城市交通发展奖励资金</w:t>
      </w:r>
    </w:p>
    <w:p w14:paraId="2923DDB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449A00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4577EC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CF2B716">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根据《岳池县财政局关于预下达2021、2022年度农村客运补贴和城市交通发展奖励资金的通知》（</w:t>
      </w:r>
      <w:r>
        <w:rPr>
          <w:rFonts w:hint="eastAsia" w:ascii="仿宋" w:hAnsi="仿宋" w:eastAsia="仿宋" w:cs="仿宋"/>
          <w:sz w:val="30"/>
          <w:szCs w:val="30"/>
          <w:lang w:val="en-US" w:eastAsia="zh-CN"/>
        </w:rPr>
        <w:t>岳财建〔</w:t>
      </w: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3〕5号</w:t>
      </w:r>
      <w:r>
        <w:rPr>
          <w:rFonts w:hint="default" w:ascii="仿宋" w:hAnsi="仿宋" w:eastAsia="仿宋" w:cs="仿宋"/>
          <w:sz w:val="30"/>
          <w:szCs w:val="30"/>
          <w:lang w:val="en-US" w:eastAsia="zh-CN"/>
        </w:rPr>
        <w:t>）文件要求，我局对</w:t>
      </w:r>
      <w:r>
        <w:rPr>
          <w:rFonts w:hint="eastAsia" w:ascii="仿宋" w:hAnsi="仿宋" w:eastAsia="仿宋" w:cs="仿宋"/>
          <w:sz w:val="30"/>
          <w:szCs w:val="30"/>
          <w:lang w:val="en-US" w:eastAsia="zh-CN"/>
        </w:rPr>
        <w:t>2021、2022</w:t>
      </w:r>
      <w:r>
        <w:rPr>
          <w:rFonts w:hint="default" w:ascii="仿宋" w:hAnsi="仿宋" w:eastAsia="仿宋" w:cs="仿宋"/>
          <w:sz w:val="30"/>
          <w:szCs w:val="30"/>
          <w:lang w:val="en-US" w:eastAsia="zh-CN"/>
        </w:rPr>
        <w:t>年度中央财政农村客运补贴和城市交通发展奖励资金进行了核算。</w:t>
      </w:r>
    </w:p>
    <w:p w14:paraId="011772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3222FF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00" w:firstLineChars="200"/>
        <w:contextualSpacing/>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根据四川省财政厅 四川省交通厅《</w:t>
      </w:r>
      <w:r>
        <w:rPr>
          <w:rFonts w:hint="default" w:ascii="仿宋" w:hAnsi="仿宋" w:eastAsia="仿宋" w:cs="仿宋"/>
          <w:sz w:val="30"/>
          <w:szCs w:val="30"/>
          <w:lang w:val="en-US" w:eastAsia="zh-CN"/>
        </w:rPr>
        <w:t>关于预下达2021、2022年度中央财政农村客运补贴和城市交通发展奖励资金的通知</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川</w:t>
      </w:r>
      <w:r>
        <w:rPr>
          <w:rFonts w:hint="default" w:ascii="仿宋" w:hAnsi="仿宋" w:eastAsia="仿宋" w:cs="仿宋"/>
          <w:sz w:val="30"/>
          <w:szCs w:val="30"/>
          <w:lang w:val="en-US" w:eastAsia="zh-CN"/>
        </w:rPr>
        <w:t>财建〔202</w:t>
      </w: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10</w:t>
      </w:r>
      <w:r>
        <w:rPr>
          <w:rFonts w:hint="default" w:ascii="仿宋" w:hAnsi="仿宋" w:eastAsia="仿宋" w:cs="仿宋"/>
          <w:sz w:val="30"/>
          <w:szCs w:val="30"/>
          <w:lang w:val="en-US" w:eastAsia="zh-CN"/>
        </w:rPr>
        <w:t>号）</w:t>
      </w:r>
      <w:r>
        <w:rPr>
          <w:rFonts w:hint="eastAsia" w:ascii="仿宋" w:hAnsi="仿宋" w:eastAsia="仿宋" w:cs="仿宋"/>
          <w:sz w:val="30"/>
          <w:szCs w:val="30"/>
          <w:lang w:val="en-US" w:eastAsia="zh-CN"/>
        </w:rPr>
        <w:t>文件规定“本次预下达资金补贴时间为 2021、2022 年度，用于发放2021、2022 年度省对市县农村客运补贴和城市交通发展奖励。</w:t>
      </w:r>
    </w:p>
    <w:p w14:paraId="589016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C4CC988">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年农村</w:t>
      </w:r>
      <w:r>
        <w:rPr>
          <w:rFonts w:hint="eastAsia" w:ascii="仿宋" w:hAnsi="仿宋" w:eastAsia="仿宋" w:cs="仿宋"/>
          <w:sz w:val="30"/>
          <w:szCs w:val="30"/>
          <w:lang w:val="en-US" w:eastAsia="zh-CN"/>
        </w:rPr>
        <w:t>道路客运补贴下达指标435.52万元，其中费改税79.55万元，涨价补贴355.97万元；2021年城市交通发展奖励资金29.71万元，均为城市交通领域新能源汽车运营补贴。2022年</w:t>
      </w:r>
      <w:r>
        <w:rPr>
          <w:rFonts w:hint="default" w:ascii="仿宋" w:hAnsi="仿宋" w:eastAsia="仿宋" w:cs="仿宋"/>
          <w:sz w:val="30"/>
          <w:szCs w:val="30"/>
          <w:lang w:val="en-US" w:eastAsia="zh-CN"/>
        </w:rPr>
        <w:t>农村</w:t>
      </w:r>
      <w:r>
        <w:rPr>
          <w:rFonts w:hint="eastAsia" w:ascii="仿宋" w:hAnsi="仿宋" w:eastAsia="仿宋" w:cs="仿宋"/>
          <w:sz w:val="30"/>
          <w:szCs w:val="30"/>
          <w:lang w:val="en-US" w:eastAsia="zh-CN"/>
        </w:rPr>
        <w:t>道路客运补贴下达指标435.52万元，其中费改税79.55万元，涨价补贴355.97万元；2022年城市交通发展奖励资金28.62万元，均为城市交通领域新能源汽车运营补贴。</w:t>
      </w:r>
    </w:p>
    <w:p w14:paraId="21349F66">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36066BCF">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2021、2022年在营运农村客运支持本项目资金的拨付。</w:t>
      </w:r>
    </w:p>
    <w:p w14:paraId="367A1D4D">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二、评价实施</w:t>
      </w:r>
    </w:p>
    <w:p w14:paraId="24D29E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1068CC5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45F0D9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5B078D6">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11BA90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49F3788">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p>
    <w:p w14:paraId="33D78E5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08E2598E">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2655EF32">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4913BF2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评价组由局计财股、运安股、机关纪委各一人组成，主要通过查看工程及资金支付相关资料进行评价。</w:t>
      </w:r>
    </w:p>
    <w:p w14:paraId="361192B0">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1FE41EC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07D1EEE7">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4DD15E8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en-US" w:eastAsia="zh-CN" w:bidi="ar-SA"/>
        </w:rPr>
        <w:t>项目决策程序严密，绩效目标设置科学合理，项目资金与项目总体匹配，此项得分18分。</w:t>
      </w:r>
    </w:p>
    <w:p w14:paraId="07E0353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w:t>
      </w:r>
      <w:r>
        <w:rPr>
          <w:rFonts w:hint="eastAsia" w:ascii="仿宋" w:hAnsi="仿宋" w:eastAsia="仿宋" w:cs="仿宋"/>
          <w:kern w:val="0"/>
          <w:sz w:val="30"/>
          <w:szCs w:val="30"/>
          <w:lang w:val="en-US" w:eastAsia="zh-CN" w:bidi="ar-SA"/>
        </w:rPr>
        <w:t>主要用于2021、2022年度农村客运补贴和城市交通发展奖励资金，项目支出办法参考局内部财务管理制度及内部控制制度，制度办法体系健全，要素完备；项目资金分配合理；绩效监管按时按要求开展。此项得分18分。</w:t>
      </w:r>
    </w:p>
    <w:p w14:paraId="61F7F84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1130.5126万元，预算调整数1130.5126万元，预算执行数1130.5126万元，预算执行指标得分=财政资金拨付率×100%×2+单位资金使用率×100%×2+地方资金到位率×100%×2=6分；资金的使用符合国家财政法规及财务管理制度规定和审批程序，资金使用指标得分3分。</w:t>
      </w:r>
    </w:p>
    <w:p w14:paraId="2C57F3C3">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595AFC5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41861FA5">
      <w:pPr>
        <w:numPr>
          <w:ilvl w:val="0"/>
          <w:numId w:val="0"/>
        </w:numPr>
        <w:ind w:firstLine="643" w:firstLineChars="200"/>
        <w:rPr>
          <w:rFonts w:hint="default" w:ascii="仿宋" w:hAnsi="仿宋" w:eastAsia="仿宋" w:cs="仿宋"/>
          <w:kern w:val="0"/>
          <w:sz w:val="30"/>
          <w:szCs w:val="30"/>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kern w:val="0"/>
          <w:sz w:val="30"/>
          <w:szCs w:val="30"/>
          <w:lang w:val="en-US" w:eastAsia="zh-CN" w:bidi="ar-SA"/>
        </w:rPr>
        <w:t>项目实施符合相关政策，对相关行业成长性有促进作用，该项目为公益性项目，不涉及盈利，但其产生的社会效益是巨大的，农村客运补贴项目实施，极大的便利了项目实施区域的交通条件，对其经济发展、社会事业进步起到了重要作用，此项得分10分。</w:t>
      </w:r>
    </w:p>
    <w:p w14:paraId="6E9596B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项目资金按实际区域分类；资金实际支持对象符合管理要求，符合支付范围；资金支付符合资金管理办法，并在财政下达指标后及时兑付；资金设计的相关群体满意度较好。此项得分10分。</w:t>
      </w:r>
    </w:p>
    <w:p w14:paraId="4948A09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kern w:val="0"/>
          <w:sz w:val="30"/>
          <w:szCs w:val="30"/>
          <w:lang w:val="en-US" w:eastAsia="zh-CN" w:bidi="ar-SA"/>
        </w:rPr>
        <w:t>该项目不涉及具体工程项目资金的兑付，主要用于农村客运补贴，资金兑付及时合规，经济社会功能得到实现，此项得分12分。</w:t>
      </w:r>
    </w:p>
    <w:p w14:paraId="27F5173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10分</w:t>
      </w:r>
      <w:r>
        <w:rPr>
          <w:rFonts w:hint="eastAsia" w:ascii="仿宋" w:hAnsi="仿宋" w:eastAsia="仿宋" w:cs="仿宋"/>
          <w:kern w:val="0"/>
          <w:sz w:val="30"/>
          <w:szCs w:val="30"/>
          <w:lang w:val="zh-CN" w:eastAsia="zh-CN" w:bidi="ar-SA"/>
        </w:rPr>
        <w:t>。</w:t>
      </w:r>
    </w:p>
    <w:p w14:paraId="48E8AD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（三）</w:t>
      </w:r>
      <w:r>
        <w:rPr>
          <w:rFonts w:hint="eastAsia" w:ascii="楷体_GB2312" w:hAnsi="宋体" w:eastAsia="楷体_GB2312" w:cs="Times New Roman"/>
          <w:b/>
          <w:color w:val="auto"/>
          <w:kern w:val="2"/>
          <w:sz w:val="32"/>
          <w:szCs w:val="32"/>
          <w:highlight w:val="none"/>
          <w:u w:val="none"/>
          <w:lang w:val="en-US" w:eastAsia="zh-CN" w:bidi="ar-SA"/>
        </w:rPr>
        <w:t>个性指标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无</w:t>
      </w:r>
    </w:p>
    <w:p w14:paraId="6643BFAD">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0AE63CE0">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96分。</w:t>
      </w:r>
    </w:p>
    <w:p w14:paraId="3653B39E">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5AB4118B">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28B32ECE">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1939EB3E">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
        <w:gridCol w:w="1595"/>
        <w:gridCol w:w="1379"/>
        <w:gridCol w:w="1758"/>
        <w:gridCol w:w="405"/>
        <w:gridCol w:w="827"/>
        <w:gridCol w:w="406"/>
        <w:gridCol w:w="847"/>
        <w:gridCol w:w="392"/>
        <w:gridCol w:w="354"/>
        <w:gridCol w:w="1739"/>
      </w:tblGrid>
      <w:tr w14:paraId="2D09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174EEAC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AA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8BEA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EB828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2021、2022年度农村客运补贴和城市交通发展奖励资金</w:t>
            </w:r>
          </w:p>
        </w:tc>
      </w:tr>
      <w:tr w14:paraId="3483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E3E4">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B43B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519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948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766C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4444C">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F5F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FD7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5450D">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3493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AF23">
            <w:pPr>
              <w:rPr>
                <w:rFonts w:ascii="宋体" w:hAnsi="宋体" w:eastAsia="宋体" w:cs="宋体"/>
                <w:i w:val="0"/>
                <w:color w:val="000000"/>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A1E9">
            <w:pPr>
              <w:rPr>
                <w:rFonts w:ascii="宋体" w:hAnsi="宋体" w:eastAsia="宋体" w:cs="宋体"/>
                <w:i w:val="0"/>
                <w:color w:val="000000"/>
                <w:sz w:val="24"/>
                <w:szCs w:val="24"/>
                <w:u w:val="none"/>
              </w:rPr>
            </w:pP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30F61">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6142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已完成</w:t>
            </w:r>
          </w:p>
        </w:tc>
      </w:tr>
      <w:tr w14:paraId="48E6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A60F">
            <w:pP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B484">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7361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5241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06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6B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4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96D">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1C14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01C">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7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C23">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0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8E4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6CC4">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A0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63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28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1,130.51</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005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1,130.51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F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51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2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9277">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该项目经费为年中财政追加下达。</w:t>
            </w:r>
          </w:p>
        </w:tc>
      </w:tr>
      <w:tr w14:paraId="3F7B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BA08">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70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8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68EA">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1,130.51</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805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1,130.51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E5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4F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B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8F9E"/>
        </w:tc>
      </w:tr>
      <w:tr w14:paraId="302F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2C15">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E15A">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7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AE0">
            <w:pPr>
              <w:jc w:val="center"/>
              <w:rPr>
                <w:rFonts w:hint="eastAsia" w:ascii="宋体" w:hAnsi="宋体" w:eastAsia="宋体" w:cs="宋体"/>
                <w:i w:val="0"/>
                <w:color w:val="000000"/>
                <w:sz w:val="24"/>
                <w:szCs w:val="24"/>
                <w:u w:val="none"/>
                <w:lang w:eastAsia="zh-CN"/>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F3AC6">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4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DC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76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2D3F"/>
        </w:tc>
      </w:tr>
      <w:tr w14:paraId="13CF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335F">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EBD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50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440">
            <w:pPr>
              <w:jc w:val="center"/>
              <w:rPr>
                <w:rFonts w:hint="default" w:ascii="宋体" w:hAnsi="宋体" w:eastAsia="宋体" w:cs="宋体"/>
                <w:i w:val="0"/>
                <w:color w:val="000000"/>
                <w:sz w:val="24"/>
                <w:szCs w:val="24"/>
                <w:u w:val="none"/>
                <w:lang w:val="en-US" w:eastAsia="zh-CN"/>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C8118">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FC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8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3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74F8"/>
        </w:tc>
      </w:tr>
      <w:tr w14:paraId="2292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21F1">
            <w:pPr>
              <w:jc w:val="center"/>
              <w:rPr>
                <w:rFonts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75D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B9A7">
            <w:pPr>
              <w:jc w:val="cente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95A">
            <w:pPr>
              <w:jc w:val="center"/>
              <w:rPr>
                <w:rFonts w:hint="default" w:ascii="宋体" w:hAnsi="宋体" w:eastAsia="宋体" w:cs="宋体"/>
                <w:i w:val="0"/>
                <w:color w:val="000000"/>
                <w:sz w:val="24"/>
                <w:szCs w:val="24"/>
                <w:u w:val="none"/>
                <w:lang w:val="en-US" w:eastAsia="zh-CN"/>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6669B">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8578">
            <w:pPr>
              <w:jc w:val="cente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C2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7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D32F"/>
        </w:tc>
      </w:tr>
      <w:tr w14:paraId="3B73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E2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B6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84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E3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1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4B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92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1F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D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6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4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F94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0E5B">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6D2">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3FB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数量指标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CE6">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次数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6CE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B74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75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6F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67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C3F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50F">
            <w:pPr>
              <w:jc w:val="center"/>
            </w:pPr>
          </w:p>
        </w:tc>
      </w:tr>
      <w:tr w14:paraId="055A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B251">
            <w:pPr>
              <w:jc w:val="center"/>
              <w:rPr>
                <w:rFonts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66A">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6B7">
            <w:pPr>
              <w:keepNext w:val="0"/>
              <w:keepLines w:val="0"/>
              <w:widowControl/>
              <w:suppressLineNumbers w:val="0"/>
              <w:jc w:val="left"/>
              <w:textAlignment w:val="center"/>
            </w:pPr>
            <w:r>
              <w:rPr>
                <w:rStyle w:val="35"/>
                <w:lang w:val="en-US" w:eastAsia="zh-CN" w:bidi="ar"/>
              </w:rPr>
              <w:t>时效指标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DC3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时间</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7E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7BD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2021/2022</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74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030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9E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8AA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F27">
            <w:pPr>
              <w:jc w:val="center"/>
            </w:pPr>
          </w:p>
        </w:tc>
      </w:tr>
      <w:tr w14:paraId="3785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7D1D">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4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50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生态效益</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284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低碳</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8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F0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0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5EC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DC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5B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B6A">
            <w:pPr>
              <w:jc w:val="center"/>
            </w:pPr>
          </w:p>
        </w:tc>
      </w:tr>
      <w:tr w14:paraId="1120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0C62831D">
            <w:pPr>
              <w:jc w:val="center"/>
              <w:rPr>
                <w:rFonts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64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90F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63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便民</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DC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2DE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5D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5D9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75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4AB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3B92">
            <w:pPr>
              <w:jc w:val="center"/>
            </w:pPr>
          </w:p>
        </w:tc>
      </w:tr>
      <w:tr w14:paraId="7915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7BAB1CA3">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3F5">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18E">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98E">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满意度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281">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62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D87">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A55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E57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873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FD68">
            <w:pPr>
              <w:jc w:val="center"/>
            </w:pPr>
          </w:p>
        </w:tc>
      </w:tr>
      <w:tr w14:paraId="0DAD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748" w:type="dxa"/>
            <w:gridSpan w:val="8"/>
            <w:tcBorders>
              <w:top w:val="single" w:color="000000" w:sz="4" w:space="0"/>
              <w:left w:val="single" w:color="000000" w:sz="4" w:space="0"/>
              <w:bottom w:val="single" w:color="000000" w:sz="4" w:space="0"/>
            </w:tcBorders>
            <w:shd w:val="clear" w:color="auto" w:fill="auto"/>
            <w:vAlign w:val="center"/>
          </w:tcPr>
          <w:p w14:paraId="78D580A9">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合计</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02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57BC">
            <w:pPr>
              <w:keepNext w:val="0"/>
              <w:keepLines w:val="0"/>
              <w:widowControl/>
              <w:suppressLineNumbers w:val="0"/>
              <w:jc w:val="right"/>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96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AA45"/>
        </w:tc>
      </w:tr>
      <w:tr w14:paraId="62F9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74F64D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D806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6D1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149945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FEC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DC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263C11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EFD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0B81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668" w:type="dxa"/>
            <w:gridSpan w:val="5"/>
            <w:tcBorders>
              <w:top w:val="single" w:color="000000" w:sz="4" w:space="0"/>
              <w:left w:val="single" w:color="000000" w:sz="4" w:space="0"/>
              <w:bottom w:val="single" w:color="000000" w:sz="4" w:space="0"/>
            </w:tcBorders>
            <w:shd w:val="clear" w:color="auto" w:fill="auto"/>
            <w:vAlign w:val="center"/>
          </w:tcPr>
          <w:p w14:paraId="121EB0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09965">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0D4C556E">
      <w:pPr>
        <w:pStyle w:val="20"/>
        <w:rPr>
          <w:rFonts w:hint="eastAsia" w:ascii="黑体" w:hAnsi="黑体" w:eastAsia="黑体"/>
          <w:sz w:val="44"/>
          <w:szCs w:val="44"/>
        </w:rPr>
      </w:pPr>
    </w:p>
    <w:p w14:paraId="24CF7678">
      <w:pPr>
        <w:rPr>
          <w:rFonts w:hint="eastAsia" w:ascii="黑体" w:hAnsi="黑体" w:eastAsia="黑体"/>
          <w:sz w:val="44"/>
          <w:szCs w:val="44"/>
        </w:rPr>
      </w:pPr>
    </w:p>
    <w:p w14:paraId="4B7A8FEA">
      <w:pPr>
        <w:pStyle w:val="13"/>
        <w:rPr>
          <w:rFonts w:hint="eastAsia"/>
        </w:rPr>
      </w:pPr>
    </w:p>
    <w:p w14:paraId="1F2C1B75">
      <w:pPr>
        <w:rPr>
          <w:rFonts w:hint="eastAsia"/>
        </w:rPr>
      </w:pPr>
    </w:p>
    <w:p w14:paraId="228AF716">
      <w:pPr>
        <w:rPr>
          <w:rFonts w:hint="eastAsia"/>
        </w:rPr>
      </w:pPr>
    </w:p>
    <w:p w14:paraId="1AEEC98A">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目33</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5"/>
        <w:gridCol w:w="1169"/>
        <w:gridCol w:w="923"/>
        <w:gridCol w:w="396"/>
        <w:gridCol w:w="718"/>
        <w:gridCol w:w="396"/>
        <w:gridCol w:w="846"/>
        <w:gridCol w:w="486"/>
        <w:gridCol w:w="486"/>
        <w:gridCol w:w="1161"/>
      </w:tblGrid>
      <w:tr w14:paraId="3A54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DDB5E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534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1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7F3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预下达农村客运补贴和农村日常养护资金</w:t>
            </w:r>
          </w:p>
        </w:tc>
      </w:tr>
      <w:tr w14:paraId="04DA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6E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D00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56" w:type="pct"/>
            <w:tcBorders>
              <w:top w:val="nil"/>
              <w:left w:val="nil"/>
              <w:bottom w:val="nil"/>
              <w:right w:val="nil"/>
            </w:tcBorders>
            <w:shd w:val="clear" w:color="auto" w:fill="auto"/>
            <w:vAlign w:val="center"/>
          </w:tcPr>
          <w:p w14:paraId="220A45F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F3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3F65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C14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3F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07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496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8B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4F9E">
            <w:pPr>
              <w:rPr>
                <w:rFonts w:hint="eastAsia" w:ascii="宋体" w:hAnsi="宋体" w:eastAsia="宋体" w:cs="宋体"/>
                <w:i w:val="0"/>
                <w:iCs w:val="0"/>
                <w:color w:val="000000"/>
                <w:sz w:val="18"/>
                <w:szCs w:val="18"/>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0877">
            <w:pPr>
              <w:rPr>
                <w:rFonts w:hint="eastAsia" w:ascii="宋体" w:hAnsi="宋体" w:eastAsia="宋体" w:cs="宋体"/>
                <w:i w:val="0"/>
                <w:iCs w:val="0"/>
                <w:color w:val="000000"/>
                <w:sz w:val="18"/>
                <w:szCs w:val="18"/>
                <w:u w:val="none"/>
              </w:rPr>
            </w:pP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523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3F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73AB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2A28">
            <w:pP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54B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0ED8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B4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9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2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7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0F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6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7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1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D7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9367">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3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A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4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AC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D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3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3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588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此项目经费年中追加下达。</w:t>
            </w:r>
          </w:p>
        </w:tc>
      </w:tr>
      <w:tr w14:paraId="33ED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C1CD">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3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73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B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9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9950">
            <w:pPr>
              <w:rPr>
                <w:rFonts w:hint="eastAsia" w:ascii="黑体" w:hAnsi="黑体" w:eastAsia="黑体" w:cs="黑体"/>
                <w:i/>
                <w:iCs/>
                <w:color w:val="000000"/>
                <w:sz w:val="18"/>
                <w:szCs w:val="18"/>
                <w:u w:val="none"/>
              </w:rPr>
            </w:pPr>
          </w:p>
        </w:tc>
      </w:tr>
      <w:tr w14:paraId="032C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3C05">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6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7A9">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C3FA7">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B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C0BD">
            <w:pPr>
              <w:rPr>
                <w:rFonts w:hint="eastAsia" w:ascii="黑体" w:hAnsi="黑体" w:eastAsia="黑体" w:cs="黑体"/>
                <w:i/>
                <w:iCs/>
                <w:color w:val="000000"/>
                <w:sz w:val="18"/>
                <w:szCs w:val="18"/>
                <w:u w:val="none"/>
              </w:rPr>
            </w:pPr>
          </w:p>
        </w:tc>
      </w:tr>
      <w:tr w14:paraId="07E5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4C2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6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5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0083">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81BD3">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B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3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B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FFE1">
            <w:pPr>
              <w:rPr>
                <w:rFonts w:hint="eastAsia" w:ascii="黑体" w:hAnsi="黑体" w:eastAsia="黑体" w:cs="黑体"/>
                <w:i/>
                <w:iCs/>
                <w:color w:val="000000"/>
                <w:sz w:val="18"/>
                <w:szCs w:val="18"/>
                <w:u w:val="none"/>
              </w:rPr>
            </w:pPr>
          </w:p>
        </w:tc>
      </w:tr>
      <w:tr w14:paraId="2187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59EA">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09BF">
            <w:pPr>
              <w:jc w:val="center"/>
              <w:rPr>
                <w:rFonts w:hint="eastAsia" w:ascii="微软雅黑" w:hAnsi="微软雅黑" w:eastAsia="微软雅黑" w:cs="微软雅黑"/>
                <w:i/>
                <w:iCs/>
                <w:color w:val="000000"/>
                <w:sz w:val="16"/>
                <w:szCs w:val="16"/>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323B">
            <w:pPr>
              <w:jc w:val="center"/>
              <w:rPr>
                <w:rFonts w:hint="eastAsia" w:ascii="微软雅黑" w:hAnsi="微软雅黑" w:eastAsia="微软雅黑" w:cs="微软雅黑"/>
                <w:i/>
                <w:iCs/>
                <w:color w:val="000000"/>
                <w:sz w:val="16"/>
                <w:szCs w:val="16"/>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A8DD7">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07FF">
            <w:pPr>
              <w:jc w:val="center"/>
              <w:rPr>
                <w:rFonts w:hint="eastAsia" w:ascii="微软雅黑" w:hAnsi="微软雅黑" w:eastAsia="微软雅黑" w:cs="微软雅黑"/>
                <w:i/>
                <w:iCs/>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3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4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5129">
            <w:pPr>
              <w:rPr>
                <w:rFonts w:hint="eastAsia" w:ascii="黑体" w:hAnsi="黑体" w:eastAsia="黑体" w:cs="黑体"/>
                <w:i/>
                <w:iCs/>
                <w:color w:val="000000"/>
                <w:sz w:val="18"/>
                <w:szCs w:val="18"/>
                <w:u w:val="none"/>
              </w:rPr>
            </w:pPr>
          </w:p>
        </w:tc>
      </w:tr>
      <w:tr w14:paraId="5D60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BB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F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9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2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4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3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9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9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F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A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45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BBA8">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B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B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8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5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4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4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B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0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4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7228">
            <w:pPr>
              <w:jc w:val="center"/>
              <w:rPr>
                <w:rFonts w:hint="eastAsia" w:ascii="微软雅黑" w:hAnsi="微软雅黑" w:eastAsia="微软雅黑" w:cs="微软雅黑"/>
                <w:i/>
                <w:iCs/>
                <w:color w:val="000000"/>
                <w:sz w:val="16"/>
                <w:szCs w:val="16"/>
                <w:u w:val="none"/>
              </w:rPr>
            </w:pPr>
          </w:p>
        </w:tc>
      </w:tr>
      <w:tr w14:paraId="7A2C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B85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7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B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E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B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E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E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9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C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9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9F4F">
            <w:pPr>
              <w:jc w:val="center"/>
              <w:rPr>
                <w:rFonts w:hint="eastAsia" w:ascii="微软雅黑" w:hAnsi="微软雅黑" w:eastAsia="微软雅黑" w:cs="微软雅黑"/>
                <w:i/>
                <w:iCs/>
                <w:color w:val="000000"/>
                <w:sz w:val="16"/>
                <w:szCs w:val="16"/>
                <w:u w:val="none"/>
              </w:rPr>
            </w:pPr>
          </w:p>
        </w:tc>
      </w:tr>
      <w:tr w14:paraId="5981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D82D">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9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B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3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E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5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9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A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8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0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2B51">
            <w:pPr>
              <w:jc w:val="center"/>
              <w:rPr>
                <w:rFonts w:hint="eastAsia" w:ascii="微软雅黑" w:hAnsi="微软雅黑" w:eastAsia="微软雅黑" w:cs="微软雅黑"/>
                <w:i/>
                <w:iCs/>
                <w:color w:val="000000"/>
                <w:sz w:val="16"/>
                <w:szCs w:val="16"/>
                <w:u w:val="none"/>
              </w:rPr>
            </w:pPr>
          </w:p>
        </w:tc>
      </w:tr>
      <w:tr w14:paraId="6544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8002">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3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F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0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6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D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9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9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B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05AE">
            <w:pPr>
              <w:jc w:val="center"/>
              <w:rPr>
                <w:rFonts w:hint="eastAsia" w:ascii="微软雅黑" w:hAnsi="微软雅黑" w:eastAsia="微软雅黑" w:cs="微软雅黑"/>
                <w:i/>
                <w:iCs/>
                <w:color w:val="000000"/>
                <w:sz w:val="16"/>
                <w:szCs w:val="16"/>
                <w:u w:val="none"/>
              </w:rPr>
            </w:pPr>
          </w:p>
        </w:tc>
      </w:tr>
      <w:tr w14:paraId="216C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CF6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5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8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1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9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5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6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0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A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66A4">
            <w:pPr>
              <w:jc w:val="center"/>
              <w:rPr>
                <w:rFonts w:hint="eastAsia" w:ascii="微软雅黑" w:hAnsi="微软雅黑" w:eastAsia="微软雅黑" w:cs="微软雅黑"/>
                <w:i/>
                <w:iCs/>
                <w:color w:val="000000"/>
                <w:sz w:val="16"/>
                <w:szCs w:val="16"/>
                <w:u w:val="none"/>
              </w:rPr>
            </w:pPr>
          </w:p>
        </w:tc>
      </w:tr>
      <w:tr w14:paraId="11F2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084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6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3A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33A5">
            <w:pPr>
              <w:rPr>
                <w:rFonts w:hint="eastAsia" w:ascii="宋体" w:hAnsi="宋体" w:eastAsia="宋体" w:cs="宋体"/>
                <w:i w:val="0"/>
                <w:iCs w:val="0"/>
                <w:color w:val="000000"/>
                <w:sz w:val="18"/>
                <w:szCs w:val="18"/>
                <w:u w:val="none"/>
              </w:rPr>
            </w:pPr>
          </w:p>
        </w:tc>
      </w:tr>
      <w:tr w14:paraId="5303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5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F26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4A8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7A1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13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F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2EFF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630F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727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E8A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5A91F8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目34</w:t>
      </w:r>
    </w:p>
    <w:p w14:paraId="2465E69D">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岳池农家生态文化旅游区道路工程</w:t>
      </w:r>
    </w:p>
    <w:p w14:paraId="2213DAB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建设经费专项预算项目绩效评价报告</w:t>
      </w:r>
    </w:p>
    <w:p w14:paraId="6CD93182">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F3ADBC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1761C3E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1A7E455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根据广委办〔2018〕3号/岳府议〔2018〕22号会议精神，由我局组织实施农家生态文化旅游园主干道工程项目</w:t>
      </w:r>
    </w:p>
    <w:p w14:paraId="77559FB8">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楷体_GB2312" w:hAnsi="宋体" w:eastAsia="楷体_GB2312"/>
          <w:b/>
          <w:color w:val="auto"/>
          <w:sz w:val="32"/>
          <w:szCs w:val="32"/>
          <w:highlight w:val="none"/>
          <w:u w:val="none"/>
          <w:lang w:val="en-US"/>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77D4E81">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完成岳池农家生态文化旅游区道路工程，并在本年内完成财政下达资金拨付。</w:t>
      </w:r>
    </w:p>
    <w:p w14:paraId="6CA8BDA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3807E57E">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该项目经费主要用于：</w:t>
      </w:r>
      <w:r>
        <w:rPr>
          <w:rFonts w:hint="eastAsia" w:ascii="仿宋" w:hAnsi="仿宋" w:eastAsia="仿宋" w:cs="仿宋"/>
          <w:color w:val="auto"/>
          <w:sz w:val="30"/>
          <w:szCs w:val="30"/>
          <w:lang w:val="en-US" w:eastAsia="zh-CN"/>
        </w:rPr>
        <w:t>完成岳池农家生态文化旅游区道路工程，并在本年内完成财政下达资金拨付。</w:t>
      </w:r>
    </w:p>
    <w:p w14:paraId="47F239EF">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C067214">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zh-CN"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106C5C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5DCB57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2304A453">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通过项目绩效自评确保项目资金用途合规性、程序合规性、标准合规性。</w:t>
      </w:r>
    </w:p>
    <w:p w14:paraId="09D456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5FB5634">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543A57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598233C4">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60B51C40">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78BD8DCF">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使用</w:t>
      </w:r>
      <w:r>
        <w:rPr>
          <w:rFonts w:hint="default" w:ascii="仿宋" w:hAnsi="仿宋" w:eastAsia="仿宋" w:cs="仿宋"/>
          <w:color w:val="auto"/>
          <w:sz w:val="30"/>
          <w:szCs w:val="30"/>
          <w:lang w:val="zh-CN" w:eastAsia="zh-CN"/>
        </w:rPr>
        <w:t>单位自评法</w:t>
      </w:r>
      <w:r>
        <w:rPr>
          <w:rFonts w:hint="eastAsia" w:ascii="仿宋" w:hAnsi="仿宋" w:eastAsia="仿宋" w:cs="仿宋"/>
          <w:color w:val="auto"/>
          <w:sz w:val="30"/>
          <w:szCs w:val="30"/>
          <w:lang w:val="zh-CN" w:eastAsia="zh-CN"/>
        </w:rPr>
        <w:t>。</w:t>
      </w:r>
    </w:p>
    <w:p w14:paraId="175954A7">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02FB14D0">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5B7AB8D0">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cs="Times New Roman"/>
          <w:b/>
          <w:color w:val="auto"/>
          <w:kern w:val="0"/>
          <w:sz w:val="32"/>
          <w:szCs w:val="32"/>
          <w:highlight w:val="none"/>
          <w:u w:val="none"/>
          <w:lang w:val="zh-CN" w:eastAsia="zh-CN" w:bidi="ar-SA"/>
        </w:rPr>
        <w:t>三、绩效分析</w:t>
      </w:r>
      <w:r>
        <w:rPr>
          <w:rFonts w:hint="eastAsia" w:ascii="仿宋_GB2312" w:hAnsi="宋体"/>
          <w:color w:val="auto"/>
          <w:sz w:val="32"/>
          <w:szCs w:val="32"/>
          <w:highlight w:val="none"/>
          <w:u w:val="none"/>
          <w:lang w:val="zh-CN"/>
        </w:rPr>
        <w:tab/>
      </w:r>
    </w:p>
    <w:p w14:paraId="6254CF77">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zh-CN" w:eastAsia="zh-CN"/>
        </w:rPr>
        <w:t>根据</w:t>
      </w:r>
      <w:r>
        <w:rPr>
          <w:rFonts w:hint="eastAsia" w:ascii="仿宋" w:hAnsi="仿宋" w:eastAsia="仿宋" w:cs="仿宋"/>
          <w:color w:val="auto"/>
          <w:sz w:val="30"/>
          <w:szCs w:val="30"/>
          <w:lang w:val="zh-CN" w:eastAsia="zh-CN"/>
        </w:rPr>
        <w:t>项目</w:t>
      </w:r>
      <w:r>
        <w:rPr>
          <w:rFonts w:hint="default" w:ascii="仿宋" w:hAnsi="仿宋" w:eastAsia="仿宋" w:cs="仿宋"/>
          <w:color w:val="auto"/>
          <w:sz w:val="30"/>
          <w:szCs w:val="30"/>
          <w:lang w:val="zh-CN" w:eastAsia="zh-CN"/>
        </w:rPr>
        <w:t>预算绩效评价指标体系“</w:t>
      </w:r>
      <w:r>
        <w:rPr>
          <w:rFonts w:hint="eastAsia" w:ascii="仿宋" w:hAnsi="仿宋" w:eastAsia="仿宋" w:cs="仿宋"/>
          <w:color w:val="auto"/>
          <w:sz w:val="30"/>
          <w:szCs w:val="30"/>
          <w:lang w:val="zh-CN" w:eastAsia="zh-CN"/>
        </w:rPr>
        <w:t>通用指标</w:t>
      </w:r>
      <w:r>
        <w:rPr>
          <w:rFonts w:hint="default" w:ascii="仿宋" w:hAnsi="仿宋" w:eastAsia="仿宋" w:cs="仿宋"/>
          <w:color w:val="auto"/>
          <w:sz w:val="30"/>
          <w:szCs w:val="30"/>
          <w:lang w:val="zh-CN" w:eastAsia="zh-CN"/>
        </w:rPr>
        <w:t>”</w:t>
      </w:r>
      <w:r>
        <w:rPr>
          <w:rFonts w:hint="eastAsia" w:ascii="仿宋" w:hAnsi="仿宋" w:eastAsia="仿宋" w:cs="仿宋"/>
          <w:color w:val="auto"/>
          <w:sz w:val="30"/>
          <w:szCs w:val="30"/>
          <w:lang w:val="zh-CN" w:eastAsia="zh-CN"/>
        </w:rPr>
        <w:t>“专用指标”“个性指标”</w:t>
      </w:r>
      <w:r>
        <w:rPr>
          <w:rFonts w:hint="default" w:ascii="仿宋" w:hAnsi="仿宋" w:eastAsia="仿宋" w:cs="仿宋"/>
          <w:color w:val="auto"/>
          <w:sz w:val="30"/>
          <w:szCs w:val="30"/>
          <w:lang w:val="zh-CN" w:eastAsia="zh-CN"/>
        </w:rPr>
        <w:t>涉及</w:t>
      </w:r>
      <w:r>
        <w:rPr>
          <w:rFonts w:hint="eastAsia" w:ascii="仿宋" w:hAnsi="仿宋" w:eastAsia="仿宋" w:cs="仿宋"/>
          <w:color w:val="auto"/>
          <w:sz w:val="30"/>
          <w:szCs w:val="30"/>
          <w:lang w:val="zh-CN" w:eastAsia="zh-CN"/>
        </w:rPr>
        <w:t>二、三级</w:t>
      </w:r>
      <w:r>
        <w:rPr>
          <w:rFonts w:hint="default" w:ascii="仿宋" w:hAnsi="仿宋" w:eastAsia="仿宋" w:cs="仿宋"/>
          <w:color w:val="auto"/>
          <w:sz w:val="30"/>
          <w:szCs w:val="30"/>
          <w:lang w:val="zh-CN" w:eastAsia="zh-CN"/>
        </w:rPr>
        <w:t>指标进行</w:t>
      </w:r>
      <w:r>
        <w:rPr>
          <w:rFonts w:hint="eastAsia" w:ascii="仿宋" w:hAnsi="仿宋" w:eastAsia="仿宋" w:cs="仿宋"/>
          <w:color w:val="auto"/>
          <w:sz w:val="30"/>
          <w:szCs w:val="30"/>
          <w:lang w:val="zh-CN" w:eastAsia="zh-CN"/>
        </w:rPr>
        <w:t>逐项</w:t>
      </w:r>
      <w:r>
        <w:rPr>
          <w:rFonts w:hint="default" w:ascii="仿宋" w:hAnsi="仿宋" w:eastAsia="仿宋" w:cs="仿宋"/>
          <w:color w:val="auto"/>
          <w:sz w:val="30"/>
          <w:szCs w:val="30"/>
          <w:lang w:val="zh-CN" w:eastAsia="zh-CN"/>
        </w:rPr>
        <w:t>绩效分析</w:t>
      </w:r>
      <w:r>
        <w:rPr>
          <w:rFonts w:hint="eastAsia" w:ascii="仿宋" w:hAnsi="仿宋" w:eastAsia="仿宋" w:cs="仿宋"/>
          <w:color w:val="auto"/>
          <w:sz w:val="30"/>
          <w:szCs w:val="30"/>
          <w:lang w:val="zh-CN" w:eastAsia="zh-CN"/>
        </w:rPr>
        <w:t>并评分</w:t>
      </w:r>
      <w:r>
        <w:rPr>
          <w:rFonts w:hint="eastAsia" w:ascii="仿宋" w:hAnsi="仿宋" w:eastAsia="仿宋" w:cs="仿宋"/>
          <w:color w:val="auto"/>
          <w:sz w:val="30"/>
          <w:szCs w:val="30"/>
          <w:lang w:val="en-US" w:eastAsia="zh-CN"/>
        </w:rPr>
        <w:t>。</w:t>
      </w:r>
    </w:p>
    <w:p w14:paraId="5E22AF0F">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cs="Times New Roman"/>
          <w:b/>
          <w:color w:val="auto"/>
          <w:kern w:val="0"/>
          <w:sz w:val="32"/>
          <w:szCs w:val="32"/>
          <w:highlight w:val="none"/>
          <w:u w:val="none"/>
          <w:lang w:val="en-US" w:eastAsia="zh-CN" w:bidi="ar-SA"/>
        </w:rPr>
      </w:pPr>
      <w:r>
        <w:rPr>
          <w:rFonts w:hint="eastAsia" w:ascii="楷体_GB2312" w:hAnsi="宋体" w:eastAsia="楷体_GB2312" w:cs="Times New Roman"/>
          <w:b/>
          <w:color w:val="auto"/>
          <w:kern w:val="0"/>
          <w:sz w:val="32"/>
          <w:szCs w:val="32"/>
          <w:highlight w:val="none"/>
          <w:u w:val="none"/>
          <w:lang w:val="zh-CN" w:eastAsia="zh-CN" w:bidi="ar-SA"/>
        </w:rPr>
        <w:t>（一）</w:t>
      </w:r>
      <w:r>
        <w:rPr>
          <w:rFonts w:hint="eastAsia" w:ascii="楷体_GB2312" w:hAnsi="宋体" w:eastAsia="楷体_GB2312" w:cs="Times New Roman"/>
          <w:b/>
          <w:color w:val="auto"/>
          <w:kern w:val="0"/>
          <w:sz w:val="32"/>
          <w:szCs w:val="32"/>
          <w:highlight w:val="none"/>
          <w:u w:val="none"/>
          <w:lang w:val="en-US" w:eastAsia="zh-CN" w:bidi="ar-SA"/>
        </w:rPr>
        <w:t>通用指标</w:t>
      </w:r>
      <w:r>
        <w:rPr>
          <w:rFonts w:hint="default" w:ascii="楷体_GB2312" w:hAnsi="宋体" w:eastAsia="楷体_GB2312" w:cs="Times New Roman"/>
          <w:b/>
          <w:color w:val="auto"/>
          <w:kern w:val="0"/>
          <w:sz w:val="32"/>
          <w:szCs w:val="32"/>
          <w:highlight w:val="none"/>
          <w:u w:val="none"/>
          <w:lang w:val="zh-CN" w:eastAsia="zh-CN" w:bidi="ar-SA"/>
        </w:rPr>
        <w:t>绩效分析。</w:t>
      </w:r>
    </w:p>
    <w:p w14:paraId="3791A62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1.</w:t>
      </w:r>
      <w:r>
        <w:rPr>
          <w:rFonts w:hint="eastAsia" w:ascii="楷体_GB2312" w:hAnsi="宋体" w:eastAsia="楷体_GB2312" w:cs="Times New Roman"/>
          <w:b/>
          <w:color w:val="auto"/>
          <w:kern w:val="0"/>
          <w:sz w:val="32"/>
          <w:szCs w:val="32"/>
          <w:highlight w:val="none"/>
          <w:u w:val="none"/>
          <w:lang w:val="zh-CN" w:eastAsia="zh-CN" w:bidi="ar-SA"/>
        </w:rPr>
        <w:t>项目决策。</w:t>
      </w:r>
      <w:r>
        <w:rPr>
          <w:rFonts w:hint="eastAsia" w:ascii="仿宋" w:hAnsi="仿宋" w:eastAsia="仿宋" w:cs="仿宋"/>
          <w:color w:val="auto"/>
          <w:kern w:val="0"/>
          <w:sz w:val="30"/>
          <w:szCs w:val="30"/>
          <w:lang w:val="en-US" w:eastAsia="zh-CN" w:bidi="ar-SA"/>
        </w:rPr>
        <w:t>项目决策程序严密，绩效目标设置科学合理，项目资金与项目总体匹配，此项得分18分。</w:t>
      </w:r>
    </w:p>
    <w:p w14:paraId="7B4D9F8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2.</w:t>
      </w:r>
      <w:r>
        <w:rPr>
          <w:rFonts w:hint="eastAsia" w:ascii="楷体_GB2312" w:hAnsi="宋体" w:eastAsia="楷体_GB2312" w:cs="Times New Roman"/>
          <w:b/>
          <w:color w:val="auto"/>
          <w:kern w:val="0"/>
          <w:sz w:val="32"/>
          <w:szCs w:val="32"/>
          <w:highlight w:val="none"/>
          <w:u w:val="none"/>
          <w:lang w:val="zh-CN" w:eastAsia="zh-CN" w:bidi="ar-SA"/>
        </w:rPr>
        <w:t>项目管理。</w:t>
      </w:r>
      <w:r>
        <w:rPr>
          <w:rFonts w:hint="eastAsia" w:ascii="仿宋" w:hAnsi="仿宋" w:eastAsia="仿宋" w:cs="仿宋"/>
          <w:color w:val="auto"/>
          <w:kern w:val="0"/>
          <w:sz w:val="30"/>
          <w:szCs w:val="30"/>
          <w:lang w:val="en-US" w:eastAsia="zh-CN" w:bidi="ar-SA"/>
        </w:rPr>
        <w:t>完成岳池农家生态文化旅游区道路工程，并在本年内完成财政下达资金拨付。项目支出办法参考局内部财务管理制度及内部控制制度，制度办法体系健全，要素完备；项目资金分配合理；绩效监管按时按要求开展。此项得分18分。</w:t>
      </w:r>
    </w:p>
    <w:p w14:paraId="5B5ECE3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3.项目实施。</w:t>
      </w:r>
      <w:r>
        <w:rPr>
          <w:rFonts w:hint="eastAsia" w:ascii="仿宋" w:hAnsi="仿宋" w:eastAsia="仿宋" w:cs="仿宋"/>
          <w:color w:val="auto"/>
          <w:kern w:val="0"/>
          <w:sz w:val="30"/>
          <w:szCs w:val="30"/>
          <w:lang w:val="en-US" w:eastAsia="zh-CN" w:bidi="ar-SA"/>
        </w:rPr>
        <w:t>该项目年初预算0万元，预算调整数195.82万元，预算执行数195.82万元，预算执行指标得分=财政资金拨付率×100%×2+单位资金使用率×100%×2+地方资金到位率×100%×2=6分；资金的使用符合国家财政法规及财务管理制度规定和审批程序，资金使用指标得分3分。</w:t>
      </w:r>
    </w:p>
    <w:p w14:paraId="0AD414D1">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ascii="仿宋" w:hAnsi="仿宋" w:eastAsia="仿宋" w:cs="仿宋"/>
          <w:color w:val="auto"/>
          <w:sz w:val="30"/>
          <w:szCs w:val="30"/>
          <w:lang w:val="en-US" w:eastAsia="zh-CN"/>
        </w:rPr>
      </w:pPr>
      <w:r>
        <w:rPr>
          <w:rFonts w:hint="eastAsia" w:ascii="楷体_GB2312" w:hAnsi="宋体" w:eastAsia="楷体_GB2312" w:cs="Times New Roman"/>
          <w:b/>
          <w:color w:val="auto"/>
          <w:kern w:val="0"/>
          <w:sz w:val="32"/>
          <w:szCs w:val="32"/>
          <w:highlight w:val="none"/>
          <w:u w:val="none"/>
          <w:lang w:val="en-US" w:eastAsia="zh-CN" w:bidi="ar-SA"/>
        </w:rPr>
        <w:t>4.项目结果。</w:t>
      </w:r>
      <w:r>
        <w:rPr>
          <w:rFonts w:hint="eastAsia" w:ascii="仿宋" w:hAnsi="仿宋" w:eastAsia="仿宋" w:cs="仿宋"/>
          <w:color w:val="auto"/>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7EB53F7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 w:hAnsi="仿宋" w:eastAsia="仿宋" w:cs="仿宋"/>
          <w:color w:val="auto"/>
          <w:kern w:val="0"/>
          <w:sz w:val="30"/>
          <w:szCs w:val="30"/>
          <w:lang w:val="zh-CN" w:eastAsia="zh-CN" w:bidi="ar-SA"/>
        </w:rPr>
      </w:pPr>
      <w:r>
        <w:rPr>
          <w:rFonts w:hint="eastAsia" w:ascii="楷体_GB2312" w:hAnsi="宋体" w:eastAsia="楷体_GB2312" w:cs="Times New Roman"/>
          <w:b/>
          <w:color w:val="auto"/>
          <w:kern w:val="0"/>
          <w:sz w:val="32"/>
          <w:szCs w:val="32"/>
          <w:highlight w:val="none"/>
          <w:u w:val="none"/>
          <w:lang w:val="zh-CN" w:eastAsia="zh-CN" w:bidi="ar-SA"/>
        </w:rPr>
        <w:t>（二）</w:t>
      </w:r>
      <w:r>
        <w:rPr>
          <w:rFonts w:hint="eastAsia" w:ascii="楷体_GB2312" w:hAnsi="宋体" w:eastAsia="楷体_GB2312" w:cs="Times New Roman"/>
          <w:b/>
          <w:color w:val="auto"/>
          <w:kern w:val="0"/>
          <w:sz w:val="32"/>
          <w:szCs w:val="32"/>
          <w:highlight w:val="none"/>
          <w:u w:val="none"/>
          <w:lang w:val="en-US" w:eastAsia="zh-CN" w:bidi="ar-SA"/>
        </w:rPr>
        <w:t>专用指标</w:t>
      </w:r>
      <w:r>
        <w:rPr>
          <w:rFonts w:hint="default" w:ascii="楷体_GB2312" w:hAnsi="宋体" w:eastAsia="楷体_GB2312" w:cs="Times New Roman"/>
          <w:b/>
          <w:color w:val="auto"/>
          <w:kern w:val="0"/>
          <w:sz w:val="32"/>
          <w:szCs w:val="32"/>
          <w:highlight w:val="none"/>
          <w:u w:val="none"/>
          <w:lang w:val="zh-CN" w:eastAsia="zh-CN" w:bidi="ar-SA"/>
        </w:rPr>
        <w:t>绩效分析。</w:t>
      </w:r>
      <w:r>
        <w:rPr>
          <w:rFonts w:hint="eastAsia"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en-US" w:eastAsia="zh-CN" w:bidi="ar-SA"/>
        </w:rPr>
        <w:t>专项预算项目资金支持对象选择所属指标进行绩效分析。支持对象</w:t>
      </w:r>
      <w:r>
        <w:rPr>
          <w:rFonts w:hint="eastAsia" w:ascii="仿宋" w:hAnsi="仿宋" w:eastAsia="仿宋" w:cs="仿宋"/>
          <w:color w:val="auto"/>
          <w:kern w:val="0"/>
          <w:sz w:val="30"/>
          <w:szCs w:val="30"/>
          <w:lang w:val="zh-CN" w:eastAsia="zh-CN" w:bidi="ar-SA"/>
        </w:rPr>
        <w:t>包括产业发展、民生保障、基础设施、行政运转等方面。</w:t>
      </w:r>
    </w:p>
    <w:p w14:paraId="1BC6648C">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1.产业发展。</w:t>
      </w:r>
      <w:r>
        <w:rPr>
          <w:rFonts w:hint="eastAsia" w:ascii="仿宋" w:hAnsi="仿宋" w:eastAsia="仿宋" w:cs="仿宋"/>
          <w:color w:val="auto"/>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674AD36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2.</w:t>
      </w:r>
      <w:r>
        <w:rPr>
          <w:rFonts w:hint="eastAsia" w:ascii="楷体_GB2312" w:hAnsi="宋体" w:eastAsia="楷体_GB2312" w:cs="Times New Roman"/>
          <w:b/>
          <w:color w:val="auto"/>
          <w:kern w:val="0"/>
          <w:sz w:val="32"/>
          <w:szCs w:val="32"/>
          <w:highlight w:val="none"/>
          <w:u w:val="none"/>
          <w:lang w:val="zh-CN" w:eastAsia="zh-CN" w:bidi="ar-SA"/>
        </w:rPr>
        <w:t>民生保障。</w:t>
      </w:r>
      <w:r>
        <w:rPr>
          <w:rFonts w:hint="eastAsia" w:ascii="仿宋" w:hAnsi="仿宋" w:eastAsia="仿宋" w:cs="仿宋"/>
          <w:color w:val="auto"/>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项目资金按实际区域分类；资金实际支持对象符合管理要求，符合支付范围；资金支付符合资金管理办法，并在财政下达指标后及时兑付；资金设计的相关群体满意度较好。此项得分12分。</w:t>
      </w:r>
    </w:p>
    <w:p w14:paraId="167BA059">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3.基础设施。</w:t>
      </w:r>
      <w:r>
        <w:rPr>
          <w:rFonts w:hint="eastAsia" w:ascii="仿宋" w:hAnsi="仿宋" w:eastAsia="仿宋" w:cs="仿宋"/>
          <w:color w:val="auto"/>
          <w:kern w:val="0"/>
          <w:sz w:val="30"/>
          <w:szCs w:val="30"/>
          <w:lang w:val="en-US" w:eastAsia="zh-CN" w:bidi="ar-SA"/>
        </w:rPr>
        <w:t>该项目不涉及具体工程项目资金的兑付，主要用于农路办日常公用经费，资金兑付及时合规，经济社会功能得到实现，此项得分12分。</w:t>
      </w:r>
    </w:p>
    <w:p w14:paraId="258C685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4.</w:t>
      </w:r>
      <w:r>
        <w:rPr>
          <w:rFonts w:hint="eastAsia" w:ascii="楷体_GB2312" w:hAnsi="宋体" w:eastAsia="楷体_GB2312" w:cs="Times New Roman"/>
          <w:b/>
          <w:color w:val="auto"/>
          <w:kern w:val="0"/>
          <w:sz w:val="32"/>
          <w:szCs w:val="32"/>
          <w:highlight w:val="none"/>
          <w:u w:val="none"/>
          <w:lang w:val="zh-CN" w:eastAsia="zh-CN" w:bidi="ar-SA"/>
        </w:rPr>
        <w:t>行政运转。</w:t>
      </w:r>
      <w:r>
        <w:rPr>
          <w:rFonts w:hint="eastAsia" w:ascii="仿宋" w:hAnsi="仿宋" w:eastAsia="仿宋" w:cs="仿宋"/>
          <w:color w:val="auto"/>
          <w:kern w:val="0"/>
          <w:sz w:val="30"/>
          <w:szCs w:val="30"/>
          <w:lang w:val="zh-CN" w:eastAsia="zh-CN" w:bidi="ar-SA"/>
        </w:rPr>
        <w:t>项目资金用途合规性、程序合规性、标准合规性均符合要求，此项得分</w:t>
      </w:r>
      <w:r>
        <w:rPr>
          <w:rFonts w:hint="eastAsia" w:ascii="仿宋" w:hAnsi="仿宋" w:eastAsia="仿宋" w:cs="仿宋"/>
          <w:color w:val="auto"/>
          <w:kern w:val="0"/>
          <w:sz w:val="30"/>
          <w:szCs w:val="30"/>
          <w:lang w:val="en-US" w:eastAsia="zh-CN" w:bidi="ar-SA"/>
        </w:rPr>
        <w:t>12分</w:t>
      </w:r>
      <w:r>
        <w:rPr>
          <w:rFonts w:hint="eastAsia" w:ascii="仿宋" w:hAnsi="仿宋" w:eastAsia="仿宋" w:cs="仿宋"/>
          <w:color w:val="auto"/>
          <w:kern w:val="0"/>
          <w:sz w:val="30"/>
          <w:szCs w:val="30"/>
          <w:lang w:val="zh-CN" w:eastAsia="zh-CN" w:bidi="ar-SA"/>
        </w:rPr>
        <w:t>。</w:t>
      </w:r>
    </w:p>
    <w:p w14:paraId="3E0A0EB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zh-CN" w:eastAsia="zh-CN" w:bidi="ar-SA"/>
        </w:rPr>
        <w:t>（三）</w:t>
      </w:r>
      <w:r>
        <w:rPr>
          <w:rFonts w:hint="eastAsia" w:ascii="楷体_GB2312" w:hAnsi="宋体" w:eastAsia="楷体_GB2312" w:cs="Times New Roman"/>
          <w:b/>
          <w:color w:val="auto"/>
          <w:kern w:val="0"/>
          <w:sz w:val="32"/>
          <w:szCs w:val="32"/>
          <w:highlight w:val="none"/>
          <w:u w:val="none"/>
          <w:lang w:val="en-US" w:eastAsia="zh-CN" w:bidi="ar-SA"/>
        </w:rPr>
        <w:t>个性指标</w:t>
      </w:r>
      <w:r>
        <w:rPr>
          <w:rFonts w:hint="default" w:ascii="楷体_GB2312" w:hAnsi="宋体" w:eastAsia="楷体_GB2312" w:cs="Times New Roman"/>
          <w:b/>
          <w:color w:val="auto"/>
          <w:kern w:val="0"/>
          <w:sz w:val="32"/>
          <w:szCs w:val="32"/>
          <w:highlight w:val="none"/>
          <w:u w:val="none"/>
          <w:lang w:val="zh-CN" w:eastAsia="zh-CN" w:bidi="ar-SA"/>
        </w:rPr>
        <w:t>绩效分析。</w:t>
      </w:r>
      <w:r>
        <w:rPr>
          <w:rFonts w:hint="eastAsia" w:ascii="仿宋" w:hAnsi="仿宋" w:eastAsia="仿宋" w:cs="仿宋"/>
          <w:color w:val="auto"/>
          <w:kern w:val="0"/>
          <w:sz w:val="30"/>
          <w:szCs w:val="30"/>
          <w:lang w:val="zh-CN" w:eastAsia="zh-CN" w:bidi="ar-SA"/>
        </w:rPr>
        <w:t>无</w:t>
      </w:r>
    </w:p>
    <w:p w14:paraId="382B8F15">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0"/>
          <w:sz w:val="32"/>
          <w:szCs w:val="32"/>
          <w:highlight w:val="none"/>
          <w:u w:val="none"/>
          <w:lang w:val="en-US" w:eastAsia="zh-CN" w:bidi="ar-SA"/>
        </w:rPr>
      </w:pPr>
      <w:r>
        <w:rPr>
          <w:rFonts w:hint="eastAsia" w:ascii="楷体_GB2312" w:hAnsi="宋体" w:eastAsia="楷体_GB2312" w:cs="Times New Roman"/>
          <w:b/>
          <w:color w:val="auto"/>
          <w:kern w:val="0"/>
          <w:sz w:val="32"/>
          <w:szCs w:val="32"/>
          <w:highlight w:val="none"/>
          <w:u w:val="none"/>
          <w:lang w:val="en-US" w:eastAsia="zh-CN" w:bidi="ar-SA"/>
        </w:rPr>
        <w:t>四、评价结论</w:t>
      </w:r>
    </w:p>
    <w:p w14:paraId="4D76AD54">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100分。</w:t>
      </w:r>
    </w:p>
    <w:p w14:paraId="3E4B4EA0">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0"/>
          <w:sz w:val="32"/>
          <w:szCs w:val="32"/>
          <w:highlight w:val="none"/>
          <w:u w:val="none"/>
          <w:lang w:val="en-US" w:eastAsia="zh-CN" w:bidi="ar-SA"/>
        </w:rPr>
      </w:pPr>
      <w:r>
        <w:rPr>
          <w:rFonts w:hint="eastAsia" w:ascii="楷体_GB2312" w:hAnsi="宋体" w:eastAsia="楷体_GB2312" w:cs="Times New Roman"/>
          <w:b/>
          <w:color w:val="auto"/>
          <w:kern w:val="0"/>
          <w:sz w:val="32"/>
          <w:szCs w:val="32"/>
          <w:highlight w:val="none"/>
          <w:u w:val="none"/>
          <w:lang w:val="en-US" w:eastAsia="zh-CN" w:bidi="ar-SA"/>
        </w:rPr>
        <w:t>五、存在主要问题</w:t>
      </w:r>
    </w:p>
    <w:p w14:paraId="64C36A63">
      <w:pPr>
        <w:pStyle w:val="6"/>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502DCAD8">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0"/>
          <w:sz w:val="32"/>
          <w:szCs w:val="32"/>
          <w:highlight w:val="none"/>
          <w:u w:val="none"/>
          <w:lang w:val="zh-CN" w:eastAsia="zh-CN" w:bidi="ar-SA"/>
        </w:rPr>
      </w:pPr>
      <w:r>
        <w:rPr>
          <w:rFonts w:hint="eastAsia" w:ascii="楷体_GB2312" w:hAnsi="宋体" w:eastAsia="楷体_GB2312" w:cs="Times New Roman"/>
          <w:b/>
          <w:color w:val="auto"/>
          <w:kern w:val="0"/>
          <w:sz w:val="32"/>
          <w:szCs w:val="32"/>
          <w:highlight w:val="none"/>
          <w:u w:val="none"/>
          <w:lang w:val="zh-CN" w:eastAsia="zh-CN" w:bidi="ar-SA"/>
        </w:rPr>
        <w:t>六、改进建议</w:t>
      </w:r>
    </w:p>
    <w:p w14:paraId="370629A2">
      <w:pPr>
        <w:tabs>
          <w:tab w:val="left" w:pos="1911"/>
        </w:tabs>
        <w:jc w:val="left"/>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5F572353">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eastAsia" w:ascii="Times New Roman" w:hAnsi="Times New Roman" w:cs="Times New Roman"/>
          <w:color w:val="auto"/>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1577"/>
        <w:gridCol w:w="1363"/>
        <w:gridCol w:w="1739"/>
        <w:gridCol w:w="400"/>
        <w:gridCol w:w="911"/>
        <w:gridCol w:w="401"/>
        <w:gridCol w:w="838"/>
        <w:gridCol w:w="388"/>
        <w:gridCol w:w="350"/>
        <w:gridCol w:w="1741"/>
      </w:tblGrid>
      <w:tr w14:paraId="5439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39A7C11D">
            <w:pPr>
              <w:keepNext w:val="0"/>
              <w:keepLines w:val="0"/>
              <w:widowControl/>
              <w:suppressLineNumbers w:val="0"/>
              <w:jc w:val="center"/>
              <w:textAlignment w:val="center"/>
              <w:rPr>
                <w:rFonts w:ascii="黑体" w:hAnsi="宋体" w:eastAsia="黑体" w:cs="黑体"/>
                <w:i w:val="0"/>
                <w:color w:val="auto"/>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A5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6E6DD">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F2F38E">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岳池农家生态文化旅游区道路工程</w:t>
            </w:r>
          </w:p>
        </w:tc>
      </w:tr>
      <w:tr w14:paraId="4663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546E8">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8CCD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E1AA">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6CD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607E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D5FDB">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FA5F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C86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CDE76">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2EB5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CACE">
            <w:pPr>
              <w:rPr>
                <w:rFonts w:ascii="宋体" w:hAnsi="宋体" w:eastAsia="宋体" w:cs="宋体"/>
                <w:i w:val="0"/>
                <w:color w:val="auto"/>
                <w:sz w:val="24"/>
                <w:szCs w:val="24"/>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AC20">
            <w:pPr>
              <w:rPr>
                <w:rFonts w:ascii="宋体" w:hAnsi="宋体" w:eastAsia="宋体" w:cs="宋体"/>
                <w:i w:val="0"/>
                <w:color w:val="auto"/>
                <w:sz w:val="24"/>
                <w:szCs w:val="24"/>
                <w:u w:val="none"/>
              </w:rPr>
            </w:pP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D0E4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完成岳池农家生态文化旅游区道路工程</w:t>
            </w:r>
          </w:p>
        </w:tc>
        <w:tc>
          <w:tcPr>
            <w:tcW w:w="3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6ED40">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完成岳池农家生态文化旅游区道路工程</w:t>
            </w:r>
          </w:p>
        </w:tc>
      </w:tr>
      <w:tr w14:paraId="6AA2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7F4E">
            <w:pP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E04C">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C3C1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完成岳池农家生态文化旅游区道路工程</w:t>
            </w:r>
          </w:p>
        </w:tc>
      </w:tr>
      <w:tr w14:paraId="5546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51F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62D">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07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48E5">
            <w:pPr>
              <w:keepNext w:val="0"/>
              <w:keepLines w:val="0"/>
              <w:widowControl/>
              <w:suppressLineNumbers w:val="0"/>
              <w:jc w:val="center"/>
              <w:textAlignment w:val="center"/>
              <w:rPr>
                <w:rFonts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A4DAB">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52C">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C1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B8F">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8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93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71B8">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DF47">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8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6D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195.82</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E26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195.82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38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0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BE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5949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3437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4577">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172">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5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6F8">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195.82</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740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195.82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FD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C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E7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5535"/>
        </w:tc>
      </w:tr>
      <w:tr w14:paraId="297B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89CB">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F399">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97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15C">
            <w:pPr>
              <w:jc w:val="center"/>
              <w:rPr>
                <w:rFonts w:hint="eastAsia" w:ascii="宋体" w:hAnsi="宋体" w:eastAsia="宋体" w:cs="宋体"/>
                <w:i w:val="0"/>
                <w:color w:val="auto"/>
                <w:sz w:val="24"/>
                <w:szCs w:val="24"/>
                <w:u w:val="none"/>
                <w:lang w:eastAsia="zh-CN"/>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F8E6F">
            <w:pPr>
              <w:jc w:val="cente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21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A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6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FFBF"/>
        </w:tc>
      </w:tr>
      <w:tr w14:paraId="185D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416A">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2D1">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B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08B">
            <w:pPr>
              <w:jc w:val="center"/>
              <w:rPr>
                <w:rFonts w:hint="default" w:ascii="宋体" w:hAnsi="宋体" w:eastAsia="宋体" w:cs="宋体"/>
                <w:i w:val="0"/>
                <w:color w:val="auto"/>
                <w:sz w:val="24"/>
                <w:szCs w:val="24"/>
                <w:u w:val="none"/>
                <w:lang w:val="en-US" w:eastAsia="zh-CN"/>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6F4F5">
            <w:pPr>
              <w:jc w:val="cente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C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E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84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C71E"/>
        </w:tc>
      </w:tr>
      <w:tr w14:paraId="5DF6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8AAD">
            <w:pPr>
              <w:jc w:val="center"/>
              <w:rPr>
                <w:rFonts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EC4">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9175">
            <w:pPr>
              <w:jc w:val="cente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F0A6">
            <w:pPr>
              <w:jc w:val="center"/>
              <w:rPr>
                <w:rFonts w:hint="default" w:ascii="宋体" w:hAnsi="宋体" w:eastAsia="宋体" w:cs="宋体"/>
                <w:i w:val="0"/>
                <w:color w:val="auto"/>
                <w:sz w:val="24"/>
                <w:szCs w:val="24"/>
                <w:u w:val="none"/>
                <w:lang w:val="en-US" w:eastAsia="zh-CN"/>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E240E">
            <w:pPr>
              <w:jc w:val="cente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703A">
            <w:pPr>
              <w:jc w:val="cente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5E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1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1511"/>
        </w:tc>
      </w:tr>
      <w:tr w14:paraId="501A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FD6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EB3">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83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4AE">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7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68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01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C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33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A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56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ED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5A02C">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7B2A">
            <w:pPr>
              <w:keepNext w:val="0"/>
              <w:keepLines w:val="0"/>
              <w:widowControl/>
              <w:suppressLineNumbers w:val="0"/>
              <w:jc w:val="left"/>
              <w:textAlignment w:val="center"/>
              <w:rPr>
                <w:rFonts w:ascii="宋体" w:hAnsi="宋体" w:eastAsia="宋体" w:cs="宋体"/>
                <w:i w:val="0"/>
                <w:color w:val="auto"/>
                <w:sz w:val="24"/>
                <w:szCs w:val="24"/>
                <w:u w:val="none"/>
              </w:rPr>
            </w:pPr>
            <w:r>
              <w:rPr>
                <w:rStyle w:val="39"/>
                <w:lang w:val="en-US" w:eastAsia="zh-CN" w:bidi="ar"/>
              </w:rPr>
              <w:t>产出指标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4C6E">
            <w:pPr>
              <w:keepNext w:val="0"/>
              <w:keepLines w:val="0"/>
              <w:widowControl/>
              <w:suppressLineNumbers w:val="0"/>
              <w:jc w:val="left"/>
              <w:textAlignment w:val="center"/>
            </w:pPr>
            <w:r>
              <w:rPr>
                <w:rStyle w:val="39"/>
                <w:lang w:val="en-US" w:eastAsia="zh-CN" w:bidi="ar"/>
              </w:rPr>
              <w:t>质量指标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432B">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69C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8D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B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2F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7CB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222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3220">
            <w:pPr>
              <w:jc w:val="center"/>
            </w:pPr>
          </w:p>
        </w:tc>
      </w:tr>
      <w:tr w14:paraId="1B83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A61D">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40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39"/>
                <w:lang w:val="en-US" w:eastAsia="zh-CN" w:bidi="ar"/>
              </w:rPr>
              <w:t>产出指标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EC79">
            <w:pPr>
              <w:keepNext w:val="0"/>
              <w:keepLines w:val="0"/>
              <w:widowControl/>
              <w:suppressLineNumbers w:val="0"/>
              <w:jc w:val="left"/>
              <w:textAlignment w:val="center"/>
            </w:pPr>
            <w:r>
              <w:rPr>
                <w:rStyle w:val="39"/>
                <w:lang w:val="en-US" w:eastAsia="zh-CN" w:bidi="ar"/>
              </w:rPr>
              <w:t>时效指标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C5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E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452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A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19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FD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2A9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CB9">
            <w:pPr>
              <w:jc w:val="center"/>
            </w:pPr>
          </w:p>
        </w:tc>
      </w:tr>
      <w:tr w14:paraId="2719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248A">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F48">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成本指标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8BC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2DF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7D1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8DC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2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0E4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9E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2F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0E44">
            <w:pPr>
              <w:jc w:val="center"/>
            </w:pPr>
          </w:p>
        </w:tc>
      </w:tr>
      <w:tr w14:paraId="3B46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tcBorders>
            <w:shd w:val="clear" w:color="auto" w:fill="auto"/>
            <w:vAlign w:val="center"/>
          </w:tcPr>
          <w:p w14:paraId="069A3B8F">
            <w:pPr>
              <w:jc w:val="center"/>
              <w:rPr>
                <w:rFonts w:ascii="宋体" w:hAnsi="宋体" w:eastAsia="宋体" w:cs="宋体"/>
                <w:i w:val="0"/>
                <w:color w:val="000000"/>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118">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满意度指标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2D8">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服务对象满意度指标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9D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111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995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77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312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11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57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2F7">
            <w:pPr>
              <w:jc w:val="center"/>
            </w:pPr>
          </w:p>
        </w:tc>
      </w:tr>
      <w:tr w14:paraId="797C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tcBorders>
            <w:shd w:val="clear" w:color="auto" w:fill="auto"/>
            <w:vAlign w:val="center"/>
          </w:tcPr>
          <w:p w14:paraId="45406C03">
            <w:pPr>
              <w:jc w:val="center"/>
              <w:rPr>
                <w:rFonts w:hint="eastAsia" w:ascii="宋体" w:hAnsi="宋体" w:eastAsia="宋体" w:cs="宋体"/>
                <w:i w:val="0"/>
                <w:color w:val="000000"/>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12B">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效益指标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415">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社会效益指标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24A">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E0D">
            <w:pPr>
              <w:jc w:val="left"/>
              <w:rPr>
                <w:rFonts w:hint="eastAsia" w:ascii="宋体" w:hAnsi="宋体" w:eastAsia="宋体" w:cs="宋体"/>
                <w:i w:val="0"/>
                <w:color w:val="000000"/>
                <w:sz w:val="24"/>
                <w:szCs w:val="24"/>
                <w:u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5B9C">
            <w:pPr>
              <w:jc w:val="left"/>
              <w:rPr>
                <w:rFonts w:hint="default" w:ascii="宋体" w:hAnsi="宋体" w:eastAsia="宋体" w:cs="宋体"/>
                <w:i w:val="0"/>
                <w:color w:val="000000"/>
                <w:sz w:val="24"/>
                <w:szCs w:val="24"/>
                <w:u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000">
            <w:pPr>
              <w:jc w:val="left"/>
              <w:rPr>
                <w:rFonts w:hint="eastAsia" w:ascii="宋体" w:hAnsi="宋体" w:eastAsia="宋体" w:cs="宋体"/>
                <w:i w:val="0"/>
                <w:color w:val="000000"/>
                <w:sz w:val="24"/>
                <w:szCs w:val="24"/>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CB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3E8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15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EB3">
            <w:pPr>
              <w:jc w:val="center"/>
            </w:pPr>
          </w:p>
        </w:tc>
      </w:tr>
      <w:tr w14:paraId="643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tcBorders>
            <w:shd w:val="clear" w:color="auto" w:fill="auto"/>
            <w:vAlign w:val="center"/>
          </w:tcPr>
          <w:p w14:paraId="74629299">
            <w:pPr>
              <w:jc w:val="center"/>
              <w:rPr>
                <w:rFonts w:hint="eastAsia" w:ascii="宋体" w:hAnsi="宋体" w:eastAsia="宋体" w:cs="宋体"/>
                <w:i w:val="0"/>
                <w:color w:val="000000"/>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8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9"/>
                <w:lang w:val="en-US" w:eastAsia="zh-CN" w:bidi="ar"/>
              </w:rPr>
              <w:t>效益指标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3F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F2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9909">
            <w:pPr>
              <w:jc w:val="left"/>
              <w:rPr>
                <w:rFonts w:hint="eastAsia" w:ascii="宋体" w:hAnsi="宋体" w:eastAsia="宋体" w:cs="宋体"/>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CF43">
            <w:pPr>
              <w:jc w:val="left"/>
              <w:rPr>
                <w:rFonts w:hint="default" w:ascii="宋体" w:hAnsi="宋体" w:eastAsia="宋体" w:cs="宋体"/>
                <w:i w:val="0"/>
                <w:color w:val="000000"/>
                <w:sz w:val="24"/>
                <w:szCs w:val="24"/>
                <w:u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A4CE">
            <w:pPr>
              <w:jc w:val="left"/>
              <w:rPr>
                <w:rFonts w:hint="eastAsia" w:ascii="宋体" w:hAnsi="宋体" w:eastAsia="宋体" w:cs="宋体"/>
                <w:i w:val="0"/>
                <w:color w:val="000000"/>
                <w:sz w:val="24"/>
                <w:szCs w:val="24"/>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8B5">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D2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07D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E21D">
            <w:pPr>
              <w:jc w:val="center"/>
            </w:pPr>
          </w:p>
        </w:tc>
      </w:tr>
      <w:tr w14:paraId="4749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754" w:type="dxa"/>
            <w:gridSpan w:val="8"/>
            <w:tcBorders>
              <w:top w:val="single" w:color="000000" w:sz="4" w:space="0"/>
              <w:left w:val="single" w:color="000000" w:sz="4" w:space="0"/>
              <w:bottom w:val="single" w:color="000000" w:sz="4" w:space="0"/>
            </w:tcBorders>
            <w:shd w:val="clear" w:color="auto" w:fill="auto"/>
            <w:vAlign w:val="center"/>
          </w:tcPr>
          <w:p w14:paraId="23A065DD">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E6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265">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5CA"/>
        </w:tc>
      </w:tr>
      <w:tr w14:paraId="71D8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tcBorders>
            <w:shd w:val="clear" w:color="auto" w:fill="auto"/>
            <w:vAlign w:val="center"/>
          </w:tcPr>
          <w:p w14:paraId="272A9E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CA5A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924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tcBorders>
            <w:shd w:val="clear" w:color="auto" w:fill="auto"/>
            <w:vAlign w:val="center"/>
          </w:tcPr>
          <w:p w14:paraId="1562B5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391C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B2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tcBorders>
            <w:shd w:val="clear" w:color="auto" w:fill="auto"/>
            <w:vAlign w:val="center"/>
          </w:tcPr>
          <w:p w14:paraId="6E1681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08" w:type="dxa"/>
            <w:gridSpan w:val="10"/>
            <w:tcBorders>
              <w:top w:val="single" w:color="000000" w:sz="4" w:space="0"/>
              <w:left w:val="single" w:color="000000" w:sz="4" w:space="0"/>
              <w:right w:val="single" w:color="000000" w:sz="4" w:space="0"/>
            </w:tcBorders>
            <w:shd w:val="clear" w:color="auto" w:fill="auto"/>
            <w:vAlign w:val="center"/>
          </w:tcPr>
          <w:p w14:paraId="61C67C0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2F17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604" w:type="dxa"/>
            <w:gridSpan w:val="5"/>
            <w:tcBorders>
              <w:top w:val="single" w:color="000000" w:sz="4" w:space="0"/>
              <w:left w:val="single" w:color="000000" w:sz="4" w:space="0"/>
              <w:bottom w:val="single" w:color="000000" w:sz="4" w:space="0"/>
            </w:tcBorders>
            <w:shd w:val="clear" w:color="auto" w:fill="auto"/>
            <w:vAlign w:val="center"/>
          </w:tcPr>
          <w:p w14:paraId="256BF7BC">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6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456E2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552E3872">
      <w:pPr>
        <w:pStyle w:val="20"/>
        <w:rPr>
          <w:rFonts w:hint="eastAsia" w:ascii="黑体" w:hAnsi="黑体" w:eastAsia="黑体"/>
          <w:sz w:val="44"/>
          <w:szCs w:val="44"/>
        </w:rPr>
      </w:pPr>
    </w:p>
    <w:p w14:paraId="46D938F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目35</w:t>
      </w:r>
    </w:p>
    <w:p w14:paraId="13366296">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2018-2019年度国省干线大中修工程款</w:t>
      </w:r>
    </w:p>
    <w:p w14:paraId="067FF6C9">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（最新）</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7DE0650">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632890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698C77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b w:val="0"/>
          <w:bCs w:val="0"/>
          <w:kern w:val="0"/>
          <w:sz w:val="32"/>
          <w:szCs w:val="32"/>
          <w:highlight w:val="none"/>
          <w:lang w:val="zh-CN" w:eastAsia="zh-CN" w:bidi="ar-SA"/>
        </w:rPr>
        <w:t>本项目是根据四川省公路局对国省干线</w:t>
      </w:r>
      <w:r>
        <w:rPr>
          <w:rFonts w:hint="eastAsia" w:ascii="仿宋_GB2312" w:hAnsi="仿宋_GB2312" w:eastAsia="仿宋_GB2312" w:cs="仿宋_GB2312"/>
          <w:b w:val="0"/>
          <w:bCs w:val="0"/>
          <w:kern w:val="0"/>
          <w:sz w:val="32"/>
          <w:szCs w:val="32"/>
          <w:highlight w:val="none"/>
          <w:lang w:val="en-US" w:eastAsia="zh-CN" w:bidi="ar-SA"/>
        </w:rPr>
        <w:t>大中修</w:t>
      </w:r>
      <w:r>
        <w:rPr>
          <w:rFonts w:hint="eastAsia" w:ascii="仿宋_GB2312" w:hAnsi="仿宋_GB2312" w:eastAsia="仿宋_GB2312" w:cs="仿宋_GB2312"/>
          <w:b w:val="0"/>
          <w:bCs w:val="0"/>
          <w:kern w:val="0"/>
          <w:sz w:val="32"/>
          <w:szCs w:val="32"/>
          <w:highlight w:val="none"/>
          <w:lang w:val="zh-CN" w:eastAsia="zh-CN" w:bidi="ar-SA"/>
        </w:rPr>
        <w:t>的总体规划，列入了2018-2019年</w:t>
      </w:r>
      <w:r>
        <w:rPr>
          <w:rFonts w:hint="eastAsia" w:ascii="仿宋_GB2312" w:hAnsi="仿宋_GB2312" w:eastAsia="仿宋_GB2312" w:cs="仿宋_GB2312"/>
          <w:b w:val="0"/>
          <w:bCs w:val="0"/>
          <w:kern w:val="0"/>
          <w:sz w:val="32"/>
          <w:szCs w:val="32"/>
          <w:highlight w:val="none"/>
          <w:lang w:val="en-US" w:eastAsia="zh-CN" w:bidi="ar-SA"/>
        </w:rPr>
        <w:t>大中修</w:t>
      </w:r>
      <w:r>
        <w:rPr>
          <w:rFonts w:hint="eastAsia" w:ascii="仿宋_GB2312" w:hAnsi="仿宋_GB2312" w:eastAsia="仿宋_GB2312" w:cs="仿宋_GB2312"/>
          <w:b w:val="0"/>
          <w:bCs w:val="0"/>
          <w:kern w:val="0"/>
          <w:sz w:val="32"/>
          <w:szCs w:val="32"/>
          <w:highlight w:val="none"/>
          <w:lang w:val="zh-CN" w:eastAsia="zh-CN" w:bidi="ar-SA"/>
        </w:rPr>
        <w:t>计划中，</w:t>
      </w:r>
      <w:r>
        <w:rPr>
          <w:rFonts w:hint="eastAsia" w:ascii="仿宋_GB2312" w:hAnsi="仿宋_GB2312" w:eastAsia="仿宋_GB2312" w:cs="仿宋_GB2312"/>
          <w:b w:val="0"/>
          <w:bCs w:val="0"/>
          <w:kern w:val="0"/>
          <w:sz w:val="32"/>
          <w:szCs w:val="32"/>
          <w:highlight w:val="none"/>
          <w:lang w:val="en-US" w:eastAsia="zh-CN" w:bidi="ar-SA"/>
        </w:rPr>
        <w:t>根据</w:t>
      </w:r>
      <w:r>
        <w:rPr>
          <w:rFonts w:hint="eastAsia" w:ascii="仿宋_GB2312" w:hAnsi="仿宋_GB2312" w:eastAsia="仿宋_GB2312" w:cs="仿宋_GB2312"/>
          <w:b w:val="0"/>
          <w:bCs w:val="0"/>
          <w:kern w:val="0"/>
          <w:sz w:val="32"/>
          <w:szCs w:val="32"/>
          <w:highlight w:val="none"/>
          <w:lang w:val="zh-CN" w:eastAsia="zh-CN" w:bidi="ar-SA"/>
        </w:rPr>
        <w:t>岳发改[2020]2</w:t>
      </w:r>
      <w:r>
        <w:rPr>
          <w:rFonts w:hint="eastAsia" w:ascii="仿宋_GB2312" w:hAnsi="仿宋_GB2312" w:eastAsia="仿宋_GB2312" w:cs="仿宋_GB2312"/>
          <w:b w:val="0"/>
          <w:bCs w:val="0"/>
          <w:kern w:val="0"/>
          <w:sz w:val="32"/>
          <w:szCs w:val="32"/>
          <w:highlight w:val="none"/>
          <w:lang w:val="en-US" w:eastAsia="zh-CN" w:bidi="ar-SA"/>
        </w:rPr>
        <w:t>24</w:t>
      </w:r>
      <w:r>
        <w:rPr>
          <w:rFonts w:hint="eastAsia" w:ascii="仿宋_GB2312" w:hAnsi="仿宋_GB2312" w:eastAsia="仿宋_GB2312" w:cs="仿宋_GB2312"/>
          <w:b w:val="0"/>
          <w:bCs w:val="0"/>
          <w:kern w:val="0"/>
          <w:sz w:val="32"/>
          <w:szCs w:val="32"/>
          <w:highlight w:val="none"/>
          <w:lang w:val="zh-CN" w:eastAsia="zh-CN" w:bidi="ar-SA"/>
        </w:rPr>
        <w:t>号</w:t>
      </w:r>
      <w:r>
        <w:rPr>
          <w:rFonts w:hint="eastAsia" w:ascii="仿宋_GB2312" w:hAnsi="仿宋_GB2312" w:eastAsia="仿宋_GB2312" w:cs="仿宋_GB2312"/>
          <w:b w:val="0"/>
          <w:bCs w:val="0"/>
          <w:kern w:val="0"/>
          <w:sz w:val="32"/>
          <w:szCs w:val="32"/>
          <w:highlight w:val="none"/>
          <w:lang w:val="en-US" w:eastAsia="zh-CN" w:bidi="ar-SA"/>
        </w:rPr>
        <w:t>立项文件的批复、岳财评审[2020]265号招标控制价审核结果的批复。建设内容及规模：2018-2019年度国省干线大中修工程（岳池县省道S203罗渡镇吊岩石村7组至邹家坪村段及关家嘴桥连接线段）共3.0km道路进行大中修及附属设施恢复。</w:t>
      </w:r>
    </w:p>
    <w:p w14:paraId="61DD3D57">
      <w:pPr>
        <w:ind w:firstLine="480"/>
        <w:rPr>
          <w:rFonts w:hint="default" w:ascii="仿宋_GB2312" w:hAnsi="仿宋_GB2312" w:eastAsia="仿宋_GB2312" w:cs="仿宋_GB2312"/>
          <w:b w:val="0"/>
          <w:bCs w:val="0"/>
          <w:ker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sz w:val="32"/>
          <w:szCs w:val="32"/>
          <w:highlight w:val="none"/>
          <w:lang w:val="zh-CN" w:eastAsia="zh-CN" w:bidi="ar-SA"/>
        </w:rPr>
        <w:t>严格控制工程预算造价,不超规模、超预算</w:t>
      </w:r>
      <w:r>
        <w:rPr>
          <w:rFonts w:hint="eastAsia" w:ascii="仿宋_GB2312" w:hAnsi="仿宋_GB2312" w:eastAsia="仿宋_GB2312" w:cs="仿宋_GB2312"/>
          <w:b w:val="0"/>
          <w:bCs w:val="0"/>
          <w:kern w:val="0"/>
          <w:sz w:val="32"/>
          <w:szCs w:val="32"/>
          <w:highlight w:val="none"/>
          <w:lang w:val="en-US" w:eastAsia="zh-CN" w:bidi="ar-SA"/>
        </w:rPr>
        <w:t>建设</w:t>
      </w:r>
      <w:r>
        <w:rPr>
          <w:rFonts w:hint="eastAsia" w:ascii="仿宋_GB2312" w:hAnsi="仿宋_GB2312" w:eastAsia="仿宋_GB2312" w:cs="仿宋_GB2312"/>
          <w:b w:val="0"/>
          <w:bCs w:val="0"/>
          <w:kern w:val="0"/>
          <w:sz w:val="32"/>
          <w:szCs w:val="32"/>
          <w:highlight w:val="none"/>
          <w:lang w:val="zh-CN" w:eastAsia="zh-CN" w:bidi="ar-SA"/>
        </w:rPr>
        <w:t>,严把工程质量关。本项目建设尽可能延长现有公路的使用寿命、改善现有公路交通状况，促进区域经济发展的需要，为社会提供良好的交通运输服务。</w:t>
      </w:r>
    </w:p>
    <w:p w14:paraId="05C3B01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sz w:val="32"/>
          <w:szCs w:val="32"/>
          <w:highlight w:val="none"/>
          <w:lang w:val="zh-CN" w:eastAsia="zh-CN" w:bidi="ar-SA"/>
        </w:rPr>
        <w:t>项目资金财政拨付、单位执行和地方配套，项目达到预先确定的资金拨付。项目资金分配因素选取、权重设置、区域分布，项目管理、审批符合管理要求。</w:t>
      </w:r>
    </w:p>
    <w:p w14:paraId="477668A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sz w:val="32"/>
          <w:szCs w:val="32"/>
          <w:highlight w:val="none"/>
          <w:lang w:val="zh-CN" w:eastAsia="zh-CN" w:bidi="ar-SA"/>
        </w:rPr>
        <w:t>项目整体、区域和具体绩效目标设置情况，项目设立、调整延续等方面符合资金管理基本规范和决策程序要求，项目自评得分</w:t>
      </w:r>
      <w:r>
        <w:rPr>
          <w:rFonts w:hint="eastAsia" w:ascii="仿宋_GB2312" w:hAnsi="仿宋_GB2312" w:eastAsia="仿宋_GB2312" w:cs="仿宋_GB2312"/>
          <w:b w:val="0"/>
          <w:bCs w:val="0"/>
          <w:kern w:val="0"/>
          <w:sz w:val="32"/>
          <w:szCs w:val="32"/>
          <w:highlight w:val="none"/>
          <w:lang w:val="en-US" w:eastAsia="zh-CN" w:bidi="ar-SA"/>
        </w:rPr>
        <w:t>96分。</w:t>
      </w:r>
    </w:p>
    <w:p w14:paraId="69C493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702A3B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b w:val="0"/>
          <w:bCs w:val="0"/>
          <w:kern w:val="0"/>
          <w:sz w:val="32"/>
          <w:szCs w:val="32"/>
          <w:highlight w:val="none"/>
          <w:lang w:val="zh-CN" w:eastAsia="zh-CN" w:bidi="ar-SA"/>
        </w:rPr>
        <w:t>改善现有公路交通状况，促进区域经济发展的需要，为社会提供良好的交通运输服务。</w:t>
      </w:r>
    </w:p>
    <w:p w14:paraId="479A741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kern w:val="0"/>
          <w:sz w:val="32"/>
          <w:szCs w:val="32"/>
          <w:highlight w:val="none"/>
          <w:lang w:val="zh-CN" w:eastAsia="zh-CN" w:bidi="ar-SA"/>
        </w:rPr>
        <w:t>项目资金使用、拨付符合国家财经法规、财务管理制度及有关专项资金管理制度办法规定和审批程序，</w:t>
      </w:r>
      <w:r>
        <w:rPr>
          <w:rFonts w:hint="eastAsia" w:ascii="仿宋_GB2312" w:hAnsi="仿宋_GB2312" w:eastAsia="仿宋_GB2312" w:cs="仿宋_GB2312"/>
          <w:b w:val="0"/>
          <w:bCs w:val="0"/>
          <w:kern w:val="0"/>
          <w:sz w:val="32"/>
          <w:szCs w:val="32"/>
          <w:highlight w:val="none"/>
          <w:lang w:val="en-US" w:eastAsia="zh-CN" w:bidi="ar-SA"/>
        </w:rPr>
        <w:t>不</w:t>
      </w:r>
      <w:r>
        <w:rPr>
          <w:rFonts w:hint="eastAsia" w:ascii="仿宋_GB2312" w:hAnsi="仿宋_GB2312" w:eastAsia="仿宋_GB2312" w:cs="仿宋_GB2312"/>
          <w:b w:val="0"/>
          <w:bCs w:val="0"/>
          <w:kern w:val="0"/>
          <w:sz w:val="32"/>
          <w:szCs w:val="32"/>
          <w:highlight w:val="none"/>
          <w:lang w:val="zh-CN" w:eastAsia="zh-CN" w:bidi="ar-SA"/>
        </w:rPr>
        <w:t>存在超范围、超标准、超进度使用专项资金，不存在资金损失浪费、长期沉淀、截留、挤占、挪用、虚列支出等情况，项目实施遵守相关法律法规。</w:t>
      </w:r>
    </w:p>
    <w:p w14:paraId="35CCA65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b w:val="0"/>
          <w:bCs w:val="0"/>
          <w:kern w:val="0"/>
          <w:sz w:val="32"/>
          <w:szCs w:val="32"/>
          <w:highlight w:val="none"/>
          <w:lang w:val="zh-CN" w:eastAsia="zh-CN" w:bidi="ar-SA"/>
        </w:rPr>
        <w:t>项目绩效自评所抽样点位情况。</w:t>
      </w:r>
      <w:r>
        <w:rPr>
          <w:rFonts w:hint="eastAsia" w:ascii="仿宋_GB2312" w:hAnsi="仿宋_GB2312" w:eastAsia="仿宋_GB2312" w:cs="仿宋_GB2312"/>
          <w:b w:val="0"/>
          <w:bCs w:val="0"/>
          <w:kern w:val="0"/>
          <w:sz w:val="32"/>
          <w:szCs w:val="32"/>
          <w:highlight w:val="none"/>
          <w:lang w:val="en-US" w:eastAsia="zh-CN" w:bidi="ar-SA"/>
        </w:rPr>
        <w:t>K177+510-K177+530；K179+100-K179+120，K183+750-+770处。</w:t>
      </w:r>
    </w:p>
    <w:p w14:paraId="2B40C8D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b w:val="0"/>
          <w:bCs w:val="0"/>
          <w:kern w:val="0"/>
          <w:sz w:val="32"/>
          <w:szCs w:val="32"/>
          <w:highlight w:val="none"/>
          <w:lang w:val="en-US" w:eastAsia="zh-CN" w:bidi="ar-SA"/>
        </w:rPr>
        <w:t>单位自评法、实地勘察法、第三方检测、主管局验收等多种方法。</w:t>
      </w:r>
    </w:p>
    <w:p w14:paraId="651AF1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eastAsia="仿宋_GB2312" w:cs="Times New Roman"/>
          <w:bCs/>
          <w:lang w:val="en-US"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b w:val="0"/>
          <w:bCs w:val="0"/>
          <w:kern w:val="0"/>
          <w:sz w:val="32"/>
          <w:szCs w:val="32"/>
          <w:highlight w:val="none"/>
          <w:lang w:val="en-US" w:eastAsia="zh-CN" w:bidi="ar-SA"/>
        </w:rPr>
        <w:t>本单位组织的质量验收及计量小组、第三方检测单位、监理单位、设计单位。</w:t>
      </w:r>
    </w:p>
    <w:p w14:paraId="286A8F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0A243B8D">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zh-CN" w:eastAsia="zh-CN"/>
        </w:rPr>
        <w:t>根据</w:t>
      </w:r>
      <w:r>
        <w:rPr>
          <w:rFonts w:hint="eastAsia" w:ascii="仿宋_GB2312" w:hAnsi="仿宋_GB2312" w:eastAsia="仿宋_GB2312" w:cs="仿宋_GB2312"/>
          <w:b w:val="0"/>
          <w:bCs w:val="0"/>
          <w:sz w:val="32"/>
          <w:szCs w:val="32"/>
          <w:highlight w:val="none"/>
          <w:lang w:val="zh-CN" w:eastAsia="zh-CN"/>
        </w:rPr>
        <w:t>项目</w:t>
      </w:r>
      <w:r>
        <w:rPr>
          <w:rFonts w:hint="default" w:ascii="仿宋_GB2312" w:hAnsi="仿宋_GB2312" w:eastAsia="仿宋_GB2312" w:cs="仿宋_GB2312"/>
          <w:b w:val="0"/>
          <w:bCs w:val="0"/>
          <w:sz w:val="32"/>
          <w:szCs w:val="32"/>
          <w:highlight w:val="none"/>
          <w:lang w:val="zh-CN" w:eastAsia="zh-CN"/>
        </w:rPr>
        <w:t>预算绩效评价指标体系“</w:t>
      </w:r>
      <w:r>
        <w:rPr>
          <w:rFonts w:hint="eastAsia" w:ascii="仿宋_GB2312" w:hAnsi="仿宋_GB2312" w:eastAsia="仿宋_GB2312" w:cs="仿宋_GB2312"/>
          <w:b w:val="0"/>
          <w:bCs w:val="0"/>
          <w:sz w:val="32"/>
          <w:szCs w:val="32"/>
          <w:highlight w:val="none"/>
          <w:lang w:val="zh-CN" w:eastAsia="zh-CN"/>
        </w:rPr>
        <w:t>通用指标</w:t>
      </w:r>
      <w:r>
        <w:rPr>
          <w:rFonts w:hint="default" w:ascii="仿宋_GB2312" w:hAnsi="仿宋_GB2312" w:eastAsia="仿宋_GB2312" w:cs="仿宋_GB2312"/>
          <w:b w:val="0"/>
          <w:bCs w:val="0"/>
          <w:sz w:val="32"/>
          <w:szCs w:val="32"/>
          <w:highlight w:val="none"/>
          <w:lang w:val="zh-CN" w:eastAsia="zh-CN"/>
        </w:rPr>
        <w:t>”</w:t>
      </w:r>
      <w:r>
        <w:rPr>
          <w:rFonts w:hint="eastAsia" w:ascii="仿宋_GB2312" w:hAnsi="仿宋_GB2312" w:eastAsia="仿宋_GB2312" w:cs="仿宋_GB2312"/>
          <w:b w:val="0"/>
          <w:bCs w:val="0"/>
          <w:sz w:val="32"/>
          <w:szCs w:val="32"/>
          <w:highlight w:val="none"/>
          <w:lang w:val="zh-CN" w:eastAsia="zh-CN"/>
        </w:rPr>
        <w:t>“专用指标”“个性指标”</w:t>
      </w:r>
      <w:r>
        <w:rPr>
          <w:rFonts w:hint="default" w:ascii="仿宋_GB2312" w:hAnsi="仿宋_GB2312" w:eastAsia="仿宋_GB2312" w:cs="仿宋_GB2312"/>
          <w:b w:val="0"/>
          <w:bCs w:val="0"/>
          <w:sz w:val="32"/>
          <w:szCs w:val="32"/>
          <w:highlight w:val="none"/>
          <w:lang w:val="zh-CN" w:eastAsia="zh-CN"/>
        </w:rPr>
        <w:t>涉及</w:t>
      </w:r>
      <w:r>
        <w:rPr>
          <w:rFonts w:hint="eastAsia" w:ascii="仿宋_GB2312" w:hAnsi="仿宋_GB2312" w:eastAsia="仿宋_GB2312" w:cs="仿宋_GB2312"/>
          <w:b w:val="0"/>
          <w:bCs w:val="0"/>
          <w:sz w:val="32"/>
          <w:szCs w:val="32"/>
          <w:highlight w:val="none"/>
          <w:lang w:val="zh-CN" w:eastAsia="zh-CN"/>
        </w:rPr>
        <w:t>二、三级</w:t>
      </w:r>
      <w:r>
        <w:rPr>
          <w:rFonts w:hint="default" w:ascii="仿宋_GB2312" w:hAnsi="仿宋_GB2312" w:eastAsia="仿宋_GB2312" w:cs="仿宋_GB2312"/>
          <w:b w:val="0"/>
          <w:bCs w:val="0"/>
          <w:sz w:val="32"/>
          <w:szCs w:val="32"/>
          <w:highlight w:val="none"/>
          <w:lang w:val="zh-CN" w:eastAsia="zh-CN"/>
        </w:rPr>
        <w:t>指标进行</w:t>
      </w:r>
      <w:r>
        <w:rPr>
          <w:rFonts w:hint="eastAsia" w:ascii="仿宋_GB2312" w:hAnsi="仿宋_GB2312" w:eastAsia="仿宋_GB2312" w:cs="仿宋_GB2312"/>
          <w:b w:val="0"/>
          <w:bCs w:val="0"/>
          <w:sz w:val="32"/>
          <w:szCs w:val="32"/>
          <w:highlight w:val="none"/>
          <w:lang w:val="zh-CN" w:eastAsia="zh-CN"/>
        </w:rPr>
        <w:t>逐项</w:t>
      </w:r>
      <w:r>
        <w:rPr>
          <w:rFonts w:hint="default" w:ascii="仿宋_GB2312" w:hAnsi="仿宋_GB2312" w:eastAsia="仿宋_GB2312" w:cs="仿宋_GB2312"/>
          <w:b w:val="0"/>
          <w:bCs w:val="0"/>
          <w:sz w:val="32"/>
          <w:szCs w:val="32"/>
          <w:highlight w:val="none"/>
          <w:lang w:val="zh-CN" w:eastAsia="zh-CN"/>
        </w:rPr>
        <w:t>绩效分析</w:t>
      </w:r>
      <w:r>
        <w:rPr>
          <w:rFonts w:hint="eastAsia" w:ascii="仿宋_GB2312" w:hAnsi="仿宋_GB2312" w:eastAsia="仿宋_GB2312" w:cs="仿宋_GB2312"/>
          <w:b w:val="0"/>
          <w:bCs w:val="0"/>
          <w:sz w:val="32"/>
          <w:szCs w:val="32"/>
          <w:highlight w:val="none"/>
          <w:lang w:val="zh-CN" w:eastAsia="zh-CN"/>
        </w:rPr>
        <w:t>并评分</w:t>
      </w:r>
      <w:r>
        <w:rPr>
          <w:rFonts w:hint="eastAsia" w:ascii="仿宋_GB2312" w:hAnsi="仿宋_GB2312" w:eastAsia="仿宋_GB2312" w:cs="仿宋_GB2312"/>
          <w:b w:val="0"/>
          <w:bCs w:val="0"/>
          <w:sz w:val="32"/>
          <w:szCs w:val="32"/>
          <w:highlight w:val="none"/>
          <w:lang w:val="en-US" w:eastAsia="zh-CN"/>
        </w:rPr>
        <w:t>。</w:t>
      </w:r>
    </w:p>
    <w:p w14:paraId="2505A9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0C7391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b w:val="0"/>
          <w:bCs w:val="0"/>
          <w:kern w:val="0"/>
          <w:sz w:val="32"/>
          <w:szCs w:val="32"/>
          <w:highlight w:val="none"/>
          <w:lang w:val="en-US" w:eastAsia="zh-CN" w:bidi="ar-SA"/>
        </w:rPr>
        <w:t>项目设立、调整延续等方面符合资金管理基本规范和决策程序要求，项目规划论证符合中省要求，项目绩效目标设置科学合理，项目资金与项目总体规划、相关行业事业发展相匹配，聚焦重大任务、重点领域、重点环节和重点项目，自评得分18分。</w:t>
      </w:r>
    </w:p>
    <w:p w14:paraId="1414521B">
      <w:pPr>
        <w:tabs>
          <w:tab w:val="left" w:pos="1911"/>
        </w:tabs>
        <w:ind w:firstLine="643" w:firstLineChars="200"/>
        <w:jc w:val="left"/>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_GB2312" w:hAnsi="仿宋_GB2312" w:eastAsia="仿宋_GB2312" w:cs="仿宋_GB2312"/>
          <w:b w:val="0"/>
          <w:bCs w:val="0"/>
          <w:kern w:val="0"/>
          <w:sz w:val="32"/>
          <w:szCs w:val="32"/>
          <w:highlight w:val="none"/>
          <w:lang w:val="en-US" w:eastAsia="zh-CN" w:bidi="ar-SA"/>
        </w:rPr>
        <w:t>围绕制度办法、分配管理、绩效监管进行绩效分析。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17分。</w:t>
      </w:r>
    </w:p>
    <w:p w14:paraId="250D7BA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b w:val="0"/>
          <w:bCs w:val="0"/>
          <w:kern w:val="0"/>
          <w:sz w:val="32"/>
          <w:szCs w:val="32"/>
          <w:highlight w:val="none"/>
          <w:lang w:val="en-US" w:eastAsia="zh-CN" w:bidi="ar-SA"/>
        </w:rPr>
        <w:t>围绕预算</w:t>
      </w:r>
      <w:r>
        <w:rPr>
          <w:rFonts w:hint="eastAsia" w:ascii="仿宋_GB2312" w:hAnsi="仿宋_GB2312" w:eastAsia="仿宋_GB2312" w:cs="仿宋_GB2312"/>
          <w:b w:val="0"/>
          <w:bCs w:val="0"/>
          <w:kern w:val="0"/>
          <w:sz w:val="32"/>
          <w:szCs w:val="32"/>
          <w:highlight w:val="none"/>
          <w:lang w:val="zh-CN" w:eastAsia="zh-CN" w:bidi="ar-SA"/>
        </w:rPr>
        <w:t>执行</w:t>
      </w:r>
      <w:r>
        <w:rPr>
          <w:rFonts w:hint="eastAsia" w:ascii="仿宋_GB2312" w:hAnsi="仿宋_GB2312" w:eastAsia="仿宋_GB2312" w:cs="仿宋_GB2312"/>
          <w:b w:val="0"/>
          <w:bCs w:val="0"/>
          <w:kern w:val="0"/>
          <w:sz w:val="32"/>
          <w:szCs w:val="32"/>
          <w:highlight w:val="none"/>
          <w:lang w:val="en-US" w:eastAsia="zh-CN" w:bidi="ar-SA"/>
        </w:rPr>
        <w:t>、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029B3C4C">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_GB2312" w:hAnsi="仿宋_GB2312" w:eastAsia="仿宋_GB2312" w:cs="仿宋_GB2312"/>
          <w:b w:val="0"/>
          <w:bCs w:val="0"/>
          <w:sz w:val="32"/>
          <w:szCs w:val="32"/>
          <w:highlight w:val="none"/>
          <w:lang w:val="en-US" w:eastAsia="zh-CN"/>
        </w:rPr>
        <w:t>围绕目标完成、完成时效进行绩效分析。项目完成预期目标，实施结果与绩效目标相匹配，项目实际完成时间与计划完成时间相符合，自评得分9分。</w:t>
      </w:r>
    </w:p>
    <w:p w14:paraId="4D14C72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根据</w:t>
      </w:r>
      <w:r>
        <w:rPr>
          <w:rFonts w:hint="eastAsia" w:ascii="仿宋_GB2312" w:hAnsi="仿宋_GB2312" w:eastAsia="仿宋_GB2312" w:cs="仿宋_GB2312"/>
          <w:b w:val="0"/>
          <w:bCs w:val="0"/>
          <w:kern w:val="0"/>
          <w:sz w:val="32"/>
          <w:szCs w:val="32"/>
          <w:highlight w:val="none"/>
          <w:lang w:val="en-US" w:eastAsia="zh-CN" w:bidi="ar-SA"/>
        </w:rPr>
        <w:t>专项预算项目资金支持对象选择所属指标进行绩效分析。支持对象</w:t>
      </w:r>
      <w:r>
        <w:rPr>
          <w:rFonts w:hint="eastAsia" w:ascii="仿宋_GB2312" w:hAnsi="仿宋_GB2312" w:eastAsia="仿宋_GB2312" w:cs="仿宋_GB2312"/>
          <w:b w:val="0"/>
          <w:bCs w:val="0"/>
          <w:kern w:val="0"/>
          <w:sz w:val="32"/>
          <w:szCs w:val="32"/>
          <w:highlight w:val="none"/>
          <w:lang w:val="zh-CN" w:eastAsia="zh-CN" w:bidi="ar-SA"/>
        </w:rPr>
        <w:t>包括产业发展、民生保障、基础设施、行政运转等方面。</w:t>
      </w:r>
    </w:p>
    <w:p w14:paraId="35507A8F">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_GB2312" w:hAnsi="仿宋_GB2312" w:eastAsia="仿宋_GB2312" w:cs="仿宋_GB2312"/>
          <w:b w:val="0"/>
          <w:bCs w:val="0"/>
          <w:kern w:val="0"/>
          <w:sz w:val="32"/>
          <w:szCs w:val="32"/>
          <w:highlight w:val="none"/>
          <w:lang w:val="en-US" w:eastAsia="zh-CN" w:bidi="ar-SA"/>
        </w:rPr>
        <w:t>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72040810">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_GB2312" w:hAnsi="仿宋_GB2312" w:eastAsia="仿宋_GB2312" w:cs="仿宋_GB2312"/>
          <w:b w:val="0"/>
          <w:bCs w:val="0"/>
          <w:kern w:val="0"/>
          <w:sz w:val="32"/>
          <w:szCs w:val="32"/>
          <w:highlight w:val="none"/>
          <w:lang w:val="en-US" w:eastAsia="zh-CN" w:bidi="ar-SA"/>
        </w:rPr>
        <w:t>围绕区域均衡性、对象精准性、标准合理性、群众满意度进行绩效分析。区域分配结果科学合理、均衡公平。区域均衡情况得到了改善、区域间差距缩小了，自评得分10分。</w:t>
      </w:r>
    </w:p>
    <w:p w14:paraId="17E6E67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_GB2312" w:hAnsi="仿宋_GB2312" w:eastAsia="仿宋_GB2312" w:cs="仿宋_GB2312"/>
          <w:b w:val="0"/>
          <w:bCs w:val="0"/>
          <w:kern w:val="0"/>
          <w:sz w:val="32"/>
          <w:szCs w:val="32"/>
          <w:highlight w:val="none"/>
          <w:lang w:val="en-US" w:eastAsia="zh-CN" w:bidi="ar-SA"/>
        </w:rPr>
        <w:t>建成项目围绕项目验收、功能实现、后续管护进行绩效分析。项目验收合格，建成项目实现预期功能，功能配套整合协调、能够持续良好地运作，能有效满足群众现实需要，自评得分10分。</w:t>
      </w:r>
    </w:p>
    <w:p w14:paraId="5BED8B2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_GB2312" w:hAnsi="仿宋_GB2312" w:eastAsia="仿宋_GB2312" w:cs="仿宋_GB2312"/>
          <w:b w:val="0"/>
          <w:bCs w:val="0"/>
          <w:kern w:val="0"/>
          <w:sz w:val="32"/>
          <w:szCs w:val="32"/>
          <w:highlight w:val="none"/>
          <w:lang w:val="zh-CN" w:eastAsia="zh-CN" w:bidi="ar-SA"/>
        </w:rPr>
        <w:t>围绕用途合规性、程序合规性、标准合规性进行绩效分析。按规定用途、适用范围进行本地区专项资金分配，资金管理程序符合专项资金管理要求，资金分配标准符合专项资金管理要求，</w:t>
      </w:r>
      <w:r>
        <w:rPr>
          <w:rFonts w:hint="eastAsia" w:ascii="仿宋_GB2312" w:hAnsi="仿宋_GB2312" w:eastAsia="仿宋_GB2312" w:cs="仿宋_GB2312"/>
          <w:b w:val="0"/>
          <w:bCs w:val="0"/>
          <w:kern w:val="0"/>
          <w:sz w:val="32"/>
          <w:szCs w:val="32"/>
          <w:highlight w:val="none"/>
          <w:lang w:val="en-US" w:eastAsia="zh-CN" w:bidi="ar-SA"/>
        </w:rPr>
        <w:t>自评得分13分。</w:t>
      </w:r>
    </w:p>
    <w:p w14:paraId="5820A98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根据项目个性自行设定部分指标，反映该项指标执行完成情况。</w:t>
      </w:r>
    </w:p>
    <w:p w14:paraId="31D4EC8C">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13F357E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rPr>
        <w:t>该</w:t>
      </w:r>
      <w:r>
        <w:rPr>
          <w:rFonts w:hint="eastAsia" w:ascii="仿宋_GB2312" w:hAnsi="仿宋_GB2312" w:eastAsia="仿宋_GB2312" w:cs="仿宋_GB2312"/>
          <w:sz w:val="32"/>
          <w:szCs w:val="32"/>
          <w:lang w:val="en-US" w:eastAsia="zh-CN"/>
        </w:rPr>
        <w:t>项目已全面竣工并验收合格，</w:t>
      </w:r>
      <w:r>
        <w:rPr>
          <w:rFonts w:hint="eastAsia" w:ascii="仿宋_GB2312" w:hAnsi="仿宋_GB2312" w:eastAsia="仿宋_GB2312" w:cs="仿宋_GB2312"/>
          <w:sz w:val="32"/>
          <w:szCs w:val="32"/>
        </w:rPr>
        <w:t>绩效管理项目程序严密、规划合理、结果符合、分配科学、分配及时，专项预算绩效目标完成良好</w:t>
      </w:r>
      <w:r>
        <w:rPr>
          <w:rFonts w:hint="eastAsia" w:ascii="仿宋_GB2312" w:hAnsi="仿宋_GB2312" w:eastAsia="仿宋_GB2312" w:cs="仿宋_GB2312"/>
          <w:b w:val="0"/>
          <w:bCs w:val="0"/>
          <w:kern w:val="0"/>
          <w:position w:val="0"/>
          <w:sz w:val="32"/>
          <w:szCs w:val="32"/>
          <w:highlight w:val="none"/>
          <w:lang w:val="en-US" w:eastAsia="zh-CN" w:bidi="ar-SA"/>
        </w:rPr>
        <w:t>。</w:t>
      </w:r>
      <w:r>
        <w:rPr>
          <w:rFonts w:hint="default" w:ascii="仿宋_GB2312" w:hAnsi="仿宋_GB2312" w:eastAsia="仿宋_GB2312" w:cs="仿宋_GB2312"/>
          <w:b w:val="0"/>
          <w:bCs w:val="0"/>
          <w:kern w:val="0"/>
          <w:position w:val="0"/>
          <w:sz w:val="32"/>
          <w:szCs w:val="32"/>
          <w:highlight w:val="none"/>
          <w:lang w:val="en-US" w:eastAsia="zh-CN" w:bidi="ar-SA"/>
        </w:rPr>
        <w:t>根据</w:t>
      </w:r>
      <w:r>
        <w:rPr>
          <w:rFonts w:hint="eastAsia" w:ascii="仿宋_GB2312" w:hAnsi="仿宋_GB2312" w:eastAsia="仿宋_GB2312" w:cs="仿宋_GB2312"/>
          <w:b w:val="0"/>
          <w:bCs w:val="0"/>
          <w:kern w:val="0"/>
          <w:position w:val="0"/>
          <w:sz w:val="32"/>
          <w:szCs w:val="32"/>
          <w:highlight w:val="none"/>
          <w:lang w:val="en-US" w:eastAsia="zh-CN" w:bidi="ar-SA"/>
        </w:rPr>
        <w:t>项目</w:t>
      </w:r>
      <w:r>
        <w:rPr>
          <w:rFonts w:hint="default" w:ascii="仿宋_GB2312" w:hAnsi="仿宋_GB2312" w:eastAsia="仿宋_GB2312" w:cs="仿宋_GB2312"/>
          <w:b w:val="0"/>
          <w:bCs w:val="0"/>
          <w:kern w:val="0"/>
          <w:position w:val="0"/>
          <w:sz w:val="32"/>
          <w:szCs w:val="32"/>
          <w:highlight w:val="none"/>
          <w:lang w:val="en-US" w:eastAsia="zh-CN" w:bidi="ar-SA"/>
        </w:rPr>
        <w:t>支出绩效评价指标内容，我</w:t>
      </w:r>
      <w:r>
        <w:rPr>
          <w:rFonts w:hint="eastAsia" w:ascii="仿宋_GB2312" w:hAnsi="仿宋_GB2312" w:eastAsia="仿宋_GB2312" w:cs="仿宋_GB2312"/>
          <w:b w:val="0"/>
          <w:bCs w:val="0"/>
          <w:kern w:val="0"/>
          <w:position w:val="0"/>
          <w:sz w:val="32"/>
          <w:szCs w:val="32"/>
          <w:highlight w:val="none"/>
          <w:lang w:val="en-US" w:eastAsia="zh-CN" w:bidi="ar-SA"/>
        </w:rPr>
        <w:t>段自评得分96分</w:t>
      </w:r>
      <w:r>
        <w:rPr>
          <w:rFonts w:hint="default" w:ascii="仿宋_GB2312" w:hAnsi="仿宋_GB2312" w:eastAsia="仿宋_GB2312" w:cs="仿宋_GB2312"/>
          <w:b w:val="0"/>
          <w:bCs w:val="0"/>
          <w:kern w:val="0"/>
          <w:position w:val="0"/>
          <w:sz w:val="32"/>
          <w:szCs w:val="32"/>
          <w:highlight w:val="none"/>
          <w:lang w:val="en-US" w:eastAsia="zh-CN" w:bidi="ar-SA"/>
        </w:rPr>
        <w:t>。</w:t>
      </w:r>
    </w:p>
    <w:p w14:paraId="711FA4F2">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1770715F">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资金拨付到位情况不及时，存在不稳定因素。</w:t>
      </w:r>
    </w:p>
    <w:p w14:paraId="6873F32F">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2DF0910D">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建议继续加强项目管理，严格按照年初预算进行项目资金拨付，确保项目按期完成，发挥其应有的社会和经济效益。</w:t>
      </w:r>
    </w:p>
    <w:p w14:paraId="30D3DEFC">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eastAsia="黑体" w:cs="Times New Roman"/>
          <w:kern w:val="2"/>
          <w:sz w:val="32"/>
          <w:szCs w:val="24"/>
          <w:highlight w:val="none"/>
          <w:lang w:val="en-US" w:eastAsia="zh-CN" w:bidi="ar-SA"/>
        </w:rPr>
      </w:pP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0"/>
        <w:gridCol w:w="930"/>
        <w:gridCol w:w="930"/>
        <w:gridCol w:w="930"/>
        <w:gridCol w:w="930"/>
        <w:gridCol w:w="930"/>
        <w:gridCol w:w="931"/>
        <w:gridCol w:w="930"/>
        <w:gridCol w:w="930"/>
        <w:gridCol w:w="931"/>
        <w:gridCol w:w="931"/>
      </w:tblGrid>
      <w:tr w14:paraId="17CE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959BE2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935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8F60">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7A5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岳池县2018-2019年度国省干线大中修工程款（最新）</w:t>
            </w:r>
          </w:p>
        </w:tc>
      </w:tr>
      <w:tr w14:paraId="42F1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66FC">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CD57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4C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8CD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岳池县公路管理养护一段</w:t>
            </w:r>
          </w:p>
        </w:tc>
      </w:tr>
      <w:tr w14:paraId="29C3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E6846">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0BD5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FF5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5BE5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03A1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850E">
            <w:pPr>
              <w:rPr>
                <w:rFonts w:ascii="宋体" w:hAnsi="宋体" w:eastAsia="宋体" w:cs="宋体"/>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FFA8">
            <w:pPr>
              <w:rPr>
                <w:rFonts w:ascii="宋体" w:hAnsi="宋体" w:eastAsia="宋体" w:cs="宋体"/>
                <w:i w:val="0"/>
                <w:color w:val="000000"/>
                <w:sz w:val="24"/>
                <w:szCs w:val="24"/>
                <w:u w:val="none"/>
              </w:rPr>
            </w:pP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CD14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省道S203国省干线大中修工程（罗渡镇）3.0km。</w:t>
            </w:r>
          </w:p>
        </w:tc>
        <w:tc>
          <w:tcPr>
            <w:tcW w:w="3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603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已完成项目设计，项目竣工验收</w:t>
            </w:r>
          </w:p>
        </w:tc>
      </w:tr>
      <w:tr w14:paraId="4BAD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95C8">
            <w:pP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AA07">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5FD5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完成省道S203国省干线大中修工程（罗渡镇）3.0km。2020年10月开工，12月完工，总体质量合格。</w:t>
            </w:r>
          </w:p>
        </w:tc>
      </w:tr>
      <w:tr w14:paraId="04D3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D6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BE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A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3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87F69">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99CB">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937F">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7B26">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8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769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12AD">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67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35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6B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26.25</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6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26.25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FD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8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96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364C4">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财政年中追加下达预算。</w:t>
            </w:r>
          </w:p>
        </w:tc>
      </w:tr>
      <w:tr w14:paraId="108A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06FF">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BB1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4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B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26.25</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FD398">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26.25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E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8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01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81EE"/>
        </w:tc>
      </w:tr>
      <w:tr w14:paraId="2699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DD31">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7FA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C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D6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28C6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4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9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C4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6F27"/>
        </w:tc>
      </w:tr>
      <w:tr w14:paraId="741D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D310">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CFC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02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8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D5BC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3A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72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2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4646"/>
        </w:tc>
      </w:tr>
      <w:tr w14:paraId="2605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377A">
            <w:pPr>
              <w:jc w:val="center"/>
              <w:rPr>
                <w:rFonts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8A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ascii="宋体" w:hAnsi="宋体" w:eastAsia="宋体" w:cs="宋体"/>
                <w:i w:val="0"/>
                <w:iCs w:val="0"/>
                <w:color w:val="000000"/>
                <w:kern w:val="0"/>
                <w:sz w:val="18"/>
                <w:szCs w:val="18"/>
                <w:u w:val="none"/>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328C">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478A">
            <w:pPr>
              <w:jc w:val="center"/>
            </w:pP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7F936">
            <w:pPr>
              <w:jc w:val="center"/>
              <w:rPr>
                <w:rFonts w:hint="default" w:ascii="宋体" w:hAnsi="宋体" w:eastAsia="宋体" w:cs="宋体"/>
                <w:i w:val="0"/>
                <w:color w:val="000000"/>
                <w:sz w:val="24"/>
                <w:szCs w:val="24"/>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701">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55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D5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4471"/>
        </w:tc>
      </w:tr>
      <w:tr w14:paraId="484A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4D7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6C6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8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2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A9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指标性质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72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88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0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45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C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0DC">
            <w:pPr>
              <w:jc w:val="center"/>
            </w:pPr>
          </w:p>
        </w:tc>
      </w:tr>
      <w:tr w14:paraId="75C8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1A52">
            <w:pP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7F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98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8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完成质量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200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定性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37D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按质按量完成工作任务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DCA8">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C5D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按质按量完成工作任务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B3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9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127">
            <w:pPr>
              <w:jc w:val="center"/>
            </w:pPr>
          </w:p>
        </w:tc>
      </w:tr>
      <w:tr w14:paraId="4DC1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FCB0">
            <w:pPr>
              <w:rPr>
                <w:rFonts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85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B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经济效益指标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9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对区域建设影响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16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定性指标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1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完善交通条件，促进区域建设进程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4AFF">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D62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加快交通发展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5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7B11"/>
        </w:tc>
      </w:tr>
      <w:tr w14:paraId="1D8B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4C12">
            <w:pP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0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AE5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0F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满意度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20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B5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CA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6F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F2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1E1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D81"/>
        </w:tc>
      </w:tr>
      <w:tr w14:paraId="215E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441" w:type="dxa"/>
            <w:gridSpan w:val="8"/>
            <w:tcBorders>
              <w:top w:val="single" w:color="000000" w:sz="4" w:space="0"/>
              <w:left w:val="single" w:color="000000" w:sz="4" w:space="0"/>
              <w:bottom w:val="single" w:color="000000" w:sz="4" w:space="0"/>
            </w:tcBorders>
            <w:shd w:val="clear" w:color="auto" w:fill="auto"/>
            <w:vAlign w:val="center"/>
          </w:tcPr>
          <w:p w14:paraId="3BB1FF8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28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69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96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6B5B"/>
        </w:tc>
      </w:tr>
      <w:tr w14:paraId="7F59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tcBorders>
              <w:top w:val="single" w:color="000000" w:sz="4" w:space="0"/>
              <w:left w:val="single" w:color="000000" w:sz="4" w:space="0"/>
              <w:bottom w:val="single" w:color="000000" w:sz="4" w:space="0"/>
            </w:tcBorders>
            <w:shd w:val="clear" w:color="auto" w:fill="auto"/>
            <w:vAlign w:val="center"/>
          </w:tcPr>
          <w:p w14:paraId="05536A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3958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根据2023年县项目支出绩效评价指标体系进行评分，一级指标共分为项目产出指标、成本指标、效益指标、满意度指标，二级、三级指标分别对完成数量、质量、时效、成本、社会效益、公平公正、社会满意度等方面进行评分,评分为96分。</w:t>
            </w:r>
          </w:p>
        </w:tc>
      </w:tr>
      <w:tr w14:paraId="54D1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tcBorders>
              <w:top w:val="single" w:color="000000" w:sz="4" w:space="0"/>
              <w:left w:val="single" w:color="000000" w:sz="4" w:space="0"/>
              <w:bottom w:val="single" w:color="000000" w:sz="4" w:space="0"/>
            </w:tcBorders>
            <w:shd w:val="clear" w:color="auto" w:fill="auto"/>
            <w:vAlign w:val="center"/>
          </w:tcPr>
          <w:p w14:paraId="679073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4E0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C7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tcBorders>
              <w:top w:val="single" w:color="000000" w:sz="4" w:space="0"/>
              <w:left w:val="single" w:color="000000" w:sz="4" w:space="0"/>
              <w:bottom w:val="single" w:color="000000" w:sz="4" w:space="0"/>
            </w:tcBorders>
            <w:shd w:val="clear" w:color="auto" w:fill="auto"/>
            <w:vAlign w:val="center"/>
          </w:tcPr>
          <w:p w14:paraId="5F7160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9E1F0">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14:paraId="4DAD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650" w:type="dxa"/>
            <w:gridSpan w:val="5"/>
            <w:tcBorders>
              <w:top w:val="single" w:color="000000" w:sz="4" w:space="0"/>
              <w:left w:val="single" w:color="000000" w:sz="4" w:space="0"/>
              <w:bottom w:val="single" w:color="000000" w:sz="4" w:space="0"/>
            </w:tcBorders>
            <w:shd w:val="clear" w:color="auto" w:fill="auto"/>
            <w:vAlign w:val="center"/>
          </w:tcPr>
          <w:p w14:paraId="592ACAF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55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732F75">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w:t>
            </w:r>
          </w:p>
        </w:tc>
      </w:tr>
    </w:tbl>
    <w:p w14:paraId="39311467">
      <w:pPr>
        <w:pStyle w:val="15"/>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49ADCD85">
      <w:pPr>
        <w:pStyle w:val="20"/>
        <w:rPr>
          <w:rFonts w:hint="eastAsia" w:ascii="黑体" w:hAnsi="黑体" w:eastAsia="黑体"/>
          <w:sz w:val="44"/>
          <w:szCs w:val="44"/>
        </w:rPr>
      </w:pPr>
    </w:p>
    <w:p w14:paraId="7F7DE06C">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311DFCFB">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目36</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4"/>
        <w:gridCol w:w="855"/>
        <w:gridCol w:w="1167"/>
        <w:gridCol w:w="396"/>
        <w:gridCol w:w="1116"/>
        <w:gridCol w:w="396"/>
        <w:gridCol w:w="846"/>
        <w:gridCol w:w="487"/>
        <w:gridCol w:w="487"/>
        <w:gridCol w:w="1162"/>
      </w:tblGrid>
      <w:tr w14:paraId="52EC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49AEC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305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F3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8AB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岳池县环城公路过境段（粟家坝至三元村)耕地开垦费</w:t>
            </w:r>
          </w:p>
        </w:tc>
      </w:tr>
      <w:tr w14:paraId="38F3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4E9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36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10" w:type="pct"/>
            <w:tcBorders>
              <w:top w:val="nil"/>
              <w:left w:val="nil"/>
              <w:bottom w:val="nil"/>
              <w:right w:val="nil"/>
            </w:tcBorders>
            <w:shd w:val="clear" w:color="auto" w:fill="auto"/>
            <w:vAlign w:val="center"/>
          </w:tcPr>
          <w:p w14:paraId="06EE0A0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36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6689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6F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F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E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79B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EF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1E35">
            <w:pPr>
              <w:rPr>
                <w:rFonts w:hint="eastAsia" w:ascii="宋体" w:hAnsi="宋体" w:eastAsia="宋体" w:cs="宋体"/>
                <w:i w:val="0"/>
                <w:iCs w:val="0"/>
                <w:color w:val="000000"/>
                <w:sz w:val="18"/>
                <w:szCs w:val="18"/>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99CB">
            <w:pPr>
              <w:rPr>
                <w:rFonts w:hint="eastAsia" w:ascii="宋体" w:hAnsi="宋体" w:eastAsia="宋体" w:cs="宋体"/>
                <w:i w:val="0"/>
                <w:iCs w:val="0"/>
                <w:color w:val="000000"/>
                <w:sz w:val="18"/>
                <w:szCs w:val="18"/>
                <w:u w:val="none"/>
              </w:rPr>
            </w:pPr>
          </w:p>
        </w:tc>
        <w:tc>
          <w:tcPr>
            <w:tcW w:w="23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D0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完成岳池县环城公路过境段（粟家坝至三元村)耕地开垦</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D6B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完成岳池县环城公路过境段（粟家坝至三元村)耕地开垦</w:t>
            </w:r>
          </w:p>
        </w:tc>
      </w:tr>
      <w:tr w14:paraId="594A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2556">
            <w:pP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33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50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完成岳池县环城公路过境段（粟家坝至三元村)耕地开垦</w:t>
            </w:r>
          </w:p>
        </w:tc>
      </w:tr>
      <w:tr w14:paraId="5286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0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D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B7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D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C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4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2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29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15DE">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E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1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C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D2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F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8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DA6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6337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4BDD">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4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C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6E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3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C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52CB">
            <w:pPr>
              <w:rPr>
                <w:rFonts w:hint="eastAsia" w:ascii="黑体" w:hAnsi="黑体" w:eastAsia="黑体" w:cs="黑体"/>
                <w:i/>
                <w:iCs/>
                <w:color w:val="000000"/>
                <w:sz w:val="18"/>
                <w:szCs w:val="18"/>
                <w:u w:val="none"/>
              </w:rPr>
            </w:pPr>
          </w:p>
        </w:tc>
      </w:tr>
      <w:tr w14:paraId="57D3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82B9">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7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D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3155">
            <w:pPr>
              <w:jc w:val="center"/>
              <w:rPr>
                <w:rFonts w:hint="eastAsia" w:ascii="宋体" w:hAnsi="宋体" w:eastAsia="宋体" w:cs="宋体"/>
                <w:i w:val="0"/>
                <w:iCs w:val="0"/>
                <w:color w:val="000000"/>
                <w:sz w:val="18"/>
                <w:szCs w:val="18"/>
                <w:u w:val="none"/>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E2C73">
            <w:pPr>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F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7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1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A1DC">
            <w:pPr>
              <w:rPr>
                <w:rFonts w:hint="eastAsia" w:ascii="黑体" w:hAnsi="黑体" w:eastAsia="黑体" w:cs="黑体"/>
                <w:i/>
                <w:iCs/>
                <w:color w:val="000000"/>
                <w:sz w:val="18"/>
                <w:szCs w:val="18"/>
                <w:u w:val="none"/>
              </w:rPr>
            </w:pPr>
          </w:p>
        </w:tc>
      </w:tr>
      <w:tr w14:paraId="4321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68AF">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D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E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DF14">
            <w:pPr>
              <w:jc w:val="center"/>
              <w:rPr>
                <w:rFonts w:hint="eastAsia" w:ascii="宋体" w:hAnsi="宋体" w:eastAsia="宋体" w:cs="宋体"/>
                <w:i w:val="0"/>
                <w:iCs w:val="0"/>
                <w:color w:val="000000"/>
                <w:sz w:val="18"/>
                <w:szCs w:val="18"/>
                <w:u w:val="none"/>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F5FAE">
            <w:pPr>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7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A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A568">
            <w:pPr>
              <w:rPr>
                <w:rFonts w:hint="eastAsia" w:ascii="黑体" w:hAnsi="黑体" w:eastAsia="黑体" w:cs="黑体"/>
                <w:i/>
                <w:iCs/>
                <w:color w:val="000000"/>
                <w:sz w:val="18"/>
                <w:szCs w:val="18"/>
                <w:u w:val="none"/>
              </w:rPr>
            </w:pPr>
          </w:p>
        </w:tc>
      </w:tr>
      <w:tr w14:paraId="09F1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A561">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6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0B6A">
            <w:pPr>
              <w:jc w:val="center"/>
              <w:rPr>
                <w:rFonts w:hint="eastAsia" w:ascii="微软雅黑" w:hAnsi="微软雅黑" w:eastAsia="微软雅黑" w:cs="微软雅黑"/>
                <w:i/>
                <w:iCs/>
                <w:color w:val="000000"/>
                <w:sz w:val="16"/>
                <w:szCs w:val="16"/>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AF4B">
            <w:pPr>
              <w:jc w:val="center"/>
              <w:rPr>
                <w:rFonts w:hint="eastAsia" w:ascii="微软雅黑" w:hAnsi="微软雅黑" w:eastAsia="微软雅黑" w:cs="微软雅黑"/>
                <w:i/>
                <w:iCs/>
                <w:color w:val="000000"/>
                <w:sz w:val="16"/>
                <w:szCs w:val="16"/>
                <w:u w:val="none"/>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7BB9A">
            <w:pPr>
              <w:jc w:val="center"/>
              <w:rPr>
                <w:rFonts w:hint="eastAsia" w:ascii="微软雅黑" w:hAnsi="微软雅黑" w:eastAsia="微软雅黑" w:cs="微软雅黑"/>
                <w:i/>
                <w:iCs/>
                <w:color w:val="000000"/>
                <w:sz w:val="16"/>
                <w:szCs w:val="16"/>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664E">
            <w:pPr>
              <w:jc w:val="center"/>
              <w:rPr>
                <w:rFonts w:hint="eastAsia" w:ascii="微软雅黑" w:hAnsi="微软雅黑" w:eastAsia="微软雅黑" w:cs="微软雅黑"/>
                <w:i/>
                <w:iCs/>
                <w:color w:val="000000"/>
                <w:sz w:val="16"/>
                <w:szCs w:val="16"/>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B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C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5666">
            <w:pPr>
              <w:rPr>
                <w:rFonts w:hint="eastAsia" w:ascii="黑体" w:hAnsi="黑体" w:eastAsia="黑体" w:cs="黑体"/>
                <w:i/>
                <w:iCs/>
                <w:color w:val="000000"/>
                <w:sz w:val="18"/>
                <w:szCs w:val="18"/>
                <w:u w:val="none"/>
              </w:rPr>
            </w:pPr>
          </w:p>
        </w:tc>
      </w:tr>
      <w:tr w14:paraId="139B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A1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F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8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E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E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C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0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9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C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3A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B7C9">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F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0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C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6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6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1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0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9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B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8679">
            <w:pPr>
              <w:jc w:val="center"/>
              <w:rPr>
                <w:rFonts w:hint="eastAsia" w:ascii="宋体" w:hAnsi="宋体" w:eastAsia="宋体" w:cs="宋体"/>
                <w:i w:val="0"/>
                <w:iCs w:val="0"/>
                <w:color w:val="000000"/>
                <w:sz w:val="18"/>
                <w:szCs w:val="18"/>
                <w:u w:val="none"/>
              </w:rPr>
            </w:pPr>
          </w:p>
        </w:tc>
      </w:tr>
      <w:tr w14:paraId="7639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72F7">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4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1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7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2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5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6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F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2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5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3A6D">
            <w:pPr>
              <w:jc w:val="center"/>
              <w:rPr>
                <w:rFonts w:hint="eastAsia" w:ascii="宋体" w:hAnsi="宋体" w:eastAsia="宋体" w:cs="宋体"/>
                <w:i w:val="0"/>
                <w:iCs w:val="0"/>
                <w:color w:val="000000"/>
                <w:sz w:val="18"/>
                <w:szCs w:val="18"/>
                <w:u w:val="none"/>
              </w:rPr>
            </w:pPr>
          </w:p>
        </w:tc>
      </w:tr>
      <w:tr w14:paraId="2659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AEF9">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D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1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0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F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C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3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F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E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7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E7D">
            <w:pPr>
              <w:jc w:val="center"/>
              <w:rPr>
                <w:rFonts w:hint="eastAsia" w:ascii="宋体" w:hAnsi="宋体" w:eastAsia="宋体" w:cs="宋体"/>
                <w:i w:val="0"/>
                <w:iCs w:val="0"/>
                <w:color w:val="000000"/>
                <w:sz w:val="18"/>
                <w:szCs w:val="18"/>
                <w:u w:val="none"/>
              </w:rPr>
            </w:pPr>
          </w:p>
        </w:tc>
      </w:tr>
      <w:tr w14:paraId="5AB3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88B0">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8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D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3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1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0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7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8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1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8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9160">
            <w:pPr>
              <w:jc w:val="center"/>
              <w:rPr>
                <w:rFonts w:hint="eastAsia" w:ascii="宋体" w:hAnsi="宋体" w:eastAsia="宋体" w:cs="宋体"/>
                <w:i w:val="0"/>
                <w:iCs w:val="0"/>
                <w:color w:val="000000"/>
                <w:sz w:val="18"/>
                <w:szCs w:val="18"/>
                <w:u w:val="none"/>
              </w:rPr>
            </w:pPr>
          </w:p>
        </w:tc>
      </w:tr>
      <w:tr w14:paraId="7156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BA7B">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4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0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E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209D">
            <w:pPr>
              <w:jc w:val="left"/>
              <w:rPr>
                <w:rFonts w:hint="eastAsia" w:ascii="宋体" w:hAnsi="宋体" w:eastAsia="宋体" w:cs="宋体"/>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EB8D">
            <w:pPr>
              <w:jc w:val="left"/>
              <w:rPr>
                <w:rFonts w:hint="eastAsia" w:ascii="宋体" w:hAnsi="宋体" w:eastAsia="宋体" w:cs="宋体"/>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0809">
            <w:pPr>
              <w:jc w:val="lef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1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C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8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46C8">
            <w:pPr>
              <w:jc w:val="center"/>
              <w:rPr>
                <w:rFonts w:hint="eastAsia" w:ascii="宋体" w:hAnsi="宋体" w:eastAsia="宋体" w:cs="宋体"/>
                <w:i w:val="0"/>
                <w:iCs w:val="0"/>
                <w:color w:val="000000"/>
                <w:sz w:val="18"/>
                <w:szCs w:val="18"/>
                <w:u w:val="none"/>
              </w:rPr>
            </w:pPr>
          </w:p>
        </w:tc>
      </w:tr>
      <w:tr w14:paraId="2E25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2C8A">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8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B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5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937B">
            <w:pPr>
              <w:jc w:val="left"/>
              <w:rPr>
                <w:rFonts w:hint="eastAsia" w:ascii="宋体" w:hAnsi="宋体" w:eastAsia="宋体" w:cs="宋体"/>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FEF4">
            <w:pPr>
              <w:jc w:val="left"/>
              <w:rPr>
                <w:rFonts w:hint="eastAsia" w:ascii="宋体" w:hAnsi="宋体" w:eastAsia="宋体" w:cs="宋体"/>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4C55">
            <w:pPr>
              <w:jc w:val="lef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B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B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A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13FB">
            <w:pPr>
              <w:jc w:val="center"/>
              <w:rPr>
                <w:rFonts w:hint="eastAsia" w:ascii="微软雅黑" w:hAnsi="微软雅黑" w:eastAsia="微软雅黑" w:cs="微软雅黑"/>
                <w:i/>
                <w:iCs/>
                <w:color w:val="000000"/>
                <w:sz w:val="16"/>
                <w:szCs w:val="16"/>
                <w:u w:val="none"/>
              </w:rPr>
            </w:pPr>
          </w:p>
        </w:tc>
      </w:tr>
      <w:tr w14:paraId="0BB4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BDF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8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20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F46">
            <w:pPr>
              <w:rPr>
                <w:rFonts w:hint="eastAsia" w:ascii="宋体" w:hAnsi="宋体" w:eastAsia="宋体" w:cs="宋体"/>
                <w:i w:val="0"/>
                <w:iCs w:val="0"/>
                <w:color w:val="000000"/>
                <w:sz w:val="18"/>
                <w:szCs w:val="18"/>
                <w:u w:val="none"/>
              </w:rPr>
            </w:pPr>
          </w:p>
        </w:tc>
      </w:tr>
      <w:tr w14:paraId="2A3D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7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0678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5BB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F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094A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4E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9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FB0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7E32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C08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08D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C197370">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59D2C12B">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目37</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40"/>
        <w:gridCol w:w="1056"/>
        <w:gridCol w:w="1380"/>
        <w:gridCol w:w="396"/>
        <w:gridCol w:w="576"/>
        <w:gridCol w:w="396"/>
        <w:gridCol w:w="846"/>
        <w:gridCol w:w="486"/>
        <w:gridCol w:w="486"/>
        <w:gridCol w:w="1084"/>
      </w:tblGrid>
      <w:tr w14:paraId="0526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8F52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A1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C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21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岳池县2022年第一批“转企升规”财政激励补助资金</w:t>
            </w:r>
          </w:p>
        </w:tc>
      </w:tr>
      <w:tr w14:paraId="6CBA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B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D5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7" w:type="pct"/>
            <w:tcBorders>
              <w:top w:val="nil"/>
              <w:left w:val="nil"/>
              <w:bottom w:val="nil"/>
              <w:right w:val="nil"/>
            </w:tcBorders>
            <w:shd w:val="clear" w:color="auto" w:fill="auto"/>
            <w:vAlign w:val="center"/>
          </w:tcPr>
          <w:p w14:paraId="63D7A37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82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71FA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81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70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98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2FD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BE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B043">
            <w:pPr>
              <w:rPr>
                <w:rFonts w:hint="eastAsia" w:ascii="宋体" w:hAnsi="宋体" w:eastAsia="宋体" w:cs="宋体"/>
                <w:i w:val="0"/>
                <w:iCs w:val="0"/>
                <w:color w:val="000000"/>
                <w:sz w:val="18"/>
                <w:szCs w:val="18"/>
                <w:u w:val="none"/>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A87A">
            <w:pPr>
              <w:rPr>
                <w:rFonts w:hint="eastAsia" w:ascii="宋体" w:hAnsi="宋体" w:eastAsia="宋体" w:cs="宋体"/>
                <w:i w:val="0"/>
                <w:iCs w:val="0"/>
                <w:color w:val="000000"/>
                <w:sz w:val="18"/>
                <w:szCs w:val="18"/>
                <w:u w:val="none"/>
              </w:rPr>
            </w:pPr>
          </w:p>
        </w:tc>
        <w:tc>
          <w:tcPr>
            <w:tcW w:w="2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CD4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保障“转企升规”财政激励补助资金，完成“转企升规”目标任务</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7E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7E06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9169">
            <w:pP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2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113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保障“转企升规”财政激励补助资金及时拨付，确保完成“转企升规”目标任务</w:t>
            </w:r>
          </w:p>
        </w:tc>
      </w:tr>
      <w:tr w14:paraId="74C7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2A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1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9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A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D3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4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1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2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F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1E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BF11">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E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A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2E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F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E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BAB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13D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C027">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B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9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6E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8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F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B51C">
            <w:pPr>
              <w:rPr>
                <w:rFonts w:hint="eastAsia" w:ascii="黑体" w:hAnsi="黑体" w:eastAsia="黑体" w:cs="黑体"/>
                <w:i/>
                <w:iCs/>
                <w:color w:val="000000"/>
                <w:sz w:val="18"/>
                <w:szCs w:val="18"/>
                <w:u w:val="none"/>
              </w:rPr>
            </w:pPr>
          </w:p>
        </w:tc>
      </w:tr>
      <w:tr w14:paraId="130B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B0671">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9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9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31BE">
            <w:pPr>
              <w:jc w:val="center"/>
              <w:rPr>
                <w:rFonts w:hint="eastAsia" w:ascii="宋体" w:hAnsi="宋体" w:eastAsia="宋体" w:cs="宋体"/>
                <w:i w:val="0"/>
                <w:iCs w:val="0"/>
                <w:color w:val="000000"/>
                <w:sz w:val="18"/>
                <w:szCs w:val="18"/>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AD847">
            <w:pPr>
              <w:jc w:val="cente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3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7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F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168E">
            <w:pPr>
              <w:rPr>
                <w:rFonts w:hint="eastAsia" w:ascii="黑体" w:hAnsi="黑体" w:eastAsia="黑体" w:cs="黑体"/>
                <w:i/>
                <w:iCs/>
                <w:color w:val="000000"/>
                <w:sz w:val="18"/>
                <w:szCs w:val="18"/>
                <w:u w:val="none"/>
              </w:rPr>
            </w:pPr>
          </w:p>
        </w:tc>
      </w:tr>
      <w:tr w14:paraId="633B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5F40">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7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4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2BCD">
            <w:pPr>
              <w:jc w:val="center"/>
              <w:rPr>
                <w:rFonts w:hint="eastAsia" w:ascii="宋体" w:hAnsi="宋体" w:eastAsia="宋体" w:cs="宋体"/>
                <w:i w:val="0"/>
                <w:iCs w:val="0"/>
                <w:color w:val="000000"/>
                <w:sz w:val="18"/>
                <w:szCs w:val="18"/>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5C761">
            <w:pPr>
              <w:jc w:val="cente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E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9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4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162E">
            <w:pPr>
              <w:rPr>
                <w:rFonts w:hint="eastAsia" w:ascii="黑体" w:hAnsi="黑体" w:eastAsia="黑体" w:cs="黑体"/>
                <w:i/>
                <w:iCs/>
                <w:color w:val="000000"/>
                <w:sz w:val="18"/>
                <w:szCs w:val="18"/>
                <w:u w:val="none"/>
              </w:rPr>
            </w:pPr>
          </w:p>
        </w:tc>
      </w:tr>
      <w:tr w14:paraId="2CB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2216">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9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6408">
            <w:pPr>
              <w:jc w:val="center"/>
              <w:rPr>
                <w:rFonts w:hint="eastAsia" w:ascii="微软雅黑" w:hAnsi="微软雅黑" w:eastAsia="微软雅黑" w:cs="微软雅黑"/>
                <w:i/>
                <w:iCs/>
                <w:color w:val="000000"/>
                <w:sz w:val="16"/>
                <w:szCs w:val="16"/>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A987">
            <w:pPr>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1145">
            <w:pPr>
              <w:jc w:val="center"/>
              <w:rPr>
                <w:rFonts w:hint="eastAsia" w:ascii="微软雅黑" w:hAnsi="微软雅黑" w:eastAsia="微软雅黑" w:cs="微软雅黑"/>
                <w:i/>
                <w:iCs/>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0FA1">
            <w:pPr>
              <w:jc w:val="center"/>
              <w:rPr>
                <w:rFonts w:hint="eastAsia" w:ascii="微软雅黑" w:hAnsi="微软雅黑" w:eastAsia="微软雅黑" w:cs="微软雅黑"/>
                <w:i/>
                <w:iCs/>
                <w:color w:val="000000"/>
                <w:sz w:val="16"/>
                <w:szCs w:val="16"/>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F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1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5B92">
            <w:pPr>
              <w:rPr>
                <w:rFonts w:hint="eastAsia" w:ascii="黑体" w:hAnsi="黑体" w:eastAsia="黑体" w:cs="黑体"/>
                <w:i/>
                <w:iCs/>
                <w:color w:val="000000"/>
                <w:sz w:val="18"/>
                <w:szCs w:val="18"/>
                <w:u w:val="none"/>
              </w:rPr>
            </w:pPr>
          </w:p>
        </w:tc>
      </w:tr>
      <w:tr w14:paraId="4118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E6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5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D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3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F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C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0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C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B4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FEC3">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D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6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4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2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5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F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6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7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E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7131">
            <w:pPr>
              <w:jc w:val="center"/>
              <w:rPr>
                <w:rFonts w:hint="eastAsia" w:ascii="微软雅黑" w:hAnsi="微软雅黑" w:eastAsia="微软雅黑" w:cs="微软雅黑"/>
                <w:i/>
                <w:iCs/>
                <w:color w:val="000000"/>
                <w:sz w:val="16"/>
                <w:szCs w:val="16"/>
                <w:u w:val="none"/>
              </w:rPr>
            </w:pPr>
          </w:p>
        </w:tc>
      </w:tr>
      <w:tr w14:paraId="5B2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CADF">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F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5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1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C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2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8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6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9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A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32FF">
            <w:pPr>
              <w:jc w:val="center"/>
              <w:rPr>
                <w:rFonts w:hint="eastAsia" w:ascii="微软雅黑" w:hAnsi="微软雅黑" w:eastAsia="微软雅黑" w:cs="微软雅黑"/>
                <w:i/>
                <w:iCs/>
                <w:color w:val="000000"/>
                <w:sz w:val="16"/>
                <w:szCs w:val="16"/>
                <w:u w:val="none"/>
              </w:rPr>
            </w:pPr>
          </w:p>
        </w:tc>
      </w:tr>
      <w:tr w14:paraId="5F66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70C4">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3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3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7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7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7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B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A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0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4E3C">
            <w:pPr>
              <w:jc w:val="center"/>
              <w:rPr>
                <w:rFonts w:hint="eastAsia" w:ascii="微软雅黑" w:hAnsi="微软雅黑" w:eastAsia="微软雅黑" w:cs="微软雅黑"/>
                <w:i/>
                <w:iCs/>
                <w:color w:val="000000"/>
                <w:sz w:val="16"/>
                <w:szCs w:val="16"/>
                <w:u w:val="none"/>
              </w:rPr>
            </w:pPr>
          </w:p>
        </w:tc>
      </w:tr>
      <w:tr w14:paraId="32B5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9E51">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E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D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3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2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2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E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A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A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4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8B25">
            <w:pPr>
              <w:jc w:val="center"/>
              <w:rPr>
                <w:rFonts w:hint="eastAsia" w:ascii="微软雅黑" w:hAnsi="微软雅黑" w:eastAsia="微软雅黑" w:cs="微软雅黑"/>
                <w:i/>
                <w:iCs/>
                <w:color w:val="000000"/>
                <w:sz w:val="16"/>
                <w:szCs w:val="16"/>
                <w:u w:val="none"/>
              </w:rPr>
            </w:pPr>
          </w:p>
        </w:tc>
      </w:tr>
      <w:tr w14:paraId="4076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0D9C">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7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7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8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1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F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D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7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9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1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2D2B">
            <w:pPr>
              <w:jc w:val="center"/>
              <w:rPr>
                <w:rFonts w:hint="eastAsia" w:ascii="微软雅黑" w:hAnsi="微软雅黑" w:eastAsia="微软雅黑" w:cs="微软雅黑"/>
                <w:i/>
                <w:iCs/>
                <w:color w:val="000000"/>
                <w:sz w:val="16"/>
                <w:szCs w:val="16"/>
                <w:u w:val="none"/>
              </w:rPr>
            </w:pPr>
          </w:p>
        </w:tc>
      </w:tr>
      <w:tr w14:paraId="555A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F81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6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C9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87A4">
            <w:pPr>
              <w:rPr>
                <w:rFonts w:hint="eastAsia" w:ascii="宋体" w:hAnsi="宋体" w:eastAsia="宋体" w:cs="宋体"/>
                <w:i w:val="0"/>
                <w:iCs w:val="0"/>
                <w:color w:val="000000"/>
                <w:sz w:val="18"/>
                <w:szCs w:val="18"/>
                <w:u w:val="none"/>
              </w:rPr>
            </w:pPr>
          </w:p>
        </w:tc>
      </w:tr>
      <w:tr w14:paraId="42AC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7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936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600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11A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F6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1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1723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13AD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E98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549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C098E90">
      <w:pPr>
        <w:rPr>
          <w:rFonts w:hint="eastAsia" w:ascii="黑体" w:hAnsi="黑体" w:eastAsia="黑体"/>
          <w:sz w:val="44"/>
          <w:szCs w:val="44"/>
        </w:rPr>
      </w:pPr>
    </w:p>
    <w:p w14:paraId="266DA8F4">
      <w:pPr>
        <w:pStyle w:val="20"/>
        <w:rPr>
          <w:rFonts w:hint="eastAsia" w:ascii="黑体" w:hAnsi="黑体" w:eastAsia="黑体"/>
          <w:sz w:val="44"/>
          <w:szCs w:val="44"/>
        </w:rPr>
      </w:pPr>
    </w:p>
    <w:p w14:paraId="4A5B2B17">
      <w:pPr>
        <w:rPr>
          <w:rFonts w:hint="eastAsia" w:ascii="黑体" w:hAnsi="黑体" w:eastAsia="黑体"/>
          <w:sz w:val="44"/>
          <w:szCs w:val="44"/>
        </w:rPr>
      </w:pPr>
    </w:p>
    <w:p w14:paraId="70F43722">
      <w:pPr>
        <w:rPr>
          <w:rFonts w:hint="eastAsia"/>
        </w:rPr>
      </w:pPr>
    </w:p>
    <w:p w14:paraId="33B806DE">
      <w:pPr>
        <w:pStyle w:val="14"/>
        <w:rPr>
          <w:rFonts w:hint="eastAsia" w:ascii="黑体" w:hAnsi="黑体" w:eastAsia="黑体"/>
          <w:sz w:val="44"/>
          <w:szCs w:val="44"/>
        </w:rPr>
      </w:pPr>
    </w:p>
    <w:p w14:paraId="622EAF68">
      <w:pPr>
        <w:rPr>
          <w:rFonts w:hint="eastAsia"/>
        </w:rPr>
      </w:pPr>
    </w:p>
    <w:p w14:paraId="7DFD4E44">
      <w:pPr>
        <w:spacing w:line="600" w:lineRule="exact"/>
        <w:jc w:val="center"/>
        <w:outlineLvl w:val="0"/>
        <w:rPr>
          <w:rFonts w:hint="eastAsia" w:ascii="黑体" w:hAnsi="黑体" w:eastAsia="黑体"/>
          <w:sz w:val="44"/>
          <w:szCs w:val="44"/>
        </w:rPr>
      </w:pPr>
    </w:p>
    <w:p w14:paraId="1CB3868A">
      <w:pPr>
        <w:spacing w:line="600" w:lineRule="exact"/>
        <w:jc w:val="center"/>
        <w:outlineLvl w:val="0"/>
        <w:rPr>
          <w:rFonts w:hint="eastAsia" w:ascii="黑体" w:hAnsi="黑体" w:eastAsia="黑体"/>
          <w:sz w:val="44"/>
          <w:szCs w:val="44"/>
        </w:rPr>
      </w:pPr>
    </w:p>
    <w:p w14:paraId="7DF12CDE">
      <w:pPr>
        <w:spacing w:line="600" w:lineRule="exact"/>
        <w:jc w:val="center"/>
        <w:outlineLvl w:val="0"/>
        <w:rPr>
          <w:rFonts w:hint="eastAsia" w:ascii="黑体" w:hAnsi="黑体" w:eastAsia="黑体"/>
          <w:sz w:val="44"/>
          <w:szCs w:val="44"/>
        </w:rPr>
      </w:pPr>
    </w:p>
    <w:p w14:paraId="3CEF9616">
      <w:pPr>
        <w:spacing w:line="600" w:lineRule="exact"/>
        <w:jc w:val="center"/>
        <w:outlineLvl w:val="0"/>
        <w:rPr>
          <w:rFonts w:hint="eastAsia" w:ascii="黑体" w:hAnsi="黑体" w:eastAsia="黑体"/>
          <w:sz w:val="44"/>
          <w:szCs w:val="44"/>
        </w:rPr>
      </w:pPr>
    </w:p>
    <w:p w14:paraId="059B5015">
      <w:pPr>
        <w:spacing w:line="600" w:lineRule="exact"/>
        <w:jc w:val="center"/>
        <w:outlineLvl w:val="0"/>
        <w:rPr>
          <w:rFonts w:hint="eastAsia" w:ascii="黑体" w:hAnsi="黑体" w:eastAsia="黑体"/>
          <w:sz w:val="44"/>
          <w:szCs w:val="44"/>
        </w:rPr>
      </w:pPr>
    </w:p>
    <w:p w14:paraId="0A7F0B7F">
      <w:pPr>
        <w:spacing w:line="600" w:lineRule="exact"/>
        <w:jc w:val="center"/>
        <w:outlineLvl w:val="0"/>
        <w:rPr>
          <w:rFonts w:hint="eastAsia" w:ascii="黑体" w:hAnsi="黑体" w:eastAsia="黑体"/>
          <w:sz w:val="44"/>
          <w:szCs w:val="44"/>
        </w:rPr>
      </w:pPr>
    </w:p>
    <w:p w14:paraId="0E12CB8A">
      <w:pPr>
        <w:spacing w:line="600" w:lineRule="exact"/>
        <w:jc w:val="center"/>
        <w:outlineLvl w:val="0"/>
        <w:rPr>
          <w:rFonts w:hint="eastAsia" w:ascii="黑体" w:hAnsi="黑体" w:eastAsia="黑体"/>
          <w:sz w:val="44"/>
          <w:szCs w:val="44"/>
        </w:rPr>
      </w:pPr>
    </w:p>
    <w:p w14:paraId="56B16BBD">
      <w:pPr>
        <w:spacing w:line="600" w:lineRule="exact"/>
        <w:jc w:val="center"/>
        <w:outlineLvl w:val="0"/>
        <w:rPr>
          <w:rFonts w:hint="eastAsia" w:ascii="黑体" w:hAnsi="黑体" w:eastAsia="黑体"/>
          <w:sz w:val="44"/>
          <w:szCs w:val="44"/>
        </w:rPr>
      </w:pPr>
    </w:p>
    <w:bookmarkEnd w:id="0"/>
    <w:bookmarkEnd w:id="1"/>
    <w:bookmarkEnd w:id="3"/>
    <w:p w14:paraId="38F5C31C">
      <w:pPr>
        <w:pStyle w:val="3"/>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799CBFF">
        <w:pPr>
          <w:pStyle w:val="10"/>
          <w:jc w:val="center"/>
        </w:pPr>
        <w:r>
          <w:fldChar w:fldCharType="begin"/>
        </w:r>
        <w:r>
          <w:instrText xml:space="preserve">PAGE   \* MERGEFORMAT</w:instrText>
        </w:r>
        <w:r>
          <w:fldChar w:fldCharType="separate"/>
        </w:r>
        <w:r>
          <w:rPr>
            <w:lang w:val="zh-CN"/>
          </w:rPr>
          <w:t>15</w:t>
        </w:r>
        <w:r>
          <w:fldChar w:fldCharType="end"/>
        </w:r>
      </w:p>
    </w:sdtContent>
  </w:sdt>
  <w:p w14:paraId="0B54C26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552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CC2BE"/>
    <w:multiLevelType w:val="singleLevel"/>
    <w:tmpl w:val="EDDCC2BE"/>
    <w:lvl w:ilvl="0" w:tentative="0">
      <w:start w:val="2"/>
      <w:numFmt w:val="chineseCounting"/>
      <w:suff w:val="nothing"/>
      <w:lvlText w:val="（%1）"/>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pPr>
        <w:ind w:left="630"/>
      </w:pPr>
      <w:rPr>
        <w:rFonts w:hint="eastAsia"/>
      </w:rPr>
    </w:lvl>
  </w:abstractNum>
  <w:abstractNum w:abstractNumId="2">
    <w:nsid w:val="69784856"/>
    <w:multiLevelType w:val="singleLevel"/>
    <w:tmpl w:val="6978485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Y2RhYmI4NzM4NjUyNjhhNTU1ZDBmYTBhYjQxN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B0C2F"/>
    <w:rsid w:val="03DC2831"/>
    <w:rsid w:val="081B5E94"/>
    <w:rsid w:val="0A2032A3"/>
    <w:rsid w:val="0B8A37D8"/>
    <w:rsid w:val="0F5FFB2F"/>
    <w:rsid w:val="0FFFCF60"/>
    <w:rsid w:val="10C055FF"/>
    <w:rsid w:val="118107EC"/>
    <w:rsid w:val="11895181"/>
    <w:rsid w:val="11DD6519"/>
    <w:rsid w:val="16BB723D"/>
    <w:rsid w:val="18015F3F"/>
    <w:rsid w:val="18D069D7"/>
    <w:rsid w:val="1BE8440E"/>
    <w:rsid w:val="1C054074"/>
    <w:rsid w:val="1D155CEE"/>
    <w:rsid w:val="1F2A5772"/>
    <w:rsid w:val="1FDBBF84"/>
    <w:rsid w:val="20F57F95"/>
    <w:rsid w:val="240371BF"/>
    <w:rsid w:val="25711CC6"/>
    <w:rsid w:val="25C741E6"/>
    <w:rsid w:val="276F80C0"/>
    <w:rsid w:val="27842671"/>
    <w:rsid w:val="27BB7A1B"/>
    <w:rsid w:val="29FD04D3"/>
    <w:rsid w:val="2ABE7A3E"/>
    <w:rsid w:val="2AD703DF"/>
    <w:rsid w:val="2AFF09B6"/>
    <w:rsid w:val="2CA234A8"/>
    <w:rsid w:val="2D595FCE"/>
    <w:rsid w:val="2EFA178C"/>
    <w:rsid w:val="2EFDF86C"/>
    <w:rsid w:val="2F9D17E1"/>
    <w:rsid w:val="2FB90FA6"/>
    <w:rsid w:val="30843362"/>
    <w:rsid w:val="30B46D73"/>
    <w:rsid w:val="319F7F4E"/>
    <w:rsid w:val="34532FB8"/>
    <w:rsid w:val="34602BE6"/>
    <w:rsid w:val="356A28F1"/>
    <w:rsid w:val="357C035A"/>
    <w:rsid w:val="368E000D"/>
    <w:rsid w:val="383D272C"/>
    <w:rsid w:val="39A44418"/>
    <w:rsid w:val="39AE70AB"/>
    <w:rsid w:val="3A4DCE41"/>
    <w:rsid w:val="3BCB56FA"/>
    <w:rsid w:val="3C0C0783"/>
    <w:rsid w:val="3EE7C2F4"/>
    <w:rsid w:val="3F371B56"/>
    <w:rsid w:val="3F792ED8"/>
    <w:rsid w:val="3F9F3A96"/>
    <w:rsid w:val="3FECA4B2"/>
    <w:rsid w:val="3FF58C48"/>
    <w:rsid w:val="4153520E"/>
    <w:rsid w:val="42FF6694"/>
    <w:rsid w:val="44395705"/>
    <w:rsid w:val="48030C56"/>
    <w:rsid w:val="48BF60AB"/>
    <w:rsid w:val="493C27E9"/>
    <w:rsid w:val="496F39ED"/>
    <w:rsid w:val="49FF41D3"/>
    <w:rsid w:val="4B261C71"/>
    <w:rsid w:val="4BE068DB"/>
    <w:rsid w:val="4BF6002B"/>
    <w:rsid w:val="4BFFC6BE"/>
    <w:rsid w:val="4ECE2238"/>
    <w:rsid w:val="500D6A78"/>
    <w:rsid w:val="50325F9F"/>
    <w:rsid w:val="50CD6207"/>
    <w:rsid w:val="51DB4B86"/>
    <w:rsid w:val="51F64DB0"/>
    <w:rsid w:val="55333C3E"/>
    <w:rsid w:val="5F67802D"/>
    <w:rsid w:val="5F7DC4F2"/>
    <w:rsid w:val="5FB36814"/>
    <w:rsid w:val="5FBB8E56"/>
    <w:rsid w:val="5FCC6D11"/>
    <w:rsid w:val="5FFB5535"/>
    <w:rsid w:val="64CA39A1"/>
    <w:rsid w:val="664803B2"/>
    <w:rsid w:val="69630ADE"/>
    <w:rsid w:val="69BD5F13"/>
    <w:rsid w:val="69FB0B4B"/>
    <w:rsid w:val="6BFFE1FB"/>
    <w:rsid w:val="6C4A05C8"/>
    <w:rsid w:val="6D3B1A89"/>
    <w:rsid w:val="6DB7D8A3"/>
    <w:rsid w:val="6E292877"/>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99"/>
    <w:pPr>
      <w:spacing w:before="240" w:after="60"/>
      <w:jc w:val="center"/>
      <w:outlineLvl w:val="0"/>
    </w:pPr>
    <w:rPr>
      <w:rFonts w:ascii="Arial" w:hAnsi="Arial"/>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61"/>
    <w:basedOn w:val="17"/>
    <w:qFormat/>
    <w:uiPriority w:val="0"/>
    <w:rPr>
      <w:rFonts w:hint="eastAsia" w:ascii="宋体" w:hAnsi="宋体" w:eastAsia="宋体" w:cs="宋体"/>
      <w:color w:val="000000"/>
      <w:sz w:val="18"/>
      <w:szCs w:val="18"/>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9">
    <w:name w:val="font71"/>
    <w:basedOn w:val="17"/>
    <w:uiPriority w:val="0"/>
    <w:rPr>
      <w:rFonts w:hint="eastAsia" w:ascii="宋体" w:hAnsi="宋体" w:eastAsia="宋体" w:cs="宋体"/>
      <w:color w:val="000000"/>
      <w:sz w:val="18"/>
      <w:szCs w:val="18"/>
      <w:u w:val="none"/>
    </w:rPr>
  </w:style>
  <w:style w:type="character" w:customStyle="1" w:styleId="40">
    <w:name w:val="font5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116</Pages>
  <Words>53739</Words>
  <Characters>58760</Characters>
  <Lines>54</Lines>
  <Paragraphs>15</Paragraphs>
  <TotalTime>29</TotalTime>
  <ScaleCrop>false</ScaleCrop>
  <LinksUpToDate>false</LinksUpToDate>
  <CharactersWithSpaces>58903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杨龙</cp:lastModifiedBy>
  <cp:lastPrinted>2023-08-03T02:35:00Z</cp:lastPrinted>
  <dcterms:modified xsi:type="dcterms:W3CDTF">2024-09-24T00:57:39Z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BEEA556174F74A979AA7B572668A8D3D_12</vt:lpwstr>
  </property>
</Properties>
</file>