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1B8C4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179"/>
        <w:textAlignment w:val="auto"/>
        <w:rPr>
          <w:rFonts w:hint="default" w:ascii="Times New Roman" w:hAnsi="Times New Roman" w:eastAsia="方正小标宋_GBK" w:cs="Times New Roman"/>
          <w:b w:val="0"/>
          <w:bCs w:val="0"/>
          <w:sz w:val="33"/>
          <w:szCs w:val="33"/>
        </w:rPr>
      </w:pPr>
      <w:r>
        <w:rPr>
          <w:rFonts w:hint="default" w:ascii="Times New Roman" w:hAnsi="Times New Roman" w:eastAsia="方正小标宋_GBK" w:cs="Times New Roman"/>
          <w:b w:val="0"/>
          <w:bCs w:val="0"/>
          <w:spacing w:val="24"/>
          <w:sz w:val="33"/>
          <w:szCs w:val="33"/>
        </w:rPr>
        <w:t>附件4</w:t>
      </w:r>
    </w:p>
    <w:p w14:paraId="5B3B8A8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left="3612" w:leftChars="1099" w:hanging="1304" w:hangingChars="400"/>
        <w:textAlignment w:val="auto"/>
        <w:rPr>
          <w:rFonts w:hint="eastAsia" w:ascii="方正小标宋_GBK" w:hAnsi="方正小标宋_GBK" w:eastAsia="方正小标宋_GBK" w:cs="方正小标宋_GBK"/>
          <w:b w:val="0"/>
          <w:bCs w:val="0"/>
          <w:sz w:val="33"/>
          <w:szCs w:val="33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spacing w:val="-2"/>
          <w:sz w:val="33"/>
          <w:szCs w:val="33"/>
        </w:rPr>
        <w:t>2026年四川省家电以旧换新和数码产品购新补贴参与销售网点明细表</w:t>
      </w:r>
    </w:p>
    <w:p w14:paraId="4B5373F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tbl>
      <w:tblPr>
        <w:tblStyle w:val="12"/>
        <w:tblW w:w="1597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55"/>
        <w:gridCol w:w="1019"/>
        <w:gridCol w:w="1489"/>
        <w:gridCol w:w="2698"/>
        <w:gridCol w:w="2738"/>
        <w:gridCol w:w="3343"/>
        <w:gridCol w:w="1594"/>
        <w:gridCol w:w="2234"/>
      </w:tblGrid>
      <w:tr w14:paraId="6D41D9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  <w:jc w:val="center"/>
        </w:trPr>
        <w:tc>
          <w:tcPr>
            <w:tcW w:w="855" w:type="dxa"/>
            <w:vAlign w:val="center"/>
          </w:tcPr>
          <w:p w14:paraId="59ED8E9E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78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序号</w:t>
            </w:r>
          </w:p>
        </w:tc>
        <w:tc>
          <w:tcPr>
            <w:tcW w:w="1019" w:type="dxa"/>
            <w:vAlign w:val="center"/>
          </w:tcPr>
          <w:p w14:paraId="613B2F3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03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8"/>
                <w:sz w:val="28"/>
                <w:szCs w:val="28"/>
              </w:rPr>
              <w:t>市(州)</w:t>
            </w:r>
          </w:p>
        </w:tc>
        <w:tc>
          <w:tcPr>
            <w:tcW w:w="1489" w:type="dxa"/>
            <w:vAlign w:val="center"/>
          </w:tcPr>
          <w:p w14:paraId="1C3F4BEA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94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5"/>
                <w:sz w:val="28"/>
                <w:szCs w:val="28"/>
              </w:rPr>
              <w:t>县(市、区)</w:t>
            </w:r>
          </w:p>
        </w:tc>
        <w:tc>
          <w:tcPr>
            <w:tcW w:w="2698" w:type="dxa"/>
            <w:vAlign w:val="center"/>
          </w:tcPr>
          <w:p w14:paraId="033B70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525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4"/>
                <w:sz w:val="28"/>
                <w:szCs w:val="28"/>
              </w:rPr>
              <w:t>企业(商家)名称</w:t>
            </w:r>
          </w:p>
        </w:tc>
        <w:tc>
          <w:tcPr>
            <w:tcW w:w="2738" w:type="dxa"/>
            <w:vAlign w:val="center"/>
          </w:tcPr>
          <w:p w14:paraId="5A7E5C08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687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2"/>
                <w:sz w:val="28"/>
                <w:szCs w:val="28"/>
              </w:rPr>
              <w:t>实施门店名称</w:t>
            </w:r>
          </w:p>
        </w:tc>
        <w:tc>
          <w:tcPr>
            <w:tcW w:w="3343" w:type="dxa"/>
            <w:vAlign w:val="center"/>
          </w:tcPr>
          <w:p w14:paraId="2DE7286B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经营地址</w:t>
            </w:r>
          </w:p>
        </w:tc>
        <w:tc>
          <w:tcPr>
            <w:tcW w:w="1594" w:type="dxa"/>
            <w:vAlign w:val="center"/>
          </w:tcPr>
          <w:p w14:paraId="438A6EF9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122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联系人</w:t>
            </w:r>
          </w:p>
        </w:tc>
        <w:tc>
          <w:tcPr>
            <w:tcW w:w="2234" w:type="dxa"/>
            <w:vAlign w:val="center"/>
          </w:tcPr>
          <w:p w14:paraId="36687E3F">
            <w:pPr>
              <w:pStyle w:val="11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_GBK" w:cs="Times New Roman"/>
                <w:b/>
                <w:bCs/>
                <w:spacing w:val="-5"/>
                <w:sz w:val="28"/>
                <w:szCs w:val="28"/>
              </w:rPr>
              <w:t>联系方式</w:t>
            </w:r>
          </w:p>
        </w:tc>
      </w:tr>
      <w:tr w14:paraId="515CFF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0025B9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580D4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32E63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0EACBD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52FF81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5620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72BE54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both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7E3E4E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3D666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2C818D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74AA4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1D03F0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3A1E73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720CF3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61265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1B544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02595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4BACB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638F8C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05D915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7D5B5F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6B1C4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7D351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793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4B623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3605F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69D7C4B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  <w:jc w:val="center"/>
        </w:trPr>
        <w:tc>
          <w:tcPr>
            <w:tcW w:w="855" w:type="dxa"/>
            <w:vAlign w:val="center"/>
          </w:tcPr>
          <w:p w14:paraId="5D1841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6904A6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B61F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35C427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3157D4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2A177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402A4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700053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7688A2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4508F5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485FE6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4B18B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13C3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1EE4CA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24EBC4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0D2F0A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7FEA84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28458E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00C633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455E4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8682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071F07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040B9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0AB586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253B29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58DD3B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39645D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75AFFC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34FC1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55986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480F05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25817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79A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23E843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70EE70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0B6BB4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855" w:type="dxa"/>
            <w:vAlign w:val="center"/>
          </w:tcPr>
          <w:p w14:paraId="00FC77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19A07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61B40B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60FBA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05CA54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20698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6DD089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5196DA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  <w:tr w14:paraId="5D92366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9" w:hRule="atLeast"/>
          <w:jc w:val="center"/>
        </w:trPr>
        <w:tc>
          <w:tcPr>
            <w:tcW w:w="855" w:type="dxa"/>
            <w:vAlign w:val="center"/>
          </w:tcPr>
          <w:p w14:paraId="2F1B2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019" w:type="dxa"/>
            <w:vAlign w:val="center"/>
          </w:tcPr>
          <w:p w14:paraId="077C7E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489" w:type="dxa"/>
            <w:vAlign w:val="center"/>
          </w:tcPr>
          <w:p w14:paraId="7C2A2C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698" w:type="dxa"/>
            <w:vAlign w:val="center"/>
          </w:tcPr>
          <w:p w14:paraId="2DAB7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738" w:type="dxa"/>
            <w:vAlign w:val="center"/>
          </w:tcPr>
          <w:p w14:paraId="525F2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3343" w:type="dxa"/>
            <w:vAlign w:val="center"/>
          </w:tcPr>
          <w:p w14:paraId="1FAD6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1594" w:type="dxa"/>
            <w:vAlign w:val="center"/>
          </w:tcPr>
          <w:p w14:paraId="5FC51F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  <w:tc>
          <w:tcPr>
            <w:tcW w:w="2234" w:type="dxa"/>
            <w:vAlign w:val="center"/>
          </w:tcPr>
          <w:p w14:paraId="07737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90" w:lineRule="exact"/>
              <w:jc w:val="center"/>
              <w:textAlignment w:val="auto"/>
              <w:rPr>
                <w:rFonts w:hint="default" w:ascii="Times New Roman" w:hAnsi="Times New Roman" w:eastAsia="方正仿宋_GBK" w:cs="Times New Roman"/>
                <w:sz w:val="33"/>
                <w:szCs w:val="33"/>
              </w:rPr>
            </w:pPr>
          </w:p>
        </w:tc>
      </w:tr>
    </w:tbl>
    <w:p w14:paraId="652BE6E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sz w:val="33"/>
          <w:szCs w:val="33"/>
        </w:rPr>
      </w:pPr>
    </w:p>
    <w:p w14:paraId="794F81D9">
      <w:bookmarkStart w:id="0" w:name="_GoBack"/>
      <w:bookmarkEnd w:id="0"/>
    </w:p>
    <w:sectPr>
      <w:pgSz w:w="16838" w:h="11906" w:orient="landscape"/>
      <w:pgMar w:top="1531" w:right="2041" w:bottom="1531" w:left="1701" w:header="851" w:footer="1474" w:gutter="0"/>
      <w:cols w:space="0" w:num="1"/>
      <w:rtlGutter w:val="0"/>
      <w:docGrid w:type="lines" w:linePitch="45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B44BA2"/>
    <w:rsid w:val="02C211DD"/>
    <w:rsid w:val="09A56073"/>
    <w:rsid w:val="0CE27414"/>
    <w:rsid w:val="0D415BDD"/>
    <w:rsid w:val="0E43308A"/>
    <w:rsid w:val="11A351B1"/>
    <w:rsid w:val="123811F1"/>
    <w:rsid w:val="1C1F128B"/>
    <w:rsid w:val="1CB44BA2"/>
    <w:rsid w:val="27EF407D"/>
    <w:rsid w:val="38294100"/>
    <w:rsid w:val="3A5C7C26"/>
    <w:rsid w:val="3A673D7E"/>
    <w:rsid w:val="3D1269D3"/>
    <w:rsid w:val="3D4D374C"/>
    <w:rsid w:val="483F28F7"/>
    <w:rsid w:val="4A843072"/>
    <w:rsid w:val="54004D75"/>
    <w:rsid w:val="5A6A06C9"/>
    <w:rsid w:val="5DC1208F"/>
    <w:rsid w:val="6A267C06"/>
    <w:rsid w:val="6E861046"/>
    <w:rsid w:val="6F7E6BF3"/>
    <w:rsid w:val="713C4BC8"/>
    <w:rsid w:val="78C47F6A"/>
    <w:rsid w:val="7E036E8A"/>
    <w:rsid w:val="7EF45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0" w:afterAutospacing="0" w:line="700" w:lineRule="exact"/>
      <w:ind w:firstLine="0" w:firstLineChars="0"/>
      <w:jc w:val="center"/>
      <w:outlineLvl w:val="0"/>
    </w:pPr>
    <w:rPr>
      <w:rFonts w:hint="eastAsia" w:ascii="宋体" w:hAnsi="宋体" w:eastAsia="方正小标宋_GBK" w:cs="宋体"/>
      <w:bCs/>
      <w:kern w:val="44"/>
      <w:sz w:val="44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Autospacing="0" w:afterAutospacing="0"/>
      <w:jc w:val="left"/>
      <w:outlineLvl w:val="1"/>
    </w:pPr>
    <w:rPr>
      <w:rFonts w:hint="eastAsia" w:ascii="Times New Roman" w:hAnsi="Times New Roman" w:eastAsia="方正楷体_GBK" w:cs="Times New Roman"/>
      <w:b/>
      <w:bCs/>
      <w:sz w:val="33"/>
      <w:szCs w:val="33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Autospacing="0" w:afterAutospacing="0"/>
      <w:ind w:left="0" w:leftChars="0"/>
      <w:jc w:val="left"/>
      <w:outlineLvl w:val="2"/>
    </w:pPr>
    <w:rPr>
      <w:rFonts w:hint="eastAsia" w:ascii="宋体" w:hAnsi="宋体" w:eastAsia="方正楷体_GBK" w:cs="宋体"/>
      <w:b/>
      <w:bCs/>
      <w:szCs w:val="27"/>
      <w:lang w:bidi="ar"/>
    </w:rPr>
  </w:style>
  <w:style w:type="paragraph" w:styleId="5">
    <w:name w:val="heading 4"/>
    <w:basedOn w:val="1"/>
    <w:next w:val="1"/>
    <w:link w:val="10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3"/>
    </w:pPr>
    <w:rPr>
      <w:rFonts w:ascii="Times New Roman" w:hAnsi="Times New Roman"/>
      <w:b/>
      <w:bCs/>
    </w:rPr>
  </w:style>
  <w:style w:type="paragraph" w:styleId="6">
    <w:name w:val="heading 6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jc w:val="left"/>
      <w:outlineLvl w:val="5"/>
    </w:pPr>
    <w:rPr>
      <w:rFonts w:ascii="Times New Roman" w:hAnsi="Times New Roman" w:eastAsia="方正黑体_GBK" w:cs="Times New Roman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10">
    <w:name w:val="标题 4 Char"/>
    <w:link w:val="5"/>
    <w:uiPriority w:val="0"/>
    <w:rPr>
      <w:rFonts w:ascii="Times New Roman" w:hAnsi="Times New Roman" w:eastAsia="方正仿宋_GBK"/>
      <w:b/>
      <w:bCs/>
      <w:sz w:val="33"/>
    </w:rPr>
  </w:style>
  <w:style w:type="paragraph" w:customStyle="1" w:styleId="11">
    <w:name w:val="Table Text"/>
    <w:basedOn w:val="1"/>
    <w:semiHidden/>
    <w:qFormat/>
    <w:uiPriority w:val="0"/>
    <w:rPr>
      <w:rFonts w:ascii="宋体" w:hAnsi="宋体" w:eastAsia="宋体" w:cs="宋体"/>
      <w:sz w:val="27"/>
      <w:szCs w:val="27"/>
      <w:lang w:val="en-US" w:eastAsia="en-US" w:bidi="ar-SA"/>
    </w:rPr>
  </w:style>
  <w:style w:type="table" w:customStyle="1" w:styleId="12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2025-12-17T01:36:00Z</dcterms:created>
  <dc:creator>尝路漫漫~</dc:creator>
  <cp:lastModifiedBy>尝路漫漫~</cp:lastModifiedBy>
  <dcterms:modified xsi:type="dcterms:W3CDTF">2025-12-17T01:41:29Z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8564DE62F31B42D8AE4B15F62E555881_11</vt:lpwstr>
  </property>
  <property fmtid="{D5CDD505-2E9C-101B-9397-08002B2CF9AE}" pid="4" name="KSOTemplateDocerSaveRecord">
    <vt:lpwstr>eyJoZGlkIjoiZmEzMmJlNTRhN2Q4ZjUyZDJlOWUxOWNhY2UwNDAwY2YiLCJ1c2VySWQiOiIyODE5NTUxODQifQ==</vt:lpwstr>
  </property>
</Properties>
</file>