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AA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44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岳池县白庙制砖厂8000（万标砖/年）建设产能置换项目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方案</w:t>
      </w:r>
      <w:bookmarkEnd w:id="0"/>
    </w:p>
    <w:tbl>
      <w:tblPr>
        <w:tblStyle w:val="5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75"/>
        <w:gridCol w:w="2399"/>
        <w:gridCol w:w="1573"/>
        <w:gridCol w:w="1816"/>
        <w:gridCol w:w="2948"/>
        <w:gridCol w:w="2095"/>
      </w:tblGrid>
      <w:tr w14:paraId="4CF3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001" w:type="dxa"/>
            <w:gridSpan w:val="7"/>
          </w:tcPr>
          <w:p w14:paraId="6E3E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建设项目情况</w:t>
            </w:r>
          </w:p>
        </w:tc>
      </w:tr>
      <w:tr w14:paraId="3FB8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0" w:type="dxa"/>
            <w:gridSpan w:val="2"/>
          </w:tcPr>
          <w:p w14:paraId="4F7B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8736" w:type="dxa"/>
            <w:gridSpan w:val="4"/>
          </w:tcPr>
          <w:p w14:paraId="6AEBB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095" w:type="dxa"/>
          </w:tcPr>
          <w:p w14:paraId="3D6A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建设地点</w:t>
            </w:r>
          </w:p>
        </w:tc>
      </w:tr>
      <w:tr w14:paraId="1194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70" w:type="dxa"/>
            <w:gridSpan w:val="2"/>
          </w:tcPr>
          <w:p w14:paraId="5E36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岳池县白庙制砖厂</w:t>
            </w:r>
          </w:p>
        </w:tc>
        <w:tc>
          <w:tcPr>
            <w:tcW w:w="8736" w:type="dxa"/>
            <w:gridSpan w:val="4"/>
          </w:tcPr>
          <w:p w14:paraId="7384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岳池县白庙制砖厂8000（万标砖/年）产能置换项目</w:t>
            </w:r>
          </w:p>
        </w:tc>
        <w:tc>
          <w:tcPr>
            <w:tcW w:w="2095" w:type="dxa"/>
          </w:tcPr>
          <w:p w14:paraId="623F3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岳池县白庙镇黄莲桥村一社</w:t>
            </w:r>
          </w:p>
        </w:tc>
      </w:tr>
      <w:tr w14:paraId="378A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  <w:gridSpan w:val="2"/>
          </w:tcPr>
          <w:p w14:paraId="35268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拟建主体设备名称</w:t>
            </w:r>
          </w:p>
        </w:tc>
        <w:tc>
          <w:tcPr>
            <w:tcW w:w="2399" w:type="dxa"/>
            <w:vAlign w:val="top"/>
          </w:tcPr>
          <w:p w14:paraId="72D1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设计产能（万标砖/年）</w:t>
            </w:r>
          </w:p>
        </w:tc>
        <w:tc>
          <w:tcPr>
            <w:tcW w:w="1573" w:type="dxa"/>
            <w:vAlign w:val="top"/>
          </w:tcPr>
          <w:p w14:paraId="7307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迁建指标产能（万标砖/年）</w:t>
            </w:r>
          </w:p>
        </w:tc>
        <w:tc>
          <w:tcPr>
            <w:tcW w:w="1816" w:type="dxa"/>
            <w:vAlign w:val="top"/>
          </w:tcPr>
          <w:p w14:paraId="7FC0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置换指标产能（万标砖/年）</w:t>
            </w:r>
          </w:p>
        </w:tc>
        <w:tc>
          <w:tcPr>
            <w:tcW w:w="2948" w:type="dxa"/>
          </w:tcPr>
          <w:p w14:paraId="7107B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计划点火投产时间</w:t>
            </w:r>
          </w:p>
        </w:tc>
        <w:tc>
          <w:tcPr>
            <w:tcW w:w="2095" w:type="dxa"/>
          </w:tcPr>
          <w:p w14:paraId="14F5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置换比例</w:t>
            </w:r>
          </w:p>
        </w:tc>
      </w:tr>
      <w:tr w14:paraId="04B5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70" w:type="dxa"/>
            <w:gridSpan w:val="2"/>
          </w:tcPr>
          <w:p w14:paraId="4AF8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隧道窑</w:t>
            </w:r>
          </w:p>
        </w:tc>
        <w:tc>
          <w:tcPr>
            <w:tcW w:w="2399" w:type="dxa"/>
          </w:tcPr>
          <w:p w14:paraId="2B4E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573" w:type="dxa"/>
          </w:tcPr>
          <w:p w14:paraId="27A8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</w:tcPr>
          <w:p w14:paraId="0C433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2948" w:type="dxa"/>
          </w:tcPr>
          <w:p w14:paraId="2ABD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2025年2月</w:t>
            </w:r>
          </w:p>
        </w:tc>
        <w:tc>
          <w:tcPr>
            <w:tcW w:w="2095" w:type="dxa"/>
          </w:tcPr>
          <w:p w14:paraId="24AB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1:1.25</w:t>
            </w:r>
          </w:p>
        </w:tc>
      </w:tr>
      <w:tr w14:paraId="60B3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001" w:type="dxa"/>
            <w:gridSpan w:val="7"/>
          </w:tcPr>
          <w:p w14:paraId="4192D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出让产能情况</w:t>
            </w:r>
          </w:p>
        </w:tc>
      </w:tr>
      <w:tr w14:paraId="1B23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95" w:type="dxa"/>
            <w:vMerge w:val="restart"/>
          </w:tcPr>
          <w:p w14:paraId="543D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项目1</w:t>
            </w:r>
          </w:p>
        </w:tc>
        <w:tc>
          <w:tcPr>
            <w:tcW w:w="2375" w:type="dxa"/>
          </w:tcPr>
          <w:p w14:paraId="15D3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399" w:type="dxa"/>
          </w:tcPr>
          <w:p w14:paraId="62312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389" w:type="dxa"/>
            <w:gridSpan w:val="2"/>
          </w:tcPr>
          <w:p w14:paraId="1BC6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948" w:type="dxa"/>
          </w:tcPr>
          <w:p w14:paraId="5E0DC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095" w:type="dxa"/>
          </w:tcPr>
          <w:p w14:paraId="0D34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48C7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vMerge w:val="continue"/>
          </w:tcPr>
          <w:p w14:paraId="3BBE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</w:tcPr>
          <w:p w14:paraId="25EAB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岳池县白庙镇制砖厂</w:t>
            </w:r>
          </w:p>
        </w:tc>
        <w:tc>
          <w:tcPr>
            <w:tcW w:w="2399" w:type="dxa"/>
          </w:tcPr>
          <w:p w14:paraId="0CE5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岳池县白庙镇黄莲桥村一社</w:t>
            </w:r>
          </w:p>
        </w:tc>
        <w:tc>
          <w:tcPr>
            <w:tcW w:w="3389" w:type="dxa"/>
            <w:gridSpan w:val="2"/>
          </w:tcPr>
          <w:p w14:paraId="6BBDB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92511621MA630T8U6N</w:t>
            </w:r>
          </w:p>
        </w:tc>
        <w:tc>
          <w:tcPr>
            <w:tcW w:w="2948" w:type="dxa"/>
          </w:tcPr>
          <w:p w14:paraId="08EF1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95" w:type="dxa"/>
          </w:tcPr>
          <w:p w14:paraId="763D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无</w:t>
            </w:r>
          </w:p>
        </w:tc>
      </w:tr>
      <w:tr w14:paraId="5FA8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95" w:type="dxa"/>
            <w:vMerge w:val="continue"/>
          </w:tcPr>
          <w:p w14:paraId="097E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</w:tcPr>
          <w:p w14:paraId="5D056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2399" w:type="dxa"/>
          </w:tcPr>
          <w:p w14:paraId="7A33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389" w:type="dxa"/>
            <w:gridSpan w:val="2"/>
          </w:tcPr>
          <w:p w14:paraId="62489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2948" w:type="dxa"/>
          </w:tcPr>
          <w:p w14:paraId="26A10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095" w:type="dxa"/>
          </w:tcPr>
          <w:p w14:paraId="7AF17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4DA7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vMerge w:val="continue"/>
          </w:tcPr>
          <w:p w14:paraId="3BC94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</w:tcPr>
          <w:p w14:paraId="14F28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广市环发〔2009〕137号</w:t>
            </w:r>
          </w:p>
        </w:tc>
        <w:tc>
          <w:tcPr>
            <w:tcW w:w="2399" w:type="dxa"/>
          </w:tcPr>
          <w:p w14:paraId="0D9C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3389" w:type="dxa"/>
            <w:gridSpan w:val="2"/>
          </w:tcPr>
          <w:p w14:paraId="6AFF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948" w:type="dxa"/>
          </w:tcPr>
          <w:p w14:paraId="2379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2023年10月</w:t>
            </w:r>
          </w:p>
        </w:tc>
        <w:tc>
          <w:tcPr>
            <w:tcW w:w="2095" w:type="dxa"/>
          </w:tcPr>
          <w:p w14:paraId="613F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2025年10月</w:t>
            </w:r>
          </w:p>
        </w:tc>
      </w:tr>
      <w:tr w14:paraId="1A78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95" w:type="dxa"/>
            <w:vMerge w:val="restart"/>
            <w:vAlign w:val="top"/>
          </w:tcPr>
          <w:p w14:paraId="645D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项目2</w:t>
            </w:r>
          </w:p>
        </w:tc>
        <w:tc>
          <w:tcPr>
            <w:tcW w:w="2375" w:type="dxa"/>
            <w:vAlign w:val="top"/>
          </w:tcPr>
          <w:p w14:paraId="1A9E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399" w:type="dxa"/>
            <w:vAlign w:val="top"/>
          </w:tcPr>
          <w:p w14:paraId="4C5C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389" w:type="dxa"/>
            <w:gridSpan w:val="2"/>
            <w:vAlign w:val="top"/>
          </w:tcPr>
          <w:p w14:paraId="6A1C8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948" w:type="dxa"/>
            <w:vAlign w:val="top"/>
          </w:tcPr>
          <w:p w14:paraId="58F6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095" w:type="dxa"/>
            <w:vAlign w:val="top"/>
          </w:tcPr>
          <w:p w14:paraId="53B9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06F7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top"/>
          </w:tcPr>
          <w:p w14:paraId="1097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top"/>
          </w:tcPr>
          <w:p w14:paraId="5FE8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岳池县华泰大边山砖厂</w:t>
            </w:r>
          </w:p>
        </w:tc>
        <w:tc>
          <w:tcPr>
            <w:tcW w:w="2399" w:type="dxa"/>
            <w:vAlign w:val="top"/>
          </w:tcPr>
          <w:p w14:paraId="2FB4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岳池县花园镇太平沟村六组</w:t>
            </w:r>
          </w:p>
        </w:tc>
        <w:tc>
          <w:tcPr>
            <w:tcW w:w="3389" w:type="dxa"/>
            <w:gridSpan w:val="2"/>
            <w:vAlign w:val="top"/>
          </w:tcPr>
          <w:p w14:paraId="2F39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91511621MA65KBJN0N</w:t>
            </w:r>
          </w:p>
        </w:tc>
        <w:tc>
          <w:tcPr>
            <w:tcW w:w="2948" w:type="dxa"/>
            <w:vAlign w:val="top"/>
          </w:tcPr>
          <w:p w14:paraId="7219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95" w:type="dxa"/>
            <w:vAlign w:val="top"/>
          </w:tcPr>
          <w:p w14:paraId="2DC5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无</w:t>
            </w:r>
          </w:p>
        </w:tc>
      </w:tr>
      <w:tr w14:paraId="068A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top"/>
          </w:tcPr>
          <w:p w14:paraId="1E303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top"/>
          </w:tcPr>
          <w:p w14:paraId="5A32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2399" w:type="dxa"/>
            <w:vAlign w:val="top"/>
          </w:tcPr>
          <w:p w14:paraId="6A3C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389" w:type="dxa"/>
            <w:gridSpan w:val="2"/>
            <w:vAlign w:val="top"/>
          </w:tcPr>
          <w:p w14:paraId="30385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2948" w:type="dxa"/>
            <w:vAlign w:val="top"/>
          </w:tcPr>
          <w:p w14:paraId="2D15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095" w:type="dxa"/>
            <w:vAlign w:val="top"/>
          </w:tcPr>
          <w:p w14:paraId="341F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1E48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95" w:type="dxa"/>
            <w:vMerge w:val="continue"/>
            <w:vAlign w:val="top"/>
          </w:tcPr>
          <w:p w14:paraId="254A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top"/>
          </w:tcPr>
          <w:p w14:paraId="225E6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岳环发〔2009〕32号</w:t>
            </w:r>
          </w:p>
        </w:tc>
        <w:tc>
          <w:tcPr>
            <w:tcW w:w="2399" w:type="dxa"/>
            <w:vAlign w:val="top"/>
          </w:tcPr>
          <w:p w14:paraId="727E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3389" w:type="dxa"/>
            <w:gridSpan w:val="2"/>
            <w:vAlign w:val="top"/>
          </w:tcPr>
          <w:p w14:paraId="16D17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948" w:type="dxa"/>
            <w:vAlign w:val="top"/>
          </w:tcPr>
          <w:p w14:paraId="6E107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2023年10月</w:t>
            </w:r>
          </w:p>
        </w:tc>
        <w:tc>
          <w:tcPr>
            <w:tcW w:w="2095" w:type="dxa"/>
            <w:vAlign w:val="top"/>
          </w:tcPr>
          <w:p w14:paraId="6F5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2025年10月</w:t>
            </w:r>
          </w:p>
        </w:tc>
      </w:tr>
      <w:tr w14:paraId="1463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95" w:type="dxa"/>
            <w:vMerge w:val="restart"/>
            <w:vAlign w:val="top"/>
          </w:tcPr>
          <w:p w14:paraId="2EBD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项目3</w:t>
            </w:r>
          </w:p>
        </w:tc>
        <w:tc>
          <w:tcPr>
            <w:tcW w:w="2375" w:type="dxa"/>
            <w:vAlign w:val="top"/>
          </w:tcPr>
          <w:p w14:paraId="0323E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399" w:type="dxa"/>
            <w:vAlign w:val="top"/>
          </w:tcPr>
          <w:p w14:paraId="1BE0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389" w:type="dxa"/>
            <w:gridSpan w:val="2"/>
            <w:vAlign w:val="top"/>
          </w:tcPr>
          <w:p w14:paraId="6937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948" w:type="dxa"/>
            <w:vAlign w:val="top"/>
          </w:tcPr>
          <w:p w14:paraId="5E7E0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095" w:type="dxa"/>
            <w:vAlign w:val="top"/>
          </w:tcPr>
          <w:p w14:paraId="553B2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6B1B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95" w:type="dxa"/>
            <w:vMerge w:val="continue"/>
            <w:vAlign w:val="top"/>
          </w:tcPr>
          <w:p w14:paraId="75C31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top"/>
          </w:tcPr>
          <w:p w14:paraId="55954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岳池县花园镇富强页岩砖厂</w:t>
            </w:r>
          </w:p>
        </w:tc>
        <w:tc>
          <w:tcPr>
            <w:tcW w:w="2399" w:type="dxa"/>
            <w:vAlign w:val="top"/>
          </w:tcPr>
          <w:p w14:paraId="5743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岳池县花园镇挖断山村一社</w:t>
            </w:r>
          </w:p>
        </w:tc>
        <w:tc>
          <w:tcPr>
            <w:tcW w:w="3389" w:type="dxa"/>
            <w:gridSpan w:val="2"/>
            <w:vAlign w:val="top"/>
          </w:tcPr>
          <w:p w14:paraId="3CC1A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92511621MA658JKX5D</w:t>
            </w:r>
          </w:p>
        </w:tc>
        <w:tc>
          <w:tcPr>
            <w:tcW w:w="2948" w:type="dxa"/>
            <w:vAlign w:val="top"/>
          </w:tcPr>
          <w:p w14:paraId="54F5B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川投资备【2017-511621-50-03-212707】JXQB-0792号</w:t>
            </w:r>
          </w:p>
        </w:tc>
        <w:tc>
          <w:tcPr>
            <w:tcW w:w="2095" w:type="dxa"/>
            <w:vAlign w:val="top"/>
          </w:tcPr>
          <w:p w14:paraId="04D6C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无</w:t>
            </w:r>
          </w:p>
        </w:tc>
      </w:tr>
      <w:tr w14:paraId="0C48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95" w:type="dxa"/>
            <w:vMerge w:val="continue"/>
            <w:vAlign w:val="top"/>
          </w:tcPr>
          <w:p w14:paraId="5647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top"/>
          </w:tcPr>
          <w:p w14:paraId="77B5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2399" w:type="dxa"/>
            <w:vAlign w:val="top"/>
          </w:tcPr>
          <w:p w14:paraId="14E64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389" w:type="dxa"/>
            <w:gridSpan w:val="2"/>
            <w:vAlign w:val="top"/>
          </w:tcPr>
          <w:p w14:paraId="4C1FB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2948" w:type="dxa"/>
            <w:vAlign w:val="top"/>
          </w:tcPr>
          <w:p w14:paraId="34565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095" w:type="dxa"/>
            <w:vAlign w:val="top"/>
          </w:tcPr>
          <w:p w14:paraId="6D59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725C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95" w:type="dxa"/>
            <w:vMerge w:val="continue"/>
            <w:vAlign w:val="top"/>
          </w:tcPr>
          <w:p w14:paraId="7582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375" w:type="dxa"/>
            <w:vAlign w:val="top"/>
          </w:tcPr>
          <w:p w14:paraId="1C59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岳环建备〔2017〕16号</w:t>
            </w:r>
          </w:p>
        </w:tc>
        <w:tc>
          <w:tcPr>
            <w:tcW w:w="2399" w:type="dxa"/>
            <w:vAlign w:val="top"/>
          </w:tcPr>
          <w:p w14:paraId="7E1AF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3389" w:type="dxa"/>
            <w:gridSpan w:val="2"/>
            <w:vAlign w:val="top"/>
          </w:tcPr>
          <w:p w14:paraId="734E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948" w:type="dxa"/>
            <w:vAlign w:val="top"/>
          </w:tcPr>
          <w:p w14:paraId="07AA1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2023年10月</w:t>
            </w:r>
          </w:p>
        </w:tc>
        <w:tc>
          <w:tcPr>
            <w:tcW w:w="2095" w:type="dxa"/>
            <w:vAlign w:val="top"/>
          </w:tcPr>
          <w:p w14:paraId="5277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2025年10月</w:t>
            </w:r>
          </w:p>
        </w:tc>
      </w:tr>
    </w:tbl>
    <w:p w14:paraId="0D00885D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DExNmYzNmQxNzhiZTM0ZTQyMDA5MTNmNzRmNzYifQ=="/>
  </w:docVars>
  <w:rsids>
    <w:rsidRoot w:val="20CA3134"/>
    <w:rsid w:val="03DD5609"/>
    <w:rsid w:val="08075AA8"/>
    <w:rsid w:val="0C2272F9"/>
    <w:rsid w:val="197E25A5"/>
    <w:rsid w:val="20CA3134"/>
    <w:rsid w:val="20D24967"/>
    <w:rsid w:val="285F055A"/>
    <w:rsid w:val="3997783C"/>
    <w:rsid w:val="3B532EF7"/>
    <w:rsid w:val="3F794EC0"/>
    <w:rsid w:val="58225657"/>
    <w:rsid w:val="5BD6036B"/>
    <w:rsid w:val="5F1F33F1"/>
    <w:rsid w:val="73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1018</Characters>
  <Lines>0</Lines>
  <Paragraphs>0</Paragraphs>
  <TotalTime>56</TotalTime>
  <ScaleCrop>false</ScaleCrop>
  <LinksUpToDate>false</LinksUpToDate>
  <CharactersWithSpaces>1018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2024-07-26T02:46:00Z</dcterms:created>
  <dc:creator>&amp;初十&amp;</dc:creator>
  <cp:lastModifiedBy>岳池县经济和信息化局办公室</cp:lastModifiedBy>
  <cp:lastPrinted>2024-12-26T07:34:00Z</cp:lastPrinted>
  <dcterms:modified xsi:type="dcterms:W3CDTF">2024-12-26T09:13:54Z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F71D5F71E0184A628EE2FB5E6D0FFE22_13</vt:lpwstr>
  </property>
</Properties>
</file>